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AB9" w:rsidRDefault="00B72AB9" w:rsidP="00B72AB9">
      <w:pPr>
        <w:rPr>
          <w:rFonts w:ascii="Arial" w:hAnsi="Arial" w:cs="Arial"/>
          <w:sz w:val="20"/>
          <w:szCs w:val="20"/>
          <w:lang w:val="es-ES"/>
        </w:rPr>
      </w:pPr>
    </w:p>
    <w:p w:rsidR="00B72AB9" w:rsidRPr="00931822" w:rsidRDefault="00B72AB9" w:rsidP="00B72AB9">
      <w:pPr>
        <w:rPr>
          <w:rFonts w:ascii="Arial" w:hAnsi="Arial" w:cs="Arial"/>
          <w:sz w:val="20"/>
          <w:szCs w:val="20"/>
        </w:rPr>
      </w:pPr>
      <w:r w:rsidRPr="00931822">
        <w:rPr>
          <w:rFonts w:ascii="Arial" w:hAnsi="Arial" w:cs="Arial"/>
          <w:b/>
          <w:bCs/>
          <w:sz w:val="20"/>
          <w:szCs w:val="20"/>
          <w:u w:val="single"/>
        </w:rPr>
        <w:t xml:space="preserve">ACORDS GRUPALS </w:t>
      </w:r>
    </w:p>
    <w:p w:rsidR="00B72AB9" w:rsidRPr="00931822" w:rsidRDefault="00B72AB9" w:rsidP="00B72AB9">
      <w:pPr>
        <w:rPr>
          <w:rFonts w:ascii="Arial" w:hAnsi="Arial" w:cs="Arial"/>
          <w:sz w:val="20"/>
          <w:szCs w:val="20"/>
        </w:rPr>
      </w:pPr>
    </w:p>
    <w:p w:rsidR="00B72AB9" w:rsidRPr="00931822" w:rsidRDefault="00B72AB9" w:rsidP="00B72AB9">
      <w:pPr>
        <w:widowControl w:val="0"/>
        <w:numPr>
          <w:ilvl w:val="0"/>
          <w:numId w:val="3"/>
        </w:numPr>
        <w:overflowPunct w:val="0"/>
        <w:autoSpaceDE w:val="0"/>
        <w:autoSpaceDN w:val="0"/>
        <w:adjustRightInd w:val="0"/>
        <w:rPr>
          <w:rFonts w:ascii="Arial" w:hAnsi="Arial" w:cs="Arial"/>
          <w:sz w:val="20"/>
          <w:szCs w:val="20"/>
        </w:rPr>
      </w:pPr>
      <w:r w:rsidRPr="00931822">
        <w:rPr>
          <w:rFonts w:ascii="Arial" w:hAnsi="Arial" w:cs="Arial"/>
          <w:b/>
          <w:sz w:val="20"/>
          <w:szCs w:val="20"/>
        </w:rPr>
        <w:t>Nom del grup</w:t>
      </w:r>
      <w:r w:rsidRPr="00931822">
        <w:rPr>
          <w:rFonts w:ascii="Arial" w:hAnsi="Arial" w:cs="Arial"/>
          <w:sz w:val="20"/>
          <w:szCs w:val="20"/>
        </w:rPr>
        <w:t xml:space="preserve">: </w:t>
      </w:r>
      <w:proofErr w:type="spellStart"/>
      <w:r w:rsidRPr="00931822">
        <w:rPr>
          <w:rFonts w:ascii="Arial" w:hAnsi="Arial" w:cs="Arial"/>
          <w:sz w:val="20"/>
          <w:szCs w:val="20"/>
        </w:rPr>
        <w:t>BiblioTIC</w:t>
      </w:r>
      <w:proofErr w:type="spellEnd"/>
    </w:p>
    <w:p w:rsidR="00B72AB9" w:rsidRPr="00931822" w:rsidRDefault="00B72AB9" w:rsidP="00B72AB9">
      <w:pPr>
        <w:rPr>
          <w:rFonts w:ascii="Arial" w:hAnsi="Arial" w:cs="Arial"/>
          <w:sz w:val="20"/>
          <w:szCs w:val="20"/>
        </w:rPr>
      </w:pPr>
    </w:p>
    <w:p w:rsidR="00B72AB9" w:rsidRPr="00931822" w:rsidRDefault="00B72AB9" w:rsidP="00B72AB9">
      <w:pPr>
        <w:widowControl w:val="0"/>
        <w:numPr>
          <w:ilvl w:val="0"/>
          <w:numId w:val="3"/>
        </w:numPr>
        <w:overflowPunct w:val="0"/>
        <w:autoSpaceDE w:val="0"/>
        <w:autoSpaceDN w:val="0"/>
        <w:adjustRightInd w:val="0"/>
        <w:rPr>
          <w:rFonts w:ascii="Arial" w:hAnsi="Arial" w:cs="Arial"/>
          <w:sz w:val="20"/>
          <w:szCs w:val="20"/>
        </w:rPr>
      </w:pPr>
      <w:r w:rsidRPr="00931822">
        <w:rPr>
          <w:rFonts w:ascii="Arial" w:hAnsi="Arial" w:cs="Arial"/>
          <w:b/>
          <w:sz w:val="20"/>
          <w:szCs w:val="20"/>
        </w:rPr>
        <w:t>Llengua</w:t>
      </w:r>
      <w:r w:rsidRPr="00931822">
        <w:rPr>
          <w:rFonts w:ascii="Arial" w:hAnsi="Arial" w:cs="Arial"/>
          <w:sz w:val="20"/>
          <w:szCs w:val="20"/>
        </w:rPr>
        <w:t xml:space="preserve"> </w:t>
      </w:r>
      <w:r w:rsidRPr="00931822">
        <w:rPr>
          <w:rFonts w:ascii="Arial" w:hAnsi="Arial" w:cs="Arial"/>
          <w:b/>
          <w:sz w:val="20"/>
          <w:szCs w:val="20"/>
        </w:rPr>
        <w:t>emprada en la realització del treball:</w:t>
      </w:r>
      <w:r w:rsidRPr="00931822">
        <w:rPr>
          <w:rFonts w:ascii="Arial" w:hAnsi="Arial" w:cs="Arial"/>
          <w:sz w:val="20"/>
          <w:szCs w:val="20"/>
        </w:rPr>
        <w:t xml:space="preserve"> el grup ha decidit que farem servir el català.</w:t>
      </w:r>
    </w:p>
    <w:p w:rsidR="00B72AB9" w:rsidRPr="00931822" w:rsidRDefault="00B72AB9" w:rsidP="00B72AB9">
      <w:pPr>
        <w:rPr>
          <w:rFonts w:ascii="Arial" w:hAnsi="Arial" w:cs="Arial"/>
          <w:sz w:val="20"/>
          <w:szCs w:val="20"/>
        </w:rPr>
      </w:pPr>
    </w:p>
    <w:p w:rsidR="00B72AB9" w:rsidRPr="00931822" w:rsidRDefault="00B72AB9" w:rsidP="00B72AB9">
      <w:pPr>
        <w:widowControl w:val="0"/>
        <w:numPr>
          <w:ilvl w:val="0"/>
          <w:numId w:val="3"/>
        </w:numPr>
        <w:overflowPunct w:val="0"/>
        <w:autoSpaceDE w:val="0"/>
        <w:autoSpaceDN w:val="0"/>
        <w:adjustRightInd w:val="0"/>
        <w:rPr>
          <w:rFonts w:ascii="Arial" w:hAnsi="Arial" w:cs="Arial"/>
          <w:sz w:val="20"/>
          <w:szCs w:val="20"/>
        </w:rPr>
      </w:pPr>
      <w:r w:rsidRPr="00931822">
        <w:rPr>
          <w:rFonts w:ascii="Arial" w:hAnsi="Arial" w:cs="Arial"/>
          <w:b/>
          <w:sz w:val="20"/>
          <w:szCs w:val="20"/>
        </w:rPr>
        <w:t>Programari</w:t>
      </w:r>
      <w:r w:rsidRPr="00931822">
        <w:rPr>
          <w:rFonts w:ascii="Arial" w:hAnsi="Arial" w:cs="Arial"/>
          <w:sz w:val="20"/>
          <w:szCs w:val="20"/>
        </w:rPr>
        <w:t xml:space="preserve"> </w:t>
      </w:r>
      <w:r w:rsidRPr="00931822">
        <w:rPr>
          <w:rFonts w:ascii="Arial" w:hAnsi="Arial" w:cs="Arial"/>
          <w:b/>
          <w:sz w:val="20"/>
          <w:szCs w:val="20"/>
        </w:rPr>
        <w:t>utilitzat</w:t>
      </w:r>
      <w:r w:rsidRPr="00931822">
        <w:rPr>
          <w:rFonts w:ascii="Arial" w:hAnsi="Arial" w:cs="Arial"/>
          <w:sz w:val="20"/>
          <w:szCs w:val="20"/>
        </w:rPr>
        <w:t>: en principi tots els membres treballarem amb el paquet Microsoft Office, sense descartar altres programes que ens puguin resultar útils.</w:t>
      </w:r>
    </w:p>
    <w:p w:rsidR="00B72AB9" w:rsidRPr="00931822" w:rsidRDefault="00B72AB9" w:rsidP="00B72AB9">
      <w:pPr>
        <w:rPr>
          <w:rFonts w:ascii="Arial" w:hAnsi="Arial" w:cs="Arial"/>
          <w:sz w:val="20"/>
          <w:szCs w:val="20"/>
        </w:rPr>
      </w:pPr>
    </w:p>
    <w:p w:rsidR="00B72AB9" w:rsidRPr="00931822" w:rsidRDefault="00B72AB9" w:rsidP="00B72AB9">
      <w:pPr>
        <w:widowControl w:val="0"/>
        <w:numPr>
          <w:ilvl w:val="0"/>
          <w:numId w:val="3"/>
        </w:numPr>
        <w:overflowPunct w:val="0"/>
        <w:autoSpaceDE w:val="0"/>
        <w:autoSpaceDN w:val="0"/>
        <w:adjustRightInd w:val="0"/>
        <w:rPr>
          <w:rFonts w:ascii="Arial" w:hAnsi="Arial" w:cs="Arial"/>
          <w:sz w:val="20"/>
          <w:szCs w:val="20"/>
        </w:rPr>
      </w:pPr>
      <w:r w:rsidRPr="00931822">
        <w:rPr>
          <w:rFonts w:ascii="Arial" w:hAnsi="Arial" w:cs="Arial"/>
          <w:b/>
          <w:sz w:val="20"/>
          <w:szCs w:val="20"/>
        </w:rPr>
        <w:t>Freqüència de connexió prevista</w:t>
      </w:r>
      <w:r w:rsidRPr="00931822">
        <w:rPr>
          <w:rFonts w:ascii="Arial" w:hAnsi="Arial" w:cs="Arial"/>
          <w:sz w:val="20"/>
          <w:szCs w:val="20"/>
        </w:rPr>
        <w:t xml:space="preserve">: cada membre es compromet a contestar missatges i a revisar els documents enviats en un termini màxim de 48 hores </w:t>
      </w:r>
    </w:p>
    <w:p w:rsidR="00B72AB9" w:rsidRPr="00931822" w:rsidRDefault="00B72AB9" w:rsidP="00B72AB9">
      <w:pPr>
        <w:rPr>
          <w:rFonts w:ascii="Arial" w:hAnsi="Arial" w:cs="Arial"/>
          <w:sz w:val="20"/>
          <w:szCs w:val="20"/>
        </w:rPr>
      </w:pPr>
    </w:p>
    <w:p w:rsidR="00B72AB9" w:rsidRPr="00931822" w:rsidRDefault="00B72AB9" w:rsidP="00B72AB9">
      <w:pPr>
        <w:ind w:left="360"/>
        <w:jc w:val="both"/>
        <w:rPr>
          <w:rFonts w:ascii="Arial" w:hAnsi="Arial" w:cs="Arial"/>
          <w:sz w:val="20"/>
          <w:szCs w:val="20"/>
        </w:rPr>
      </w:pPr>
      <w:r w:rsidRPr="00931822">
        <w:rPr>
          <w:rFonts w:ascii="Arial" w:hAnsi="Arial" w:cs="Arial"/>
          <w:sz w:val="20"/>
          <w:szCs w:val="20"/>
        </w:rPr>
        <w:t xml:space="preserve">Si algun membre del grup no pogués </w:t>
      </w:r>
      <w:proofErr w:type="spellStart"/>
      <w:r w:rsidRPr="00931822">
        <w:rPr>
          <w:rFonts w:ascii="Arial" w:hAnsi="Arial" w:cs="Arial"/>
          <w:sz w:val="20"/>
          <w:szCs w:val="20"/>
        </w:rPr>
        <w:t>connectar-se</w:t>
      </w:r>
      <w:proofErr w:type="spellEnd"/>
      <w:r w:rsidRPr="00931822">
        <w:rPr>
          <w:rFonts w:ascii="Arial" w:hAnsi="Arial" w:cs="Arial"/>
          <w:sz w:val="20"/>
          <w:szCs w:val="20"/>
        </w:rPr>
        <w:t xml:space="preserve"> durant aquest temps o no pot lliurar les seves tasques, ho farà saber a la resta de components amb una antelació suficient per no importunar a la resta dels companys. Si l'absència d'un dels membres ha de ser de diversos dies, un cop comunicat, la resta dels companys es repartiran les tasques de la persona absent. Si algun dels membres no respon passats 3 dies, es comunicarà al consultor i es repartiran les tasques entre la resta de companys.</w:t>
      </w:r>
    </w:p>
    <w:p w:rsidR="00B72AB9" w:rsidRPr="00931822" w:rsidRDefault="00B72AB9" w:rsidP="00B72AB9">
      <w:pPr>
        <w:rPr>
          <w:rFonts w:ascii="Arial" w:hAnsi="Arial" w:cs="Arial"/>
          <w:sz w:val="20"/>
          <w:szCs w:val="20"/>
        </w:rPr>
      </w:pPr>
    </w:p>
    <w:p w:rsidR="00B72AB9" w:rsidRPr="00931822" w:rsidRDefault="00B72AB9" w:rsidP="00B72AB9">
      <w:pPr>
        <w:widowControl w:val="0"/>
        <w:numPr>
          <w:ilvl w:val="0"/>
          <w:numId w:val="3"/>
        </w:numPr>
        <w:overflowPunct w:val="0"/>
        <w:autoSpaceDE w:val="0"/>
        <w:autoSpaceDN w:val="0"/>
        <w:adjustRightInd w:val="0"/>
        <w:rPr>
          <w:rFonts w:ascii="Arial" w:hAnsi="Arial" w:cs="Arial"/>
          <w:sz w:val="20"/>
          <w:szCs w:val="20"/>
        </w:rPr>
      </w:pPr>
      <w:r w:rsidRPr="00931822">
        <w:rPr>
          <w:rFonts w:ascii="Arial" w:hAnsi="Arial" w:cs="Arial"/>
          <w:b/>
          <w:sz w:val="20"/>
          <w:szCs w:val="20"/>
        </w:rPr>
        <w:t>Presa de decisions</w:t>
      </w:r>
      <w:r w:rsidRPr="00931822">
        <w:rPr>
          <w:rFonts w:ascii="Arial" w:hAnsi="Arial" w:cs="Arial"/>
          <w:sz w:val="20"/>
          <w:szCs w:val="20"/>
        </w:rPr>
        <w:t>: si algun membre del grup no respon en el termini de 48h. seran la resta del grup els que prendran la decisió.</w:t>
      </w:r>
    </w:p>
    <w:p w:rsidR="00B72AB9" w:rsidRPr="00931822" w:rsidRDefault="00B72AB9" w:rsidP="00B72AB9">
      <w:pPr>
        <w:rPr>
          <w:rFonts w:ascii="Arial" w:hAnsi="Arial" w:cs="Arial"/>
          <w:sz w:val="20"/>
          <w:szCs w:val="20"/>
        </w:rPr>
      </w:pPr>
    </w:p>
    <w:p w:rsidR="00B72AB9" w:rsidRPr="00931822" w:rsidRDefault="00B72AB9" w:rsidP="00B72AB9">
      <w:pPr>
        <w:widowControl w:val="0"/>
        <w:numPr>
          <w:ilvl w:val="0"/>
          <w:numId w:val="3"/>
        </w:numPr>
        <w:overflowPunct w:val="0"/>
        <w:autoSpaceDE w:val="0"/>
        <w:autoSpaceDN w:val="0"/>
        <w:adjustRightInd w:val="0"/>
        <w:rPr>
          <w:rFonts w:ascii="Arial" w:hAnsi="Arial" w:cs="Arial"/>
          <w:sz w:val="20"/>
          <w:szCs w:val="20"/>
        </w:rPr>
      </w:pPr>
      <w:r w:rsidRPr="00931822">
        <w:rPr>
          <w:rFonts w:ascii="Arial" w:hAnsi="Arial" w:cs="Arial"/>
          <w:b/>
          <w:sz w:val="20"/>
          <w:szCs w:val="20"/>
        </w:rPr>
        <w:t>Coordinació de les tasques</w:t>
      </w:r>
      <w:r w:rsidRPr="00931822">
        <w:rPr>
          <w:rFonts w:ascii="Arial" w:hAnsi="Arial" w:cs="Arial"/>
          <w:sz w:val="20"/>
          <w:szCs w:val="20"/>
        </w:rPr>
        <w:t>: consensuarem entre tots quin apartat fa cadascú i no hi haurà una figura de coordinador.</w:t>
      </w:r>
    </w:p>
    <w:p w:rsidR="00B72AB9" w:rsidRPr="00931822" w:rsidRDefault="00B72AB9" w:rsidP="00B72AB9">
      <w:pPr>
        <w:rPr>
          <w:rFonts w:ascii="Arial" w:hAnsi="Arial" w:cs="Arial"/>
          <w:sz w:val="20"/>
          <w:szCs w:val="20"/>
        </w:rPr>
      </w:pPr>
    </w:p>
    <w:p w:rsidR="00B72AB9" w:rsidRPr="00931822" w:rsidRDefault="00B72AB9" w:rsidP="00B72AB9">
      <w:pPr>
        <w:widowControl w:val="0"/>
        <w:numPr>
          <w:ilvl w:val="0"/>
          <w:numId w:val="3"/>
        </w:numPr>
        <w:overflowPunct w:val="0"/>
        <w:autoSpaceDE w:val="0"/>
        <w:autoSpaceDN w:val="0"/>
        <w:adjustRightInd w:val="0"/>
        <w:rPr>
          <w:rFonts w:ascii="Arial" w:hAnsi="Arial" w:cs="Arial"/>
          <w:sz w:val="20"/>
          <w:szCs w:val="20"/>
        </w:rPr>
      </w:pPr>
      <w:r w:rsidRPr="00931822">
        <w:rPr>
          <w:rFonts w:ascii="Arial" w:hAnsi="Arial" w:cs="Arial"/>
          <w:b/>
          <w:sz w:val="20"/>
          <w:szCs w:val="20"/>
        </w:rPr>
        <w:t>Transparència</w:t>
      </w:r>
      <w:r w:rsidRPr="00931822">
        <w:rPr>
          <w:rFonts w:ascii="Arial" w:hAnsi="Arial" w:cs="Arial"/>
          <w:sz w:val="20"/>
          <w:szCs w:val="20"/>
        </w:rPr>
        <w:t xml:space="preserve">: tots els membres hem de tenir accés a la mateixa informació i per això els nostres missatges els enviarem a l'espai DEBAT </w:t>
      </w:r>
    </w:p>
    <w:p w:rsidR="00B72AB9" w:rsidRPr="00931822" w:rsidRDefault="00B72AB9" w:rsidP="00B72AB9">
      <w:pPr>
        <w:rPr>
          <w:rFonts w:ascii="Arial" w:hAnsi="Arial" w:cs="Arial"/>
          <w:sz w:val="20"/>
          <w:szCs w:val="20"/>
        </w:rPr>
      </w:pPr>
    </w:p>
    <w:p w:rsidR="00B72AB9" w:rsidRPr="00931822" w:rsidRDefault="00B72AB9" w:rsidP="00B72AB9">
      <w:pPr>
        <w:widowControl w:val="0"/>
        <w:numPr>
          <w:ilvl w:val="0"/>
          <w:numId w:val="3"/>
        </w:numPr>
        <w:tabs>
          <w:tab w:val="clear" w:pos="360"/>
          <w:tab w:val="num" w:pos="0"/>
        </w:tabs>
        <w:overflowPunct w:val="0"/>
        <w:autoSpaceDE w:val="0"/>
        <w:autoSpaceDN w:val="0"/>
        <w:adjustRightInd w:val="0"/>
        <w:rPr>
          <w:rFonts w:ascii="Arial" w:hAnsi="Arial" w:cs="Arial"/>
          <w:sz w:val="20"/>
          <w:szCs w:val="20"/>
        </w:rPr>
      </w:pPr>
      <w:r w:rsidRPr="00931822">
        <w:rPr>
          <w:rFonts w:ascii="Arial" w:hAnsi="Arial" w:cs="Arial"/>
          <w:b/>
          <w:sz w:val="20"/>
          <w:szCs w:val="20"/>
        </w:rPr>
        <w:t>Compromís i respecte</w:t>
      </w:r>
      <w:r w:rsidRPr="00931822">
        <w:rPr>
          <w:rFonts w:ascii="Arial" w:hAnsi="Arial" w:cs="Arial"/>
          <w:sz w:val="20"/>
          <w:szCs w:val="20"/>
        </w:rPr>
        <w:t xml:space="preserve">: els membres del grup ens comprometem a lliurar les tasques individuals en el temps acordat i a ajudar a la resta dels companys que necessitin ajuda, en benefici del grup. També ens comprometem a animar-nos i motivar-nos mútuament per tal de crear un ambient de treball agradable. (HE INTERCANVIAT </w:t>
      </w:r>
      <w:smartTag w:uri="urn:schemas-microsoft-com:office:smarttags" w:element="PersonName">
        <w:smartTagPr>
          <w:attr w:name="ProductID" w:val="LA NUMERACIￓ I"/>
        </w:smartTagPr>
        <w:r w:rsidRPr="00931822">
          <w:rPr>
            <w:rFonts w:ascii="Arial" w:hAnsi="Arial" w:cs="Arial"/>
            <w:sz w:val="20"/>
            <w:szCs w:val="20"/>
          </w:rPr>
          <w:t>LA NUMERACIÓ I</w:t>
        </w:r>
      </w:smartTag>
      <w:r w:rsidRPr="00931822">
        <w:rPr>
          <w:rFonts w:ascii="Arial" w:hAnsi="Arial" w:cs="Arial"/>
          <w:sz w:val="20"/>
          <w:szCs w:val="20"/>
        </w:rPr>
        <w:t xml:space="preserve"> HE FUSIONAT ELS PUNTS 5 I 7 DE </w:t>
      </w:r>
      <w:smartTag w:uri="urn:schemas-microsoft-com:office:smarttags" w:element="PersonName">
        <w:smartTagPr>
          <w:attr w:name="ProductID" w:val="LA VERSIￓ DE"/>
        </w:smartTagPr>
        <w:r w:rsidRPr="00931822">
          <w:rPr>
            <w:rFonts w:ascii="Arial" w:hAnsi="Arial" w:cs="Arial"/>
            <w:sz w:val="20"/>
            <w:szCs w:val="20"/>
          </w:rPr>
          <w:t>LA VERSIÓ DE</w:t>
        </w:r>
      </w:smartTag>
      <w:r w:rsidRPr="00931822">
        <w:rPr>
          <w:rFonts w:ascii="Arial" w:hAnsi="Arial" w:cs="Arial"/>
          <w:sz w:val="20"/>
          <w:szCs w:val="20"/>
        </w:rPr>
        <w:t xml:space="preserve"> </w:t>
      </w:r>
      <w:smartTag w:uri="urn:schemas-microsoft-com:office:smarttags" w:element="PersonName">
        <w:smartTagPr>
          <w:attr w:name="ProductID" w:val="LA SUSANA"/>
        </w:smartTagPr>
        <w:r w:rsidRPr="00931822">
          <w:rPr>
            <w:rFonts w:ascii="Arial" w:hAnsi="Arial" w:cs="Arial"/>
            <w:sz w:val="20"/>
            <w:szCs w:val="20"/>
          </w:rPr>
          <w:t>LA SUSANA</w:t>
        </w:r>
      </w:smartTag>
      <w:r w:rsidRPr="00931822">
        <w:rPr>
          <w:rFonts w:ascii="Arial" w:hAnsi="Arial" w:cs="Arial"/>
          <w:sz w:val="20"/>
          <w:szCs w:val="20"/>
        </w:rPr>
        <w:t>)</w:t>
      </w:r>
    </w:p>
    <w:p w:rsidR="00B72AB9" w:rsidRPr="00931822" w:rsidRDefault="00B72AB9" w:rsidP="00B72AB9">
      <w:pPr>
        <w:rPr>
          <w:rFonts w:ascii="Arial" w:hAnsi="Arial" w:cs="Arial"/>
          <w:sz w:val="20"/>
          <w:szCs w:val="20"/>
        </w:rPr>
      </w:pPr>
    </w:p>
    <w:p w:rsidR="00B72AB9" w:rsidRPr="00931822" w:rsidRDefault="00B72AB9" w:rsidP="00B72AB9">
      <w:pPr>
        <w:widowControl w:val="0"/>
        <w:numPr>
          <w:ilvl w:val="0"/>
          <w:numId w:val="3"/>
        </w:numPr>
        <w:overflowPunct w:val="0"/>
        <w:autoSpaceDE w:val="0"/>
        <w:autoSpaceDN w:val="0"/>
        <w:adjustRightInd w:val="0"/>
        <w:rPr>
          <w:rFonts w:ascii="Arial" w:hAnsi="Arial" w:cs="Arial"/>
          <w:sz w:val="20"/>
          <w:szCs w:val="20"/>
        </w:rPr>
      </w:pPr>
      <w:r w:rsidRPr="00931822">
        <w:rPr>
          <w:rFonts w:ascii="Arial" w:hAnsi="Arial" w:cs="Arial"/>
          <w:b/>
          <w:sz w:val="20"/>
          <w:szCs w:val="20"/>
        </w:rPr>
        <w:t>Intercanvi d'informació</w:t>
      </w:r>
      <w:r w:rsidRPr="00931822">
        <w:rPr>
          <w:rFonts w:ascii="Arial" w:hAnsi="Arial" w:cs="Arial"/>
          <w:sz w:val="20"/>
          <w:szCs w:val="20"/>
        </w:rPr>
        <w:t xml:space="preserve">: tots els membres compartirem els documents en </w:t>
      </w:r>
      <w:r w:rsidRPr="00931822">
        <w:rPr>
          <w:rFonts w:ascii="Arial" w:hAnsi="Arial" w:cs="Arial"/>
          <w:b/>
          <w:sz w:val="20"/>
          <w:szCs w:val="20"/>
        </w:rPr>
        <w:t>l'àrea de fitxers</w:t>
      </w:r>
      <w:r w:rsidRPr="00931822">
        <w:rPr>
          <w:rFonts w:ascii="Arial" w:hAnsi="Arial" w:cs="Arial"/>
          <w:sz w:val="20"/>
          <w:szCs w:val="20"/>
        </w:rPr>
        <w:t xml:space="preserve"> del nostre espai </w:t>
      </w:r>
      <w:proofErr w:type="spellStart"/>
      <w:r w:rsidRPr="00931822">
        <w:rPr>
          <w:rFonts w:ascii="Arial" w:hAnsi="Arial" w:cs="Arial"/>
          <w:sz w:val="20"/>
          <w:szCs w:val="20"/>
        </w:rPr>
        <w:t>grupal</w:t>
      </w:r>
      <w:proofErr w:type="spellEnd"/>
      <w:r w:rsidRPr="00931822">
        <w:rPr>
          <w:rFonts w:ascii="Arial" w:hAnsi="Arial" w:cs="Arial"/>
          <w:sz w:val="20"/>
          <w:szCs w:val="20"/>
        </w:rPr>
        <w:t>. El format que tindran els fitxers serà:</w:t>
      </w:r>
    </w:p>
    <w:p w:rsidR="00B72AB9" w:rsidRPr="00931822" w:rsidRDefault="00B72AB9" w:rsidP="00B72AB9">
      <w:pPr>
        <w:rPr>
          <w:rFonts w:ascii="Arial" w:hAnsi="Arial" w:cs="Arial"/>
          <w:sz w:val="20"/>
          <w:szCs w:val="20"/>
        </w:rPr>
      </w:pPr>
    </w:p>
    <w:p w:rsidR="00B72AB9" w:rsidRPr="005E44A9" w:rsidRDefault="00B72AB9" w:rsidP="00B72AB9">
      <w:pPr>
        <w:widowControl w:val="0"/>
        <w:numPr>
          <w:ilvl w:val="0"/>
          <w:numId w:val="1"/>
        </w:numPr>
        <w:overflowPunct w:val="0"/>
        <w:autoSpaceDE w:val="0"/>
        <w:autoSpaceDN w:val="0"/>
        <w:adjustRightInd w:val="0"/>
        <w:rPr>
          <w:rFonts w:ascii="Arial" w:hAnsi="Arial" w:cs="Arial"/>
          <w:color w:val="33CCCC"/>
          <w:sz w:val="20"/>
          <w:szCs w:val="20"/>
        </w:rPr>
      </w:pPr>
      <w:r w:rsidRPr="003260CC">
        <w:rPr>
          <w:rFonts w:ascii="Arial" w:hAnsi="Arial" w:cs="Arial"/>
          <w:sz w:val="20"/>
          <w:szCs w:val="20"/>
        </w:rPr>
        <w:t>"nom del treball_</w:t>
      </w:r>
      <w:proofErr w:type="spellStart"/>
      <w:r w:rsidRPr="003260CC">
        <w:rPr>
          <w:rFonts w:ascii="Arial" w:hAnsi="Arial" w:cs="Arial"/>
          <w:sz w:val="20"/>
          <w:szCs w:val="20"/>
        </w:rPr>
        <w:t>vXI.ext</w:t>
      </w:r>
      <w:proofErr w:type="spellEnd"/>
      <w:r w:rsidRPr="003260CC">
        <w:rPr>
          <w:rFonts w:ascii="Arial" w:hAnsi="Arial" w:cs="Arial"/>
          <w:sz w:val="20"/>
          <w:szCs w:val="20"/>
        </w:rPr>
        <w:t xml:space="preserve"> (v: versió, X: número de la versió, I: persona que l'ha realitzat) per exemple: Acords </w:t>
      </w:r>
      <w:proofErr w:type="spellStart"/>
      <w:r w:rsidRPr="003260CC">
        <w:rPr>
          <w:rFonts w:ascii="Arial" w:hAnsi="Arial" w:cs="Arial"/>
          <w:sz w:val="20"/>
          <w:szCs w:val="20"/>
        </w:rPr>
        <w:t>grupals</w:t>
      </w:r>
      <w:proofErr w:type="spellEnd"/>
      <w:r w:rsidRPr="003260CC">
        <w:rPr>
          <w:rFonts w:ascii="Arial" w:hAnsi="Arial" w:cs="Arial"/>
          <w:sz w:val="20"/>
          <w:szCs w:val="20"/>
        </w:rPr>
        <w:t>_v1Susana.doc.</w:t>
      </w:r>
    </w:p>
    <w:p w:rsidR="00B72AB9" w:rsidRDefault="00B72AB9" w:rsidP="00B72AB9">
      <w:pPr>
        <w:widowControl w:val="0"/>
        <w:numPr>
          <w:ilvl w:val="0"/>
          <w:numId w:val="1"/>
        </w:numPr>
        <w:overflowPunct w:val="0"/>
        <w:autoSpaceDE w:val="0"/>
        <w:autoSpaceDN w:val="0"/>
        <w:adjustRightInd w:val="0"/>
        <w:rPr>
          <w:rFonts w:ascii="Arial" w:hAnsi="Arial" w:cs="Arial"/>
          <w:color w:val="33CCCC"/>
          <w:sz w:val="20"/>
          <w:szCs w:val="20"/>
        </w:rPr>
      </w:pPr>
      <w:r w:rsidRPr="003260CC">
        <w:rPr>
          <w:rFonts w:ascii="Arial" w:hAnsi="Arial" w:cs="Arial"/>
          <w:sz w:val="20"/>
          <w:szCs w:val="20"/>
        </w:rPr>
        <w:t>Quan fem modificacions en un fitxer ho farem pintant les noves aportacions i/o modificacions</w:t>
      </w:r>
      <w:r w:rsidRPr="00931822">
        <w:rPr>
          <w:rFonts w:ascii="Arial" w:hAnsi="Arial" w:cs="Arial"/>
          <w:sz w:val="20"/>
          <w:szCs w:val="20"/>
        </w:rPr>
        <w:t xml:space="preserve"> de colors (cada integrant del grup tindrà un color assignat) i escrivint-les entre parèntesi i deixarem allò que volem modificar subratllat. Si tenim dubtes o consultes ho farem amb lletra de colo</w:t>
      </w:r>
      <w:r w:rsidRPr="003260CC">
        <w:rPr>
          <w:rFonts w:ascii="Arial" w:hAnsi="Arial" w:cs="Arial"/>
          <w:sz w:val="20"/>
          <w:szCs w:val="20"/>
        </w:rPr>
        <w:t>r</w:t>
      </w:r>
      <w:r w:rsidRPr="003260CC">
        <w:rPr>
          <w:rFonts w:ascii="Arial" w:hAnsi="Arial" w:cs="Arial"/>
          <w:color w:val="00FFFF"/>
          <w:sz w:val="20"/>
          <w:szCs w:val="20"/>
        </w:rPr>
        <w:t xml:space="preserve"> </w:t>
      </w:r>
      <w:r w:rsidRPr="00931822">
        <w:rPr>
          <w:rFonts w:ascii="Arial" w:hAnsi="Arial" w:cs="Arial"/>
          <w:color w:val="33CCCC"/>
          <w:sz w:val="20"/>
          <w:szCs w:val="20"/>
        </w:rPr>
        <w:t>blau cel</w:t>
      </w:r>
    </w:p>
    <w:p w:rsidR="00B72AB9" w:rsidRPr="003260CC" w:rsidRDefault="00B72AB9" w:rsidP="00B72AB9">
      <w:pPr>
        <w:widowControl w:val="0"/>
        <w:overflowPunct w:val="0"/>
        <w:autoSpaceDE w:val="0"/>
        <w:autoSpaceDN w:val="0"/>
        <w:adjustRightInd w:val="0"/>
        <w:rPr>
          <w:rFonts w:ascii="Arial" w:hAnsi="Arial" w:cs="Arial"/>
          <w:color w:val="33CCCC"/>
          <w:sz w:val="20"/>
          <w:szCs w:val="20"/>
        </w:rPr>
      </w:pPr>
    </w:p>
    <w:p w:rsidR="00B72AB9" w:rsidRPr="00931822" w:rsidRDefault="00B72AB9" w:rsidP="00B72AB9">
      <w:pPr>
        <w:widowControl w:val="0"/>
        <w:numPr>
          <w:ilvl w:val="1"/>
          <w:numId w:val="1"/>
        </w:numPr>
        <w:overflowPunct w:val="0"/>
        <w:autoSpaceDE w:val="0"/>
        <w:autoSpaceDN w:val="0"/>
        <w:adjustRightInd w:val="0"/>
        <w:rPr>
          <w:rFonts w:ascii="Arial" w:hAnsi="Arial" w:cs="Arial"/>
          <w:sz w:val="20"/>
          <w:szCs w:val="20"/>
          <w:highlight w:val="yellow"/>
        </w:rPr>
      </w:pPr>
      <w:r>
        <w:rPr>
          <w:rFonts w:ascii="Arial" w:hAnsi="Arial" w:cs="Arial"/>
          <w:sz w:val="20"/>
          <w:szCs w:val="20"/>
          <w:highlight w:val="yellow"/>
        </w:rPr>
        <w:t>Susanna:groc</w:t>
      </w:r>
    </w:p>
    <w:p w:rsidR="00B72AB9" w:rsidRPr="00931822" w:rsidRDefault="00B72AB9" w:rsidP="00B72AB9">
      <w:pPr>
        <w:widowControl w:val="0"/>
        <w:numPr>
          <w:ilvl w:val="1"/>
          <w:numId w:val="1"/>
        </w:numPr>
        <w:overflowPunct w:val="0"/>
        <w:autoSpaceDE w:val="0"/>
        <w:autoSpaceDN w:val="0"/>
        <w:adjustRightInd w:val="0"/>
        <w:rPr>
          <w:rFonts w:ascii="Arial" w:hAnsi="Arial" w:cs="Arial"/>
          <w:sz w:val="20"/>
          <w:szCs w:val="20"/>
          <w:highlight w:val="darkGreen"/>
        </w:rPr>
      </w:pPr>
      <w:r w:rsidRPr="00931822">
        <w:rPr>
          <w:rFonts w:ascii="Arial" w:hAnsi="Arial" w:cs="Arial"/>
          <w:sz w:val="20"/>
          <w:szCs w:val="20"/>
          <w:highlight w:val="darkGreen"/>
        </w:rPr>
        <w:t>Isabel: verd</w:t>
      </w:r>
    </w:p>
    <w:p w:rsidR="00B72AB9" w:rsidRPr="00931822" w:rsidRDefault="00B72AB9" w:rsidP="00B72AB9">
      <w:pPr>
        <w:widowControl w:val="0"/>
        <w:numPr>
          <w:ilvl w:val="1"/>
          <w:numId w:val="1"/>
        </w:numPr>
        <w:overflowPunct w:val="0"/>
        <w:autoSpaceDE w:val="0"/>
        <w:autoSpaceDN w:val="0"/>
        <w:adjustRightInd w:val="0"/>
        <w:rPr>
          <w:rFonts w:ascii="Arial" w:hAnsi="Arial" w:cs="Arial"/>
          <w:sz w:val="20"/>
          <w:szCs w:val="20"/>
          <w:highlight w:val="blue"/>
        </w:rPr>
      </w:pPr>
      <w:r w:rsidRPr="00931822">
        <w:rPr>
          <w:rFonts w:ascii="Arial" w:hAnsi="Arial" w:cs="Arial"/>
          <w:sz w:val="20"/>
          <w:szCs w:val="20"/>
          <w:highlight w:val="blue"/>
        </w:rPr>
        <w:t>Raquel: blau</w:t>
      </w:r>
    </w:p>
    <w:p w:rsidR="00B72AB9" w:rsidRPr="00931822" w:rsidRDefault="00B72AB9" w:rsidP="00B72AB9">
      <w:pPr>
        <w:widowControl w:val="0"/>
        <w:numPr>
          <w:ilvl w:val="1"/>
          <w:numId w:val="1"/>
        </w:numPr>
        <w:overflowPunct w:val="0"/>
        <w:autoSpaceDE w:val="0"/>
        <w:autoSpaceDN w:val="0"/>
        <w:adjustRightInd w:val="0"/>
        <w:rPr>
          <w:rFonts w:ascii="Arial" w:hAnsi="Arial" w:cs="Arial"/>
          <w:sz w:val="20"/>
          <w:szCs w:val="20"/>
          <w:highlight w:val="red"/>
        </w:rPr>
      </w:pPr>
      <w:proofErr w:type="spellStart"/>
      <w:r w:rsidRPr="00931822">
        <w:rPr>
          <w:rFonts w:ascii="Arial" w:hAnsi="Arial" w:cs="Arial"/>
          <w:sz w:val="20"/>
          <w:szCs w:val="20"/>
          <w:highlight w:val="red"/>
        </w:rPr>
        <w:t>Juanma</w:t>
      </w:r>
      <w:proofErr w:type="spellEnd"/>
      <w:r w:rsidRPr="00931822">
        <w:rPr>
          <w:rFonts w:ascii="Arial" w:hAnsi="Arial" w:cs="Arial"/>
          <w:sz w:val="20"/>
          <w:szCs w:val="20"/>
          <w:highlight w:val="red"/>
        </w:rPr>
        <w:t>: vermell</w:t>
      </w:r>
    </w:p>
    <w:p w:rsidR="00B72AB9" w:rsidRPr="00931822" w:rsidRDefault="00B72AB9" w:rsidP="00B72AB9">
      <w:pPr>
        <w:widowControl w:val="0"/>
        <w:numPr>
          <w:ilvl w:val="1"/>
          <w:numId w:val="1"/>
        </w:numPr>
        <w:overflowPunct w:val="0"/>
        <w:autoSpaceDE w:val="0"/>
        <w:autoSpaceDN w:val="0"/>
        <w:adjustRightInd w:val="0"/>
        <w:rPr>
          <w:rFonts w:ascii="Arial" w:hAnsi="Arial" w:cs="Arial"/>
          <w:sz w:val="20"/>
          <w:szCs w:val="20"/>
          <w:highlight w:val="darkMagenta"/>
        </w:rPr>
      </w:pPr>
      <w:r w:rsidRPr="00931822">
        <w:rPr>
          <w:rFonts w:ascii="Arial" w:hAnsi="Arial" w:cs="Arial"/>
          <w:sz w:val="20"/>
          <w:szCs w:val="20"/>
          <w:highlight w:val="darkMagenta"/>
        </w:rPr>
        <w:t>Maria: lila</w:t>
      </w:r>
    </w:p>
    <w:p w:rsidR="00B72AB9" w:rsidRDefault="00B72AB9" w:rsidP="00B72AB9">
      <w:pPr>
        <w:ind w:left="420"/>
        <w:rPr>
          <w:rFonts w:ascii="Arial" w:hAnsi="Arial" w:cs="Arial"/>
          <w:sz w:val="20"/>
          <w:szCs w:val="20"/>
          <w:highlight w:val="red"/>
        </w:rPr>
      </w:pPr>
    </w:p>
    <w:p w:rsidR="00B72AB9" w:rsidRPr="00931822" w:rsidRDefault="00B72AB9" w:rsidP="00B72AB9">
      <w:pPr>
        <w:ind w:left="420"/>
        <w:rPr>
          <w:rFonts w:ascii="Arial" w:hAnsi="Arial" w:cs="Arial"/>
          <w:sz w:val="20"/>
          <w:szCs w:val="20"/>
          <w:highlight w:val="red"/>
        </w:rPr>
      </w:pPr>
    </w:p>
    <w:p w:rsidR="00B72AB9" w:rsidRPr="00931822" w:rsidRDefault="00B72AB9" w:rsidP="00B72AB9">
      <w:pPr>
        <w:ind w:left="708"/>
        <w:rPr>
          <w:rFonts w:ascii="Arial" w:hAnsi="Arial" w:cs="Arial"/>
          <w:sz w:val="20"/>
          <w:szCs w:val="20"/>
        </w:rPr>
      </w:pPr>
      <w:r w:rsidRPr="00931822">
        <w:rPr>
          <w:rFonts w:ascii="Arial" w:hAnsi="Arial" w:cs="Arial"/>
          <w:sz w:val="20"/>
          <w:szCs w:val="20"/>
        </w:rPr>
        <w:t xml:space="preserve">També </w:t>
      </w:r>
      <w:r w:rsidRPr="00931822">
        <w:rPr>
          <w:rStyle w:val="fnt112"/>
          <w:rFonts w:ascii="Arial" w:hAnsi="Arial" w:cs="Arial"/>
          <w:sz w:val="20"/>
          <w:szCs w:val="20"/>
        </w:rPr>
        <w:t xml:space="preserve">afegirem el nom de la persona que ha modificat l’arxiu en el nom del fitxer precedit de </w:t>
      </w:r>
      <w:proofErr w:type="spellStart"/>
      <w:r w:rsidRPr="00931822">
        <w:rPr>
          <w:rStyle w:val="fnt112"/>
          <w:rFonts w:ascii="Arial" w:hAnsi="Arial" w:cs="Arial"/>
          <w:sz w:val="20"/>
          <w:szCs w:val="20"/>
        </w:rPr>
        <w:t>mx</w:t>
      </w:r>
      <w:proofErr w:type="spellEnd"/>
      <w:r w:rsidRPr="00931822">
        <w:rPr>
          <w:rStyle w:val="fnt112"/>
          <w:rFonts w:ascii="Arial" w:hAnsi="Arial" w:cs="Arial"/>
          <w:sz w:val="20"/>
          <w:szCs w:val="20"/>
        </w:rPr>
        <w:t xml:space="preserve"> (on “m” indica que hi ha una modificació i </w:t>
      </w:r>
      <w:smartTag w:uri="urn:schemas-microsoft-com:office:smarttags" w:element="PersonName">
        <w:smartTagPr>
          <w:attr w:name="ProductID" w:val="la X"/>
        </w:smartTagPr>
        <w:r w:rsidRPr="00931822">
          <w:rPr>
            <w:rStyle w:val="fnt112"/>
            <w:rFonts w:ascii="Arial" w:hAnsi="Arial" w:cs="Arial"/>
            <w:sz w:val="20"/>
            <w:szCs w:val="20"/>
          </w:rPr>
          <w:t>la X</w:t>
        </w:r>
      </w:smartTag>
      <w:r w:rsidRPr="00931822">
        <w:rPr>
          <w:rStyle w:val="fnt112"/>
          <w:rFonts w:ascii="Arial" w:hAnsi="Arial" w:cs="Arial"/>
          <w:sz w:val="20"/>
          <w:szCs w:val="20"/>
        </w:rPr>
        <w:t xml:space="preserve"> és el número de versió de la modificació. Exemple: </w:t>
      </w:r>
      <w:r w:rsidRPr="00931822">
        <w:rPr>
          <w:rFonts w:ascii="Arial" w:hAnsi="Arial" w:cs="Arial"/>
          <w:sz w:val="20"/>
          <w:szCs w:val="20"/>
        </w:rPr>
        <w:t xml:space="preserve">Acords </w:t>
      </w:r>
      <w:proofErr w:type="spellStart"/>
      <w:r w:rsidRPr="00931822">
        <w:rPr>
          <w:rFonts w:ascii="Arial" w:hAnsi="Arial" w:cs="Arial"/>
          <w:sz w:val="20"/>
          <w:szCs w:val="20"/>
        </w:rPr>
        <w:t>grupals</w:t>
      </w:r>
      <w:proofErr w:type="spellEnd"/>
      <w:r w:rsidRPr="00931822">
        <w:rPr>
          <w:rFonts w:ascii="Arial" w:hAnsi="Arial" w:cs="Arial"/>
          <w:sz w:val="20"/>
          <w:szCs w:val="20"/>
        </w:rPr>
        <w:t>_v1Susana_m1Isabel.doc</w:t>
      </w:r>
    </w:p>
    <w:p w:rsidR="00B72AB9" w:rsidRPr="00931822" w:rsidRDefault="00B72AB9" w:rsidP="00B72AB9">
      <w:pPr>
        <w:widowControl w:val="0"/>
        <w:numPr>
          <w:ilvl w:val="0"/>
          <w:numId w:val="2"/>
        </w:numPr>
        <w:overflowPunct w:val="0"/>
        <w:autoSpaceDE w:val="0"/>
        <w:autoSpaceDN w:val="0"/>
        <w:adjustRightInd w:val="0"/>
        <w:rPr>
          <w:rFonts w:ascii="Arial" w:hAnsi="Arial" w:cs="Arial"/>
          <w:sz w:val="20"/>
          <w:szCs w:val="20"/>
        </w:rPr>
      </w:pPr>
      <w:r w:rsidRPr="00931822">
        <w:rPr>
          <w:rFonts w:ascii="Arial" w:hAnsi="Arial" w:cs="Arial"/>
          <w:sz w:val="20"/>
          <w:szCs w:val="20"/>
        </w:rPr>
        <w:t>Si hem de treballar alhora amb un mateix fitxer, i per tal d’evitar que es perdi la feina feta, haurem d’establir una temporització. La consensuarem enviant una missatge a l’espai del Fòrum.</w:t>
      </w:r>
    </w:p>
    <w:p w:rsidR="00B72AB9" w:rsidRPr="00931822" w:rsidRDefault="00B72AB9" w:rsidP="00B72AB9">
      <w:pPr>
        <w:widowControl w:val="0"/>
        <w:numPr>
          <w:ilvl w:val="0"/>
          <w:numId w:val="2"/>
        </w:numPr>
        <w:overflowPunct w:val="0"/>
        <w:autoSpaceDE w:val="0"/>
        <w:autoSpaceDN w:val="0"/>
        <w:adjustRightInd w:val="0"/>
        <w:rPr>
          <w:rFonts w:ascii="Arial" w:hAnsi="Arial" w:cs="Arial"/>
          <w:sz w:val="20"/>
          <w:szCs w:val="20"/>
        </w:rPr>
      </w:pPr>
      <w:r w:rsidRPr="00931822">
        <w:rPr>
          <w:rFonts w:ascii="Arial" w:hAnsi="Arial" w:cs="Arial"/>
          <w:sz w:val="20"/>
          <w:szCs w:val="20"/>
        </w:rPr>
        <w:t xml:space="preserve">No posarem ni accents ni caràcters estranys als noms dels fitxers (sinó, no es podran </w:t>
      </w:r>
      <w:r w:rsidRPr="00931822">
        <w:rPr>
          <w:rFonts w:ascii="Arial" w:hAnsi="Arial" w:cs="Arial"/>
          <w:sz w:val="20"/>
          <w:szCs w:val="20"/>
        </w:rPr>
        <w:lastRenderedPageBreak/>
        <w:t>obrir, traslladar de lloc ni esborrar).</w:t>
      </w:r>
    </w:p>
    <w:p w:rsidR="00B72AB9" w:rsidRPr="00931822" w:rsidRDefault="00B72AB9" w:rsidP="00B72AB9">
      <w:pPr>
        <w:widowControl w:val="0"/>
        <w:numPr>
          <w:ilvl w:val="0"/>
          <w:numId w:val="2"/>
        </w:numPr>
        <w:overflowPunct w:val="0"/>
        <w:autoSpaceDE w:val="0"/>
        <w:autoSpaceDN w:val="0"/>
        <w:adjustRightInd w:val="0"/>
        <w:rPr>
          <w:rFonts w:ascii="Arial" w:hAnsi="Arial" w:cs="Arial"/>
          <w:sz w:val="20"/>
          <w:szCs w:val="20"/>
        </w:rPr>
      </w:pPr>
      <w:r w:rsidRPr="00931822">
        <w:rPr>
          <w:rFonts w:ascii="Arial" w:hAnsi="Arial" w:cs="Arial"/>
          <w:b/>
          <w:sz w:val="20"/>
          <w:szCs w:val="20"/>
        </w:rPr>
        <w:t>Organitzarem l’àrea de fitxers</w:t>
      </w:r>
      <w:r w:rsidRPr="00931822">
        <w:rPr>
          <w:rFonts w:ascii="Arial" w:hAnsi="Arial" w:cs="Arial"/>
          <w:sz w:val="20"/>
          <w:szCs w:val="20"/>
        </w:rPr>
        <w:t xml:space="preserve"> creant una carpeta per a cada PAC, i dins d’aquesta carpeta hi afegirem tantes subcarpetes com apartats hi hagi.</w:t>
      </w:r>
    </w:p>
    <w:p w:rsidR="00B72AB9" w:rsidRPr="00931822" w:rsidRDefault="00B72AB9" w:rsidP="00B72AB9">
      <w:pPr>
        <w:widowControl w:val="0"/>
        <w:numPr>
          <w:ilvl w:val="0"/>
          <w:numId w:val="2"/>
        </w:numPr>
        <w:overflowPunct w:val="0"/>
        <w:autoSpaceDE w:val="0"/>
        <w:autoSpaceDN w:val="0"/>
        <w:adjustRightInd w:val="0"/>
        <w:rPr>
          <w:rFonts w:ascii="Arial" w:hAnsi="Arial" w:cs="Arial"/>
          <w:sz w:val="20"/>
          <w:szCs w:val="20"/>
        </w:rPr>
      </w:pPr>
      <w:r w:rsidRPr="00931822">
        <w:rPr>
          <w:rFonts w:ascii="Arial" w:hAnsi="Arial" w:cs="Arial"/>
          <w:sz w:val="20"/>
          <w:szCs w:val="20"/>
        </w:rPr>
        <w:t>S’anomenarà, per a cada PAC, un membre del grup encarregat de mantenir l’ordre de l’àrea de fitxers i serà també el que crearà les subcarpetes necessàries.</w:t>
      </w:r>
    </w:p>
    <w:p w:rsidR="00B72AB9" w:rsidRPr="00931822" w:rsidRDefault="00B72AB9" w:rsidP="00B72AB9">
      <w:pPr>
        <w:rPr>
          <w:sz w:val="20"/>
          <w:szCs w:val="20"/>
        </w:rPr>
      </w:pPr>
    </w:p>
    <w:p w:rsidR="00B72AB9" w:rsidRPr="00931822" w:rsidRDefault="00B72AB9" w:rsidP="00B72AB9">
      <w:pPr>
        <w:rPr>
          <w:rFonts w:ascii="Arial" w:hAnsi="Arial" w:cs="Arial"/>
          <w:sz w:val="20"/>
          <w:szCs w:val="20"/>
        </w:rPr>
      </w:pPr>
    </w:p>
    <w:p w:rsidR="00B72AB9" w:rsidRPr="00931822" w:rsidRDefault="00B72AB9" w:rsidP="00B72AB9">
      <w:pPr>
        <w:widowControl w:val="0"/>
        <w:numPr>
          <w:ilvl w:val="0"/>
          <w:numId w:val="3"/>
        </w:numPr>
        <w:overflowPunct w:val="0"/>
        <w:autoSpaceDE w:val="0"/>
        <w:autoSpaceDN w:val="0"/>
        <w:adjustRightInd w:val="0"/>
        <w:rPr>
          <w:rFonts w:ascii="Arial" w:hAnsi="Arial" w:cs="Arial"/>
          <w:sz w:val="20"/>
          <w:szCs w:val="20"/>
        </w:rPr>
      </w:pPr>
      <w:r w:rsidRPr="00931822">
        <w:rPr>
          <w:rFonts w:ascii="Arial" w:hAnsi="Arial" w:cs="Arial"/>
          <w:sz w:val="20"/>
          <w:szCs w:val="20"/>
        </w:rPr>
        <w:t xml:space="preserve">La tipologia de lletra emprada serà </w:t>
      </w:r>
      <w:proofErr w:type="spellStart"/>
      <w:r w:rsidRPr="00931822">
        <w:rPr>
          <w:rFonts w:ascii="Arial" w:hAnsi="Arial" w:cs="Arial"/>
          <w:sz w:val="20"/>
          <w:szCs w:val="20"/>
        </w:rPr>
        <w:t>Arial</w:t>
      </w:r>
      <w:proofErr w:type="spellEnd"/>
      <w:r w:rsidRPr="00931822">
        <w:rPr>
          <w:rFonts w:ascii="Arial" w:hAnsi="Arial" w:cs="Arial"/>
          <w:sz w:val="20"/>
          <w:szCs w:val="20"/>
        </w:rPr>
        <w:t xml:space="preserve"> 10</w:t>
      </w:r>
    </w:p>
    <w:p w:rsidR="00B72AB9" w:rsidRPr="00931822" w:rsidRDefault="00B72AB9" w:rsidP="00B72AB9">
      <w:pPr>
        <w:rPr>
          <w:rFonts w:ascii="Arial" w:hAnsi="Arial" w:cs="Arial"/>
          <w:sz w:val="20"/>
          <w:szCs w:val="20"/>
        </w:rPr>
      </w:pPr>
    </w:p>
    <w:p w:rsidR="00B72AB9" w:rsidRPr="00931822" w:rsidRDefault="00B72AB9" w:rsidP="00B72AB9">
      <w:pPr>
        <w:widowControl w:val="0"/>
        <w:numPr>
          <w:ilvl w:val="0"/>
          <w:numId w:val="3"/>
        </w:numPr>
        <w:overflowPunct w:val="0"/>
        <w:autoSpaceDE w:val="0"/>
        <w:autoSpaceDN w:val="0"/>
        <w:adjustRightInd w:val="0"/>
        <w:rPr>
          <w:rFonts w:ascii="Arial" w:hAnsi="Arial" w:cs="Arial"/>
          <w:sz w:val="20"/>
          <w:szCs w:val="20"/>
        </w:rPr>
      </w:pPr>
      <w:r w:rsidRPr="00931822">
        <w:rPr>
          <w:rFonts w:ascii="Arial" w:hAnsi="Arial" w:cs="Arial"/>
          <w:sz w:val="20"/>
          <w:szCs w:val="20"/>
        </w:rPr>
        <w:t>Adaptació i flexibilitat als acords: si mentre es va desenvolupant el projecte observem que caldria modificar algun dels acords presos,  es donarà marge a aquesta possibilitat sempre i quan el consultor ens doni el seu vist i plau.</w:t>
      </w:r>
    </w:p>
    <w:p w:rsidR="00B72AB9" w:rsidRPr="00931822" w:rsidRDefault="00B72AB9" w:rsidP="00B72AB9">
      <w:pPr>
        <w:rPr>
          <w:rFonts w:ascii="Arial" w:hAnsi="Arial" w:cs="Arial"/>
          <w:b/>
          <w:sz w:val="20"/>
          <w:szCs w:val="20"/>
          <w:u w:val="single"/>
        </w:rPr>
      </w:pPr>
    </w:p>
    <w:p w:rsidR="00687F0D" w:rsidRDefault="00687F0D"/>
    <w:sectPr w:rsidR="00687F0D" w:rsidSect="00687F0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933758"/>
    <w:multiLevelType w:val="hybridMultilevel"/>
    <w:tmpl w:val="D0B2C3D6"/>
    <w:lvl w:ilvl="0" w:tplc="0C0A0001">
      <w:start w:val="1"/>
      <w:numFmt w:val="bullet"/>
      <w:lvlText w:val=""/>
      <w:lvlJc w:val="left"/>
      <w:pPr>
        <w:tabs>
          <w:tab w:val="num" w:pos="720"/>
        </w:tabs>
        <w:ind w:left="720" w:hanging="360"/>
      </w:pPr>
      <w:rPr>
        <w:rFonts w:ascii="Symbol" w:hAnsi="Symbol" w:hint="default"/>
      </w:rPr>
    </w:lvl>
    <w:lvl w:ilvl="1" w:tplc="2DBE18AE">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3E7957C4"/>
    <w:multiLevelType w:val="hybridMultilevel"/>
    <w:tmpl w:val="30522CFA"/>
    <w:lvl w:ilvl="0" w:tplc="2DBE18AE">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nsid w:val="76835900"/>
    <w:multiLevelType w:val="hybridMultilevel"/>
    <w:tmpl w:val="9F70F8BE"/>
    <w:lvl w:ilvl="0" w:tplc="4AC2642A">
      <w:start w:val="1"/>
      <w:numFmt w:val="bullet"/>
      <w:lvlText w:val=""/>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hyphenationZone w:val="425"/>
  <w:characterSpacingControl w:val="doNotCompress"/>
  <w:compat/>
  <w:rsids>
    <w:rsidRoot w:val="00B72AB9"/>
    <w:rsid w:val="00420D4E"/>
    <w:rsid w:val="00687F0D"/>
    <w:rsid w:val="00B72AB9"/>
    <w:rsid w:val="00DE2EB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AB9"/>
    <w:pPr>
      <w:spacing w:after="0" w:line="240" w:lineRule="auto"/>
    </w:pPr>
    <w:rPr>
      <w:rFonts w:ascii="Times New Roman" w:eastAsia="Times New Roman" w:hAnsi="Times New Roman" w:cs="Times New Roman"/>
      <w:sz w:val="24"/>
      <w:szCs w:val="24"/>
      <w:lang w:val="ca-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nt112">
    <w:name w:val="fnt112"/>
    <w:basedOn w:val="Fuentedeprrafopredeter"/>
    <w:rsid w:val="00B72AB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2971</Characters>
  <Application>Microsoft Office Word</Application>
  <DocSecurity>0</DocSecurity>
  <Lines>24</Lines>
  <Paragraphs>7</Paragraphs>
  <ScaleCrop>false</ScaleCrop>
  <Company/>
  <LinksUpToDate>false</LinksUpToDate>
  <CharactersWithSpaces>3504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1</cp:revision>
  <dcterms:created xsi:type="dcterms:W3CDTF">2010-11-26T22:35:00Z</dcterms:created>
  <dcterms:modified xsi:type="dcterms:W3CDTF">2010-11-26T22:35:00Z</dcterms:modified>
</cp:coreProperties>
</file>