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51" w:rsidRDefault="00581951"/>
    <w:tbl>
      <w:tblPr>
        <w:tblW w:w="509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65"/>
        <w:gridCol w:w="1059"/>
        <w:gridCol w:w="1602"/>
        <w:gridCol w:w="3990"/>
        <w:gridCol w:w="1999"/>
        <w:gridCol w:w="1059"/>
        <w:gridCol w:w="1014"/>
        <w:gridCol w:w="2627"/>
      </w:tblGrid>
      <w:tr w:rsidR="00581951" w:rsidRPr="0063198E">
        <w:trPr>
          <w:trHeight w:val="930"/>
          <w:tblCellSpacing w:w="15" w:type="dxa"/>
        </w:trPr>
        <w:tc>
          <w:tcPr>
            <w:tcW w:w="4979" w:type="pct"/>
            <w:gridSpan w:val="8"/>
            <w:shd w:val="clear" w:color="auto" w:fill="FFFFFF"/>
            <w:vAlign w:val="center"/>
          </w:tcPr>
          <w:p w:rsidR="00581951" w:rsidRPr="00225058" w:rsidRDefault="00B82F8E">
            <w:pPr>
              <w:jc w:val="center"/>
              <w:rPr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Trabajo Transversal</w:t>
            </w:r>
            <w:r w:rsidR="00222056">
              <w:rPr>
                <w:rStyle w:val="Textoennegrita"/>
                <w:rFonts w:ascii="Arial" w:hAnsi="Arial" w:cs="Arial"/>
              </w:rPr>
              <w:t xml:space="preserve"> Algebra lineal y Programación lineal</w:t>
            </w:r>
          </w:p>
        </w:tc>
      </w:tr>
      <w:tr w:rsidR="00581951" w:rsidRPr="0063198E">
        <w:trPr>
          <w:cantSplit/>
          <w:trHeight w:val="473"/>
          <w:tblCellSpacing w:w="15" w:type="dxa"/>
        </w:trPr>
        <w:tc>
          <w:tcPr>
            <w:tcW w:w="4979" w:type="pct"/>
            <w:gridSpan w:val="8"/>
            <w:shd w:val="clear" w:color="auto" w:fill="A6A6A6"/>
            <w:vAlign w:val="center"/>
          </w:tcPr>
          <w:p w:rsidR="00581951" w:rsidRPr="000A71FA" w:rsidRDefault="00581951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</w:tr>
      <w:tr w:rsidR="00E75845" w:rsidRPr="0063198E" w:rsidTr="00ED17AE">
        <w:trPr>
          <w:cantSplit/>
          <w:trHeight w:val="704"/>
          <w:tblCellSpacing w:w="15" w:type="dxa"/>
        </w:trPr>
        <w:tc>
          <w:tcPr>
            <w:tcW w:w="392" w:type="pct"/>
            <w:shd w:val="clear" w:color="auto" w:fill="A6A6A6"/>
            <w:vAlign w:val="center"/>
          </w:tcPr>
          <w:p w:rsidR="00581951" w:rsidRPr="003D0757" w:rsidRDefault="00581951" w:rsidP="00581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0757">
              <w:rPr>
                <w:rFonts w:ascii="Arial" w:hAnsi="Arial" w:cs="Arial"/>
                <w:b/>
                <w:sz w:val="18"/>
                <w:szCs w:val="18"/>
              </w:rPr>
              <w:t>Lo Que Se Enseñará</w:t>
            </w:r>
          </w:p>
        </w:tc>
        <w:tc>
          <w:tcPr>
            <w:tcW w:w="354" w:type="pct"/>
            <w:shd w:val="clear" w:color="auto" w:fill="A6A6A6"/>
            <w:vAlign w:val="center"/>
          </w:tcPr>
          <w:p w:rsidR="00581951" w:rsidRPr="004C17BA" w:rsidRDefault="00581951" w:rsidP="00581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BA">
              <w:rPr>
                <w:rFonts w:ascii="Arial" w:hAnsi="Arial" w:cs="Arial"/>
                <w:b/>
                <w:sz w:val="18"/>
                <w:szCs w:val="18"/>
              </w:rPr>
              <w:t xml:space="preserve">Propósito </w:t>
            </w:r>
          </w:p>
        </w:tc>
        <w:tc>
          <w:tcPr>
            <w:tcW w:w="551" w:type="pct"/>
            <w:shd w:val="clear" w:color="auto" w:fill="A6A6A6"/>
            <w:vAlign w:val="center"/>
          </w:tcPr>
          <w:p w:rsidR="00581951" w:rsidRPr="004C17BA" w:rsidRDefault="00581951" w:rsidP="00581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BA">
              <w:rPr>
                <w:rFonts w:ascii="Arial" w:hAnsi="Arial" w:cs="Arial"/>
                <w:b/>
                <w:sz w:val="18"/>
                <w:szCs w:val="18"/>
              </w:rPr>
              <w:t>Actividad de Aprendizaje</w:t>
            </w:r>
          </w:p>
        </w:tc>
        <w:tc>
          <w:tcPr>
            <w:tcW w:w="1385" w:type="pct"/>
            <w:shd w:val="clear" w:color="auto" w:fill="A6A6A6"/>
            <w:vAlign w:val="center"/>
          </w:tcPr>
          <w:p w:rsidR="00581951" w:rsidRPr="004C17BA" w:rsidRDefault="00581951" w:rsidP="00581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BA">
              <w:rPr>
                <w:rFonts w:ascii="Arial" w:hAnsi="Arial" w:cs="Arial"/>
                <w:b/>
                <w:sz w:val="18"/>
                <w:szCs w:val="18"/>
              </w:rPr>
              <w:t>Descripción de Acciones de Aprendizaje</w:t>
            </w:r>
          </w:p>
        </w:tc>
        <w:tc>
          <w:tcPr>
            <w:tcW w:w="689" w:type="pct"/>
            <w:shd w:val="clear" w:color="auto" w:fill="A6A6A6"/>
            <w:vAlign w:val="center"/>
          </w:tcPr>
          <w:p w:rsidR="00581951" w:rsidRPr="004C17BA" w:rsidRDefault="00581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BA">
              <w:rPr>
                <w:rFonts w:ascii="Arial" w:hAnsi="Arial" w:cs="Arial"/>
                <w:b/>
                <w:sz w:val="18"/>
                <w:szCs w:val="18"/>
              </w:rPr>
              <w:t>Recursos y Medios</w:t>
            </w:r>
          </w:p>
        </w:tc>
        <w:tc>
          <w:tcPr>
            <w:tcW w:w="360" w:type="pct"/>
            <w:shd w:val="clear" w:color="auto" w:fill="A6A6A6"/>
            <w:vAlign w:val="center"/>
          </w:tcPr>
          <w:p w:rsidR="00581951" w:rsidRPr="004C17BA" w:rsidRDefault="00581951" w:rsidP="00581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BA">
              <w:rPr>
                <w:rFonts w:ascii="Arial" w:hAnsi="Arial" w:cs="Arial"/>
                <w:b/>
                <w:sz w:val="18"/>
                <w:szCs w:val="18"/>
              </w:rPr>
              <w:t>Forma</w:t>
            </w:r>
          </w:p>
        </w:tc>
        <w:tc>
          <w:tcPr>
            <w:tcW w:w="345" w:type="pct"/>
            <w:shd w:val="clear" w:color="auto" w:fill="A6A6A6"/>
            <w:vAlign w:val="center"/>
          </w:tcPr>
          <w:p w:rsidR="00581951" w:rsidRPr="004C17BA" w:rsidRDefault="00581951" w:rsidP="00581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BA">
              <w:rPr>
                <w:rFonts w:ascii="Arial" w:hAnsi="Arial" w:cs="Arial"/>
                <w:b/>
                <w:sz w:val="18"/>
                <w:szCs w:val="18"/>
              </w:rPr>
              <w:t>Tiempo</w:t>
            </w:r>
          </w:p>
        </w:tc>
        <w:tc>
          <w:tcPr>
            <w:tcW w:w="831" w:type="pct"/>
            <w:shd w:val="clear" w:color="auto" w:fill="A6A6A6"/>
            <w:vAlign w:val="center"/>
          </w:tcPr>
          <w:p w:rsidR="00581951" w:rsidRPr="004C17BA" w:rsidRDefault="00581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BA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</w:tr>
      <w:tr w:rsidR="00ED17AE" w:rsidRPr="0063198E" w:rsidTr="00ED17AE">
        <w:trPr>
          <w:trHeight w:val="2693"/>
          <w:tblCellSpacing w:w="15" w:type="dxa"/>
        </w:trPr>
        <w:tc>
          <w:tcPr>
            <w:tcW w:w="392" w:type="pct"/>
            <w:shd w:val="clear" w:color="auto" w:fill="auto"/>
            <w:vAlign w:val="center"/>
          </w:tcPr>
          <w:p w:rsidR="00581951" w:rsidRPr="00736889" w:rsidRDefault="006D5B08" w:rsidP="00F16A78">
            <w:pPr>
              <w:rPr>
                <w:rFonts w:ascii="Arial" w:hAnsi="Arial" w:cs="Arial"/>
                <w:sz w:val="16"/>
                <w:szCs w:val="16"/>
              </w:rPr>
            </w:pPr>
            <w:r w:rsidRPr="00736889">
              <w:rPr>
                <w:rFonts w:ascii="Arial" w:hAnsi="Arial" w:cs="Arial"/>
                <w:sz w:val="16"/>
                <w:szCs w:val="16"/>
              </w:rPr>
              <w:t>Matrices, Planteamiento de problemas de P</w:t>
            </w:r>
            <w:r w:rsidR="00736889">
              <w:rPr>
                <w:rFonts w:ascii="Arial" w:hAnsi="Arial" w:cs="Arial"/>
                <w:sz w:val="16"/>
                <w:szCs w:val="16"/>
              </w:rPr>
              <w:t xml:space="preserve">rogramación </w:t>
            </w:r>
            <w:r w:rsidRPr="00736889">
              <w:rPr>
                <w:rFonts w:ascii="Arial" w:hAnsi="Arial" w:cs="Arial"/>
                <w:sz w:val="16"/>
                <w:szCs w:val="16"/>
              </w:rPr>
              <w:t>L</w:t>
            </w:r>
            <w:r w:rsidR="00736889">
              <w:rPr>
                <w:rFonts w:ascii="Arial" w:hAnsi="Arial" w:cs="Arial"/>
                <w:sz w:val="16"/>
                <w:szCs w:val="16"/>
              </w:rPr>
              <w:t>ineal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81951" w:rsidRPr="0063198E" w:rsidRDefault="00736889" w:rsidP="00F16A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Describir</w:t>
            </w:r>
            <w:r w:rsidR="00F16A78">
              <w:rPr>
                <w:rFonts w:ascii="Arial" w:hAnsi="Arial" w:cs="Arial"/>
                <w:sz w:val="16"/>
                <w:szCs w:val="16"/>
              </w:rPr>
              <w:t xml:space="preserve"> situaciones que permitan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6F67">
              <w:rPr>
                <w:rFonts w:ascii="Arial" w:hAnsi="Arial" w:cs="Arial"/>
                <w:sz w:val="16"/>
                <w:szCs w:val="16"/>
              </w:rPr>
              <w:t xml:space="preserve">plantear </w:t>
            </w:r>
            <w:r>
              <w:rPr>
                <w:rFonts w:ascii="Arial" w:hAnsi="Arial" w:cs="Arial"/>
                <w:sz w:val="16"/>
                <w:szCs w:val="16"/>
              </w:rPr>
              <w:t>problemas  que se desarrollen con programación lineal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81951" w:rsidRPr="00A06F67" w:rsidRDefault="00A06F67" w:rsidP="00A06F67">
            <w:pPr>
              <w:rPr>
                <w:rFonts w:ascii="Arial" w:hAnsi="Arial" w:cs="Arial"/>
                <w:sz w:val="16"/>
                <w:szCs w:val="16"/>
              </w:rPr>
            </w:pPr>
            <w:r w:rsidRPr="00A06F67">
              <w:rPr>
                <w:rFonts w:ascii="Arial" w:hAnsi="Arial" w:cs="Arial"/>
                <w:sz w:val="16"/>
                <w:szCs w:val="16"/>
              </w:rPr>
              <w:t>Planteamiento de un problema productivo, asignación u otra aplicación administrativa de la empresa que visitará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81951" w:rsidRDefault="00AA31C5" w:rsidP="00AA31C5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Visitar una empresa de producción o servicio.</w:t>
            </w:r>
          </w:p>
          <w:p w:rsidR="00AA31C5" w:rsidRDefault="00AA31C5" w:rsidP="00AA31C5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Realizar una </w:t>
            </w:r>
            <w:r w:rsidRPr="00AA31C5">
              <w:rPr>
                <w:rFonts w:ascii="Arial" w:hAnsi="Arial" w:cs="Arial"/>
                <w:sz w:val="16"/>
                <w:szCs w:val="16"/>
              </w:rPr>
              <w:t xml:space="preserve">descripción o diagnostico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 w:rsidRPr="00AA31C5">
              <w:rPr>
                <w:rFonts w:ascii="Arial" w:hAnsi="Arial" w:cs="Arial"/>
                <w:sz w:val="16"/>
                <w:szCs w:val="16"/>
              </w:rPr>
              <w:t xml:space="preserve"> parámetros técnicos del proceso, tales como:</w:t>
            </w:r>
            <w:r>
              <w:rPr>
                <w:rFonts w:ascii="Arial" w:hAnsi="Arial" w:cs="Arial"/>
                <w:sz w:val="16"/>
                <w:szCs w:val="16"/>
              </w:rPr>
              <w:t xml:space="preserve"> portafolio de productos,</w:t>
            </w:r>
            <w:r w:rsidR="00F16A78">
              <w:rPr>
                <w:rFonts w:ascii="Arial" w:hAnsi="Arial" w:cs="Arial"/>
                <w:sz w:val="16"/>
                <w:szCs w:val="16"/>
              </w:rPr>
              <w:t xml:space="preserve"> tiempo en cada</w:t>
            </w:r>
            <w:r>
              <w:rPr>
                <w:rFonts w:ascii="Arial" w:hAnsi="Arial" w:cs="Arial"/>
                <w:sz w:val="16"/>
                <w:szCs w:val="16"/>
              </w:rPr>
              <w:t xml:space="preserve"> proceso productivo, recursos, materia prima, capacidad productiva, disponibilidad horaria</w:t>
            </w:r>
            <w:r w:rsidR="00F16A7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16A78" w:rsidRDefault="00F16A78" w:rsidP="00AA31C5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Indagar los precios de venta y/o costos</w:t>
            </w:r>
          </w:p>
          <w:p w:rsidR="00F16A78" w:rsidRDefault="00F16A78" w:rsidP="00AA31C5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Indagar proceso de distribución</w:t>
            </w:r>
          </w:p>
          <w:p w:rsidR="00AA31C5" w:rsidRDefault="00AA31C5" w:rsidP="00F16A7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Organizar la </w:t>
            </w:r>
            <w:r w:rsidR="00F16A78">
              <w:rPr>
                <w:rFonts w:ascii="Arial" w:hAnsi="Arial" w:cs="Arial"/>
                <w:sz w:val="16"/>
                <w:szCs w:val="16"/>
              </w:rPr>
              <w:t>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información en forma matricial</w:t>
            </w:r>
          </w:p>
          <w:p w:rsidR="00F16A78" w:rsidRDefault="00F16A78" w:rsidP="00F16A7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Identificar un problema productivo o administrativo</w:t>
            </w:r>
          </w:p>
          <w:p w:rsidR="00F16A78" w:rsidRDefault="00F16A78" w:rsidP="00F16A78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 un modelo matemático para solucionar el problema anterior.</w:t>
            </w:r>
          </w:p>
          <w:p w:rsidR="00F16A78" w:rsidRPr="00636F81" w:rsidRDefault="00F16A78" w:rsidP="00F16A78">
            <w:pPr>
              <w:pStyle w:val="NormalWeb"/>
              <w:spacing w:before="0" w:beforeAutospacing="0" w:after="0" w:afterAutospacing="0"/>
              <w:ind w:left="3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7C696B" w:rsidRDefault="007C696B" w:rsidP="00581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Libro</w:t>
            </w:r>
            <w:r w:rsidR="001D0EB9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C696B" w:rsidRDefault="002D6B54" w:rsidP="00581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Guerrero Salas, Humberto. Programación lineal aplicada.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Ecoe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Ediciciones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Bogotá, 2009</w:t>
            </w:r>
            <w:r w:rsidR="001D0EB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C696B" w:rsidRDefault="007C696B" w:rsidP="00581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Revista: </w:t>
            </w:r>
          </w:p>
          <w:p w:rsidR="00581951" w:rsidRPr="0063198E" w:rsidRDefault="007C696B" w:rsidP="005819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696B">
              <w:rPr>
                <w:rFonts w:ascii="Arial" w:hAnsi="Arial" w:cs="Arial"/>
                <w:sz w:val="16"/>
                <w:szCs w:val="16"/>
              </w:rPr>
              <w:t>Biembengut</w:t>
            </w:r>
            <w:proofErr w:type="spellEnd"/>
            <w:r w:rsidRPr="007C696B">
              <w:rPr>
                <w:rFonts w:ascii="Arial" w:hAnsi="Arial" w:cs="Arial"/>
                <w:sz w:val="16"/>
                <w:szCs w:val="16"/>
              </w:rPr>
              <w:t xml:space="preserve">, M.S y </w:t>
            </w:r>
            <w:proofErr w:type="spellStart"/>
            <w:r w:rsidRPr="007C696B">
              <w:rPr>
                <w:rFonts w:ascii="Arial" w:hAnsi="Arial" w:cs="Arial"/>
                <w:sz w:val="16"/>
                <w:szCs w:val="16"/>
              </w:rPr>
              <w:t>Hein</w:t>
            </w:r>
            <w:proofErr w:type="spellEnd"/>
            <w:r w:rsidRPr="007C696B">
              <w:rPr>
                <w:rFonts w:ascii="Arial" w:hAnsi="Arial" w:cs="Arial"/>
                <w:sz w:val="16"/>
                <w:szCs w:val="16"/>
              </w:rPr>
              <w:t>, N. Modelación matemática y desafíos para enseñar matemática. Educación matemática. Agosto, 2004 vol. 16 numero 002. Santillana. México. Pp. 105 -125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81951" w:rsidRPr="0063198E" w:rsidRDefault="00CD39F8" w:rsidP="00581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Grupal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81951" w:rsidRPr="0063198E" w:rsidRDefault="00CD39F8" w:rsidP="00581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Semana 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581951" w:rsidRPr="0063198E" w:rsidRDefault="00CD39F8" w:rsidP="009770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Presentar un informe que </w:t>
            </w:r>
            <w:r w:rsidR="00317A17">
              <w:rPr>
                <w:rFonts w:ascii="Arial" w:hAnsi="Arial" w:cs="Arial"/>
                <w:sz w:val="16"/>
                <w:szCs w:val="16"/>
              </w:rPr>
              <w:t>dé</w:t>
            </w:r>
            <w:r>
              <w:rPr>
                <w:rFonts w:ascii="Arial" w:hAnsi="Arial" w:cs="Arial"/>
                <w:sz w:val="16"/>
                <w:szCs w:val="16"/>
              </w:rPr>
              <w:t xml:space="preserve"> cuenta del diagn</w:t>
            </w:r>
            <w:r w:rsidR="00317A17">
              <w:rPr>
                <w:rFonts w:ascii="Arial" w:hAnsi="Arial" w:cs="Arial"/>
                <w:sz w:val="16"/>
                <w:szCs w:val="16"/>
              </w:rPr>
              <w:t>óstico</w:t>
            </w:r>
            <w:r w:rsidR="0097700B">
              <w:rPr>
                <w:rFonts w:ascii="Arial" w:hAnsi="Arial" w:cs="Arial"/>
                <w:sz w:val="16"/>
                <w:szCs w:val="16"/>
              </w:rPr>
              <w:t>,</w:t>
            </w:r>
            <w:r w:rsidR="00317A1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organiza</w:t>
            </w:r>
            <w:r w:rsidR="0097700B">
              <w:rPr>
                <w:rFonts w:ascii="Arial" w:hAnsi="Arial" w:cs="Arial"/>
                <w:sz w:val="16"/>
                <w:szCs w:val="16"/>
              </w:rPr>
              <w:t>r la información en forma matricial;</w:t>
            </w:r>
            <w:r w:rsidR="00317A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700B">
              <w:rPr>
                <w:rFonts w:ascii="Arial" w:hAnsi="Arial" w:cs="Arial"/>
                <w:sz w:val="16"/>
                <w:szCs w:val="16"/>
              </w:rPr>
              <w:t>realizar el</w:t>
            </w:r>
            <w:r>
              <w:rPr>
                <w:rFonts w:ascii="Arial" w:hAnsi="Arial" w:cs="Arial"/>
                <w:sz w:val="16"/>
                <w:szCs w:val="16"/>
              </w:rPr>
              <w:t xml:space="preserve"> planteamiento y la formulación del problema a desarrollar.</w:t>
            </w:r>
          </w:p>
        </w:tc>
      </w:tr>
      <w:tr w:rsidR="00ED17AE" w:rsidRPr="0063198E" w:rsidTr="00ED17AE">
        <w:trPr>
          <w:trHeight w:val="920"/>
          <w:tblCellSpacing w:w="15" w:type="dxa"/>
        </w:trPr>
        <w:tc>
          <w:tcPr>
            <w:tcW w:w="392" w:type="pct"/>
            <w:shd w:val="clear" w:color="auto" w:fill="auto"/>
            <w:vAlign w:val="center"/>
          </w:tcPr>
          <w:p w:rsidR="00581951" w:rsidRPr="0063198E" w:rsidRDefault="00E75845" w:rsidP="006C72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Tipos de solución, análisis de sensibilidad </w:t>
            </w:r>
            <w:r w:rsidR="006C728A">
              <w:rPr>
                <w:rFonts w:ascii="Arial" w:hAnsi="Arial" w:cs="Arial"/>
                <w:sz w:val="16"/>
                <w:szCs w:val="16"/>
              </w:rPr>
              <w:t>para</w:t>
            </w:r>
            <w:r>
              <w:rPr>
                <w:rFonts w:ascii="Arial" w:hAnsi="Arial" w:cs="Arial"/>
                <w:sz w:val="16"/>
                <w:szCs w:val="16"/>
              </w:rPr>
              <w:t xml:space="preserve"> problemas de programación lineal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81951" w:rsidRPr="0063198E" w:rsidRDefault="00E75845" w:rsidP="00E758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Programar, solucionar y analizar problemas de programación lineal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81951" w:rsidRPr="0063198E" w:rsidRDefault="00E75845" w:rsidP="00E758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Programar en un software, solucionar e interpretar la solución del problema planteado en la actividad anterior.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581951" w:rsidRDefault="00E75845" w:rsidP="00E75845">
            <w:pPr>
              <w:pStyle w:val="NormalWeb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 las clases donde se enseñará a manejar los software diseñados para programar problemas de P.L</w:t>
            </w:r>
          </w:p>
          <w:p w:rsidR="00E75845" w:rsidRDefault="00E75845" w:rsidP="00E75845">
            <w:pPr>
              <w:pStyle w:val="NormalWeb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Programar en el software el modelo matemático planteado en la actividad anterior y solucionarlo.</w:t>
            </w:r>
          </w:p>
          <w:p w:rsidR="00E75845" w:rsidRDefault="00E75845" w:rsidP="00E75845">
            <w:pPr>
              <w:pStyle w:val="NormalWeb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Asistir a las clases donde estudiaremos el tema Análisis de sensibilidad.</w:t>
            </w:r>
          </w:p>
          <w:p w:rsidR="00E75845" w:rsidRDefault="00E75845" w:rsidP="00E75845">
            <w:pPr>
              <w:pStyle w:val="NormalWeb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el análisis del problema planteado.</w:t>
            </w:r>
          </w:p>
          <w:p w:rsidR="00E75845" w:rsidRPr="00636F81" w:rsidRDefault="00E75845" w:rsidP="00E75845">
            <w:pPr>
              <w:pStyle w:val="NormalWeb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Sacar sus propias conclusiones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E75845" w:rsidRDefault="00E75845" w:rsidP="00E758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Libros:</w:t>
            </w:r>
          </w:p>
          <w:p w:rsidR="00581951" w:rsidRDefault="00E75845" w:rsidP="00E758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Soler, Francisco y otros. Algebra lineal y Programación lineal con aplicaciones.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Ecoe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Ediciones, Bogotá, 2004.</w:t>
            </w:r>
          </w:p>
          <w:p w:rsidR="00E75845" w:rsidRDefault="00E75845" w:rsidP="00E75845">
            <w:pPr>
              <w:rPr>
                <w:rFonts w:ascii="Arial" w:hAnsi="Arial" w:cs="Arial"/>
                <w:sz w:val="16"/>
                <w:szCs w:val="16"/>
              </w:rPr>
            </w:pPr>
          </w:p>
          <w:p w:rsidR="00E75845" w:rsidRDefault="00E75845" w:rsidP="00E758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Software:</w:t>
            </w:r>
          </w:p>
          <w:p w:rsidR="00E75845" w:rsidRDefault="00E75845" w:rsidP="00E758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Solver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Excel</w:t>
            </w:r>
          </w:p>
          <w:p w:rsidR="00E75845" w:rsidRPr="0063198E" w:rsidRDefault="00E75845" w:rsidP="00E758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WinQSB</w:t>
            </w:r>
            <w:proofErr w:type="spellEnd"/>
          </w:p>
        </w:tc>
        <w:tc>
          <w:tcPr>
            <w:tcW w:w="360" w:type="pct"/>
            <w:shd w:val="clear" w:color="auto" w:fill="auto"/>
            <w:vAlign w:val="center"/>
          </w:tcPr>
          <w:p w:rsidR="00581951" w:rsidRPr="0063198E" w:rsidRDefault="006C728A" w:rsidP="00E758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Grupal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81951" w:rsidRPr="0063198E" w:rsidRDefault="006C728A" w:rsidP="00E758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Semana 10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581951" w:rsidRPr="0063198E" w:rsidRDefault="006C728A" w:rsidP="005819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Exposición de 15 minutos, donde presenten el problema, el modelo matemático y los resultados obtenidos.</w:t>
            </w:r>
          </w:p>
        </w:tc>
      </w:tr>
      <w:tr w:rsidR="00ED17AE" w:rsidRPr="0063198E" w:rsidTr="00ED17AE">
        <w:trPr>
          <w:trHeight w:val="639"/>
          <w:tblCellSpacing w:w="15" w:type="dxa"/>
        </w:trPr>
        <w:tc>
          <w:tcPr>
            <w:tcW w:w="392" w:type="pct"/>
            <w:shd w:val="clear" w:color="auto" w:fill="auto"/>
            <w:textDirection w:val="btLr"/>
            <w:vAlign w:val="center"/>
          </w:tcPr>
          <w:p w:rsidR="00581951" w:rsidRPr="0063198E" w:rsidRDefault="00581951" w:rsidP="00581951">
            <w:pPr>
              <w:ind w:left="360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581951" w:rsidRPr="0063198E" w:rsidRDefault="00581951" w:rsidP="0058195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581951" w:rsidRPr="00636F81" w:rsidRDefault="00581951" w:rsidP="00581951">
            <w:pPr>
              <w:pStyle w:val="NormalWeb"/>
              <w:ind w:left="39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7AE" w:rsidRPr="0063198E" w:rsidTr="00ED17AE">
        <w:trPr>
          <w:trHeight w:val="670"/>
          <w:tblCellSpacing w:w="15" w:type="dxa"/>
        </w:trPr>
        <w:tc>
          <w:tcPr>
            <w:tcW w:w="392" w:type="pct"/>
            <w:shd w:val="clear" w:color="auto" w:fill="auto"/>
            <w:textDirection w:val="btLr"/>
            <w:vAlign w:val="center"/>
          </w:tcPr>
          <w:p w:rsidR="00581951" w:rsidRPr="0063198E" w:rsidRDefault="00581951" w:rsidP="00581951">
            <w:pPr>
              <w:ind w:left="360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581951" w:rsidRPr="0063198E" w:rsidRDefault="00581951" w:rsidP="0058195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581951" w:rsidRPr="00636F81" w:rsidRDefault="00581951" w:rsidP="00581951">
            <w:pPr>
              <w:pStyle w:val="NormalWeb"/>
              <w:ind w:left="39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7AE" w:rsidRPr="0063198E" w:rsidTr="00ED17AE">
        <w:trPr>
          <w:trHeight w:val="671"/>
          <w:tblCellSpacing w:w="15" w:type="dxa"/>
        </w:trPr>
        <w:tc>
          <w:tcPr>
            <w:tcW w:w="392" w:type="pct"/>
            <w:shd w:val="clear" w:color="auto" w:fill="auto"/>
            <w:textDirection w:val="btLr"/>
            <w:vAlign w:val="center"/>
          </w:tcPr>
          <w:p w:rsidR="00581951" w:rsidRPr="0063198E" w:rsidRDefault="00581951" w:rsidP="00581951">
            <w:pPr>
              <w:ind w:left="360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581951" w:rsidRPr="0063198E" w:rsidRDefault="00581951" w:rsidP="0058195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581951" w:rsidRPr="00636F81" w:rsidRDefault="00581951" w:rsidP="00581951">
            <w:pPr>
              <w:pStyle w:val="NormalWeb"/>
              <w:ind w:left="39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581951" w:rsidRPr="0063198E" w:rsidRDefault="00581951" w:rsidP="0058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1951" w:rsidRDefault="00581951"/>
    <w:p w:rsidR="00581951" w:rsidRDefault="00581951"/>
    <w:sectPr w:rsidR="00581951" w:rsidSect="00581951">
      <w:footerReference w:type="even" r:id="rId7"/>
      <w:footerReference w:type="default" r:id="rId8"/>
      <w:pgSz w:w="15842" w:h="12242" w:orient="landscape" w:code="119"/>
      <w:pgMar w:top="851" w:right="851" w:bottom="851" w:left="85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63C" w:rsidRDefault="0017763C">
      <w:r>
        <w:separator/>
      </w:r>
    </w:p>
  </w:endnote>
  <w:endnote w:type="continuationSeparator" w:id="0">
    <w:p w:rsidR="0017763C" w:rsidRDefault="0017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B5" w:rsidRDefault="00863957" w:rsidP="00581951">
    <w:pPr>
      <w:pStyle w:val="Piedepgina"/>
      <w:framePr w:wrap="around" w:vAnchor="text" w:hAnchor="margin" w:xAlign="right" w:y="1"/>
      <w:rPr>
        <w:rStyle w:val="Nmerodepgina"/>
        <w:rFonts w:ascii="Times New Roman" w:hAnsi="Times New Roman"/>
        <w:sz w:val="24"/>
        <w:szCs w:val="24"/>
      </w:rPr>
    </w:pPr>
    <w:r>
      <w:rPr>
        <w:rStyle w:val="Nmerodepgina"/>
      </w:rPr>
      <w:fldChar w:fldCharType="begin"/>
    </w:r>
    <w:r w:rsidR="004F79B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79B5" w:rsidRDefault="004F79B5" w:rsidP="0058195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B5" w:rsidRDefault="00863957" w:rsidP="00581951">
    <w:pPr>
      <w:pStyle w:val="Piedepgina"/>
      <w:framePr w:wrap="around" w:vAnchor="text" w:hAnchor="margin" w:xAlign="right" w:y="1"/>
      <w:rPr>
        <w:rStyle w:val="Nmerodepgina"/>
        <w:rFonts w:ascii="Times New Roman" w:hAnsi="Times New Roman"/>
        <w:sz w:val="24"/>
        <w:szCs w:val="24"/>
      </w:rPr>
    </w:pPr>
    <w:r>
      <w:rPr>
        <w:rStyle w:val="Nmerodepgina"/>
      </w:rPr>
      <w:fldChar w:fldCharType="begin"/>
    </w:r>
    <w:r w:rsidR="004F79B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70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F79B5" w:rsidRDefault="004F79B5" w:rsidP="008A4076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63C" w:rsidRDefault="0017763C">
      <w:r>
        <w:separator/>
      </w:r>
    </w:p>
  </w:footnote>
  <w:footnote w:type="continuationSeparator" w:id="0">
    <w:p w:rsidR="0017763C" w:rsidRDefault="0017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DB9"/>
    <w:multiLevelType w:val="hybridMultilevel"/>
    <w:tmpl w:val="97901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2A9F"/>
    <w:multiLevelType w:val="hybridMultilevel"/>
    <w:tmpl w:val="88B61A86"/>
    <w:lvl w:ilvl="0" w:tplc="781EBDA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7" w:hanging="360"/>
      </w:pPr>
    </w:lvl>
    <w:lvl w:ilvl="2" w:tplc="240A001B" w:tentative="1">
      <w:start w:val="1"/>
      <w:numFmt w:val="lowerRoman"/>
      <w:lvlText w:val="%3."/>
      <w:lvlJc w:val="right"/>
      <w:pPr>
        <w:ind w:left="2197" w:hanging="180"/>
      </w:pPr>
    </w:lvl>
    <w:lvl w:ilvl="3" w:tplc="240A000F" w:tentative="1">
      <w:start w:val="1"/>
      <w:numFmt w:val="decimal"/>
      <w:lvlText w:val="%4."/>
      <w:lvlJc w:val="left"/>
      <w:pPr>
        <w:ind w:left="2917" w:hanging="360"/>
      </w:pPr>
    </w:lvl>
    <w:lvl w:ilvl="4" w:tplc="240A0019" w:tentative="1">
      <w:start w:val="1"/>
      <w:numFmt w:val="lowerLetter"/>
      <w:lvlText w:val="%5."/>
      <w:lvlJc w:val="left"/>
      <w:pPr>
        <w:ind w:left="3637" w:hanging="360"/>
      </w:pPr>
    </w:lvl>
    <w:lvl w:ilvl="5" w:tplc="240A001B" w:tentative="1">
      <w:start w:val="1"/>
      <w:numFmt w:val="lowerRoman"/>
      <w:lvlText w:val="%6."/>
      <w:lvlJc w:val="right"/>
      <w:pPr>
        <w:ind w:left="4357" w:hanging="180"/>
      </w:pPr>
    </w:lvl>
    <w:lvl w:ilvl="6" w:tplc="240A000F" w:tentative="1">
      <w:start w:val="1"/>
      <w:numFmt w:val="decimal"/>
      <w:lvlText w:val="%7."/>
      <w:lvlJc w:val="left"/>
      <w:pPr>
        <w:ind w:left="5077" w:hanging="360"/>
      </w:pPr>
    </w:lvl>
    <w:lvl w:ilvl="7" w:tplc="240A0019" w:tentative="1">
      <w:start w:val="1"/>
      <w:numFmt w:val="lowerLetter"/>
      <w:lvlText w:val="%8."/>
      <w:lvlJc w:val="left"/>
      <w:pPr>
        <w:ind w:left="5797" w:hanging="360"/>
      </w:pPr>
    </w:lvl>
    <w:lvl w:ilvl="8" w:tplc="2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D6F66B1"/>
    <w:multiLevelType w:val="hybridMultilevel"/>
    <w:tmpl w:val="DD5473FA"/>
    <w:lvl w:ilvl="0" w:tplc="A7781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13581"/>
    <w:multiLevelType w:val="hybridMultilevel"/>
    <w:tmpl w:val="567A03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E17B99"/>
    <w:multiLevelType w:val="hybridMultilevel"/>
    <w:tmpl w:val="EA009CEE"/>
    <w:lvl w:ilvl="0" w:tplc="240A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27" w:hanging="360"/>
      </w:pPr>
    </w:lvl>
    <w:lvl w:ilvl="2" w:tplc="240A001B" w:tentative="1">
      <w:start w:val="1"/>
      <w:numFmt w:val="lowerRoman"/>
      <w:lvlText w:val="%3."/>
      <w:lvlJc w:val="right"/>
      <w:pPr>
        <w:ind w:left="2247" w:hanging="180"/>
      </w:pPr>
    </w:lvl>
    <w:lvl w:ilvl="3" w:tplc="240A000F" w:tentative="1">
      <w:start w:val="1"/>
      <w:numFmt w:val="decimal"/>
      <w:lvlText w:val="%4."/>
      <w:lvlJc w:val="left"/>
      <w:pPr>
        <w:ind w:left="2967" w:hanging="360"/>
      </w:pPr>
    </w:lvl>
    <w:lvl w:ilvl="4" w:tplc="240A0019" w:tentative="1">
      <w:start w:val="1"/>
      <w:numFmt w:val="lowerLetter"/>
      <w:lvlText w:val="%5."/>
      <w:lvlJc w:val="left"/>
      <w:pPr>
        <w:ind w:left="3687" w:hanging="360"/>
      </w:pPr>
    </w:lvl>
    <w:lvl w:ilvl="5" w:tplc="240A001B" w:tentative="1">
      <w:start w:val="1"/>
      <w:numFmt w:val="lowerRoman"/>
      <w:lvlText w:val="%6."/>
      <w:lvlJc w:val="right"/>
      <w:pPr>
        <w:ind w:left="4407" w:hanging="180"/>
      </w:pPr>
    </w:lvl>
    <w:lvl w:ilvl="6" w:tplc="240A000F" w:tentative="1">
      <w:start w:val="1"/>
      <w:numFmt w:val="decimal"/>
      <w:lvlText w:val="%7."/>
      <w:lvlJc w:val="left"/>
      <w:pPr>
        <w:ind w:left="5127" w:hanging="360"/>
      </w:pPr>
    </w:lvl>
    <w:lvl w:ilvl="7" w:tplc="240A0019" w:tentative="1">
      <w:start w:val="1"/>
      <w:numFmt w:val="lowerLetter"/>
      <w:lvlText w:val="%8."/>
      <w:lvlJc w:val="left"/>
      <w:pPr>
        <w:ind w:left="5847" w:hanging="360"/>
      </w:pPr>
    </w:lvl>
    <w:lvl w:ilvl="8" w:tplc="24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>
    <w:nsid w:val="301B4198"/>
    <w:multiLevelType w:val="hybridMultilevel"/>
    <w:tmpl w:val="8D34AE2A"/>
    <w:lvl w:ilvl="0" w:tplc="48F40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C60D9"/>
    <w:multiLevelType w:val="hybridMultilevel"/>
    <w:tmpl w:val="6A2C81D8"/>
    <w:lvl w:ilvl="0" w:tplc="48F40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1204A"/>
    <w:multiLevelType w:val="hybridMultilevel"/>
    <w:tmpl w:val="BF4E83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40233D81"/>
    <w:multiLevelType w:val="hybridMultilevel"/>
    <w:tmpl w:val="7A56B62E"/>
    <w:lvl w:ilvl="0" w:tplc="48F40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16864"/>
    <w:multiLevelType w:val="hybridMultilevel"/>
    <w:tmpl w:val="4D8078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07830"/>
    <w:multiLevelType w:val="hybridMultilevel"/>
    <w:tmpl w:val="6C74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76415"/>
    <w:multiLevelType w:val="hybridMultilevel"/>
    <w:tmpl w:val="310849B6"/>
    <w:lvl w:ilvl="0" w:tplc="48F40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73F35"/>
    <w:multiLevelType w:val="hybridMultilevel"/>
    <w:tmpl w:val="842CEC2E"/>
    <w:lvl w:ilvl="0" w:tplc="DDBAAB54">
      <w:start w:val="1"/>
      <w:numFmt w:val="bullet"/>
      <w:pStyle w:val="Normal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D10000"/>
    <w:multiLevelType w:val="hybridMultilevel"/>
    <w:tmpl w:val="109441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E5113"/>
    <w:multiLevelType w:val="hybridMultilevel"/>
    <w:tmpl w:val="F8269436"/>
    <w:lvl w:ilvl="0" w:tplc="48F40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B579D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862FB2"/>
    <w:multiLevelType w:val="hybridMultilevel"/>
    <w:tmpl w:val="310849B6"/>
    <w:lvl w:ilvl="0" w:tplc="48F40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A416A"/>
    <w:multiLevelType w:val="hybridMultilevel"/>
    <w:tmpl w:val="960A8BD2"/>
    <w:lvl w:ilvl="0" w:tplc="240A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27" w:hanging="360"/>
      </w:pPr>
    </w:lvl>
    <w:lvl w:ilvl="2" w:tplc="240A001B" w:tentative="1">
      <w:start w:val="1"/>
      <w:numFmt w:val="lowerRoman"/>
      <w:lvlText w:val="%3."/>
      <w:lvlJc w:val="right"/>
      <w:pPr>
        <w:ind w:left="2247" w:hanging="180"/>
      </w:pPr>
    </w:lvl>
    <w:lvl w:ilvl="3" w:tplc="240A000F" w:tentative="1">
      <w:start w:val="1"/>
      <w:numFmt w:val="decimal"/>
      <w:lvlText w:val="%4."/>
      <w:lvlJc w:val="left"/>
      <w:pPr>
        <w:ind w:left="2967" w:hanging="360"/>
      </w:pPr>
    </w:lvl>
    <w:lvl w:ilvl="4" w:tplc="240A0019" w:tentative="1">
      <w:start w:val="1"/>
      <w:numFmt w:val="lowerLetter"/>
      <w:lvlText w:val="%5."/>
      <w:lvlJc w:val="left"/>
      <w:pPr>
        <w:ind w:left="3687" w:hanging="360"/>
      </w:pPr>
    </w:lvl>
    <w:lvl w:ilvl="5" w:tplc="240A001B" w:tentative="1">
      <w:start w:val="1"/>
      <w:numFmt w:val="lowerRoman"/>
      <w:lvlText w:val="%6."/>
      <w:lvlJc w:val="right"/>
      <w:pPr>
        <w:ind w:left="4407" w:hanging="180"/>
      </w:pPr>
    </w:lvl>
    <w:lvl w:ilvl="6" w:tplc="240A000F" w:tentative="1">
      <w:start w:val="1"/>
      <w:numFmt w:val="decimal"/>
      <w:lvlText w:val="%7."/>
      <w:lvlJc w:val="left"/>
      <w:pPr>
        <w:ind w:left="5127" w:hanging="360"/>
      </w:pPr>
    </w:lvl>
    <w:lvl w:ilvl="7" w:tplc="240A0019" w:tentative="1">
      <w:start w:val="1"/>
      <w:numFmt w:val="lowerLetter"/>
      <w:lvlText w:val="%8."/>
      <w:lvlJc w:val="left"/>
      <w:pPr>
        <w:ind w:left="5847" w:hanging="360"/>
      </w:pPr>
    </w:lvl>
    <w:lvl w:ilvl="8" w:tplc="24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8">
    <w:nsid w:val="71AB6B9D"/>
    <w:multiLevelType w:val="hybridMultilevel"/>
    <w:tmpl w:val="6C72DF18"/>
    <w:lvl w:ilvl="0" w:tplc="9B26B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3"/>
  </w:num>
  <w:num w:numId="5">
    <w:abstractNumId w:val="0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6"/>
  </w:num>
  <w:num w:numId="12">
    <w:abstractNumId w:val="18"/>
  </w:num>
  <w:num w:numId="13">
    <w:abstractNumId w:val="2"/>
  </w:num>
  <w:num w:numId="14">
    <w:abstractNumId w:val="11"/>
  </w:num>
  <w:num w:numId="15">
    <w:abstractNumId w:val="5"/>
  </w:num>
  <w:num w:numId="16">
    <w:abstractNumId w:val="15"/>
  </w:num>
  <w:num w:numId="17">
    <w:abstractNumId w:val="7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56"/>
    <w:rsid w:val="00124C89"/>
    <w:rsid w:val="0017763C"/>
    <w:rsid w:val="001C6ACA"/>
    <w:rsid w:val="001D0EB9"/>
    <w:rsid w:val="00222056"/>
    <w:rsid w:val="002D1BD3"/>
    <w:rsid w:val="002D6B54"/>
    <w:rsid w:val="00317A17"/>
    <w:rsid w:val="00392721"/>
    <w:rsid w:val="004F79B5"/>
    <w:rsid w:val="00581951"/>
    <w:rsid w:val="005B3130"/>
    <w:rsid w:val="006C728A"/>
    <w:rsid w:val="006D5B08"/>
    <w:rsid w:val="00736889"/>
    <w:rsid w:val="007C696B"/>
    <w:rsid w:val="007D58F8"/>
    <w:rsid w:val="00825088"/>
    <w:rsid w:val="00835D25"/>
    <w:rsid w:val="00863957"/>
    <w:rsid w:val="008A4076"/>
    <w:rsid w:val="0097700B"/>
    <w:rsid w:val="00A06F67"/>
    <w:rsid w:val="00AA31C5"/>
    <w:rsid w:val="00B82F8E"/>
    <w:rsid w:val="00CD39F8"/>
    <w:rsid w:val="00D82056"/>
    <w:rsid w:val="00D97652"/>
    <w:rsid w:val="00DD617F"/>
    <w:rsid w:val="00E75845"/>
    <w:rsid w:val="00ED17AE"/>
    <w:rsid w:val="00F1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60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63198E"/>
    <w:rPr>
      <w:b/>
      <w:bCs/>
    </w:rPr>
  </w:style>
  <w:style w:type="paragraph" w:styleId="NormalWeb">
    <w:name w:val="Normal (Web)"/>
    <w:basedOn w:val="Normal"/>
    <w:uiPriority w:val="99"/>
    <w:rsid w:val="0063198E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rsid w:val="0063198E"/>
    <w:rPr>
      <w:i/>
      <w:iCs/>
    </w:rPr>
  </w:style>
  <w:style w:type="paragraph" w:styleId="Piedepgina">
    <w:name w:val="footer"/>
    <w:basedOn w:val="Normal"/>
    <w:rsid w:val="006B3C59"/>
    <w:pPr>
      <w:tabs>
        <w:tab w:val="center" w:pos="4252"/>
        <w:tab w:val="right" w:pos="8504"/>
      </w:tabs>
    </w:pPr>
    <w:rPr>
      <w:rFonts w:ascii="Arial" w:hAnsi="Arial"/>
      <w:sz w:val="14"/>
      <w:szCs w:val="14"/>
    </w:rPr>
  </w:style>
  <w:style w:type="character" w:styleId="Nmerodepgina">
    <w:name w:val="page number"/>
    <w:basedOn w:val="Fuentedeprrafopredeter"/>
    <w:rsid w:val="006B3C59"/>
  </w:style>
  <w:style w:type="paragraph" w:styleId="Encabezado">
    <w:name w:val="header"/>
    <w:basedOn w:val="Normal"/>
    <w:rsid w:val="006B3C5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66745"/>
    <w:rPr>
      <w:rFonts w:ascii="Tahoma" w:hAnsi="Tahoma" w:cs="Tahoma"/>
      <w:sz w:val="16"/>
      <w:szCs w:val="16"/>
    </w:rPr>
  </w:style>
  <w:style w:type="paragraph" w:customStyle="1" w:styleId="Normalconvietas">
    <w:name w:val="Normal con viñetas"/>
    <w:basedOn w:val="Normal"/>
    <w:rsid w:val="007A1E32"/>
    <w:pPr>
      <w:numPr>
        <w:numId w:val="1"/>
      </w:numPr>
    </w:pPr>
  </w:style>
  <w:style w:type="character" w:styleId="Hipervnculo">
    <w:name w:val="Hyperlink"/>
    <w:basedOn w:val="Fuentedeprrafopredeter"/>
    <w:rsid w:val="00636F81"/>
    <w:rPr>
      <w:color w:val="0000FF"/>
      <w:u w:val="single"/>
    </w:rPr>
  </w:style>
  <w:style w:type="character" w:styleId="Refdecomentario">
    <w:name w:val="annotation reference"/>
    <w:basedOn w:val="Fuentedeprrafopredeter"/>
    <w:rsid w:val="00436B3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6B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36B34"/>
  </w:style>
  <w:style w:type="paragraph" w:styleId="Asuntodelcomentario">
    <w:name w:val="annotation subject"/>
    <w:basedOn w:val="Textocomentario"/>
    <w:next w:val="Textocomentario"/>
    <w:link w:val="AsuntodelcomentarioCar"/>
    <w:rsid w:val="00436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6B34"/>
    <w:rPr>
      <w:b/>
      <w:bCs/>
    </w:rPr>
  </w:style>
  <w:style w:type="table" w:styleId="Tablaconcuadrcula">
    <w:name w:val="Table Grid"/>
    <w:basedOn w:val="Tablanormal"/>
    <w:rsid w:val="000774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D07D9E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TRAYECTO DE ACTIVIDADES: DISEÑO DE CURSOS EN AMBIENTES VIRTUALES</vt:lpstr>
      <vt:lpstr>TRAYECTO DE ACTIVIDADES: DISEÑO DE CURSOS EN AMBIENTES VIRTUALES</vt:lpstr>
    </vt:vector>
  </TitlesOfParts>
  <Company>U.P.B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TRAYECTO DE ACTIVIDADES: DISEÑO DE CURSOS EN AMBIENTES VIRTUALES</dc:title>
  <dc:creator>Andrés Felipe Peláez Cárdenas</dc:creator>
  <cp:lastModifiedBy>Familia Hernández Trujillo</cp:lastModifiedBy>
  <cp:revision>6</cp:revision>
  <cp:lastPrinted>2005-08-17T16:08:00Z</cp:lastPrinted>
  <dcterms:created xsi:type="dcterms:W3CDTF">2010-11-16T03:08:00Z</dcterms:created>
  <dcterms:modified xsi:type="dcterms:W3CDTF">2011-02-01T22:04:00Z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