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A75" w:rsidRDefault="00FB1A75" w:rsidP="00FB1A7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noProof/>
          <w:sz w:val="28"/>
          <w:szCs w:val="28"/>
          <w:lang w:eastAsia="pt-BR"/>
        </w:rPr>
        <w:drawing>
          <wp:inline distT="0" distB="0" distL="0" distR="0">
            <wp:extent cx="2189480" cy="709930"/>
            <wp:effectExtent l="19050" t="0" r="127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480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A75" w:rsidRDefault="00FB1A75" w:rsidP="00FB1A7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FB1A75" w:rsidRDefault="00FB1A75" w:rsidP="00FB1A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 xml:space="preserve">Mercado – </w:t>
      </w:r>
      <w:r>
        <w:rPr>
          <w:rFonts w:ascii="Calibri" w:hAnsi="Calibri" w:cs="Calibri"/>
          <w:sz w:val="28"/>
          <w:szCs w:val="28"/>
        </w:rPr>
        <w:t>Para o atendimento profissional e pessoal (pessoa física ou</w:t>
      </w:r>
    </w:p>
    <w:p w:rsidR="00FB1A75" w:rsidRDefault="00FB1A75" w:rsidP="00FB1A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proofErr w:type="gramStart"/>
      <w:r>
        <w:rPr>
          <w:rFonts w:ascii="Calibri" w:hAnsi="Calibri" w:cs="Calibri"/>
          <w:sz w:val="28"/>
          <w:szCs w:val="28"/>
        </w:rPr>
        <w:t>pessoa</w:t>
      </w:r>
      <w:proofErr w:type="gramEnd"/>
      <w:r>
        <w:rPr>
          <w:rFonts w:ascii="Calibri" w:hAnsi="Calibri" w:cs="Calibri"/>
          <w:sz w:val="28"/>
          <w:szCs w:val="28"/>
        </w:rPr>
        <w:t xml:space="preserve"> jurídica), abrangendo todas as entidades de ensino (ex. faculdades,</w:t>
      </w:r>
    </w:p>
    <w:p w:rsidR="007B1588" w:rsidRDefault="00FB1A75" w:rsidP="00FB1A75">
      <w:proofErr w:type="gramStart"/>
      <w:r>
        <w:rPr>
          <w:rFonts w:ascii="Calibri" w:hAnsi="Calibri" w:cs="Calibri"/>
          <w:sz w:val="28"/>
          <w:szCs w:val="28"/>
        </w:rPr>
        <w:t>escolas</w:t>
      </w:r>
      <w:proofErr w:type="gramEnd"/>
      <w:r>
        <w:rPr>
          <w:rFonts w:ascii="Calibri" w:hAnsi="Calibri" w:cs="Calibri"/>
          <w:sz w:val="28"/>
          <w:szCs w:val="28"/>
        </w:rPr>
        <w:t>, cursos diversos, etc.).</w:t>
      </w:r>
    </w:p>
    <w:sectPr w:rsidR="007B1588" w:rsidSect="007B15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hyphenationZone w:val="425"/>
  <w:characterSpacingControl w:val="doNotCompress"/>
  <w:compat/>
  <w:rsids>
    <w:rsidRoot w:val="00FB1A75"/>
    <w:rsid w:val="007B1588"/>
    <w:rsid w:val="00FB1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5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B1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1A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153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 Bahia</dc:creator>
  <cp:lastModifiedBy>Raul Bahia</cp:lastModifiedBy>
  <cp:revision>1</cp:revision>
  <dcterms:created xsi:type="dcterms:W3CDTF">2011-03-09T22:52:00Z</dcterms:created>
  <dcterms:modified xsi:type="dcterms:W3CDTF">2011-03-09T22:53:00Z</dcterms:modified>
</cp:coreProperties>
</file>