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87" w:rsidRDefault="00696487" w:rsidP="00696487">
      <w:pPr>
        <w:pStyle w:val="Titre1"/>
      </w:pPr>
      <w:r>
        <w:t>Fils ou flux RSS</w:t>
      </w:r>
    </w:p>
    <w:p w:rsidR="00696487" w:rsidRDefault="00696487" w:rsidP="00696487">
      <w:pPr>
        <w:rPr>
          <w:b/>
          <w:bCs/>
        </w:rPr>
      </w:pPr>
    </w:p>
    <w:p w:rsidR="00696487" w:rsidRPr="00696487" w:rsidRDefault="00696487" w:rsidP="00696487">
      <w:pPr>
        <w:rPr>
          <w:b/>
          <w:bCs/>
        </w:rPr>
      </w:pPr>
      <w:r w:rsidRPr="00696487">
        <w:rPr>
          <w:b/>
          <w:bCs/>
        </w:rPr>
        <w:t>Potentiel d’exploitation pédagogique</w:t>
      </w:r>
    </w:p>
    <w:p w:rsidR="00696487" w:rsidRPr="00696487" w:rsidRDefault="00696487" w:rsidP="00696487">
      <w:pPr>
        <w:numPr>
          <w:ilvl w:val="0"/>
          <w:numId w:val="1"/>
        </w:numPr>
        <w:rPr>
          <w:highlight w:val="cyan"/>
        </w:rPr>
      </w:pPr>
      <w:r w:rsidRPr="00696487">
        <w:t xml:space="preserve">L’enseignant peut créer un fil RSS pour le site du cours et demander aux élèves de s'y abonner afin de </w:t>
      </w:r>
      <w:r w:rsidRPr="00696487">
        <w:rPr>
          <w:highlight w:val="cyan"/>
        </w:rPr>
        <w:t>recevoir les mises à jour sur la matière ou l'ajout de matériel au site du cours.</w:t>
      </w:r>
    </w:p>
    <w:p w:rsidR="00696487" w:rsidRPr="00696487" w:rsidRDefault="00696487" w:rsidP="00696487">
      <w:pPr>
        <w:numPr>
          <w:ilvl w:val="0"/>
          <w:numId w:val="1"/>
        </w:numPr>
      </w:pPr>
      <w:r w:rsidRPr="00696487">
        <w:t xml:space="preserve">L’enseignant peut mettre en place un agrégateur en ligne pour le cours, permettant d'y </w:t>
      </w:r>
      <w:r w:rsidRPr="00696487">
        <w:rPr>
          <w:highlight w:val="cyan"/>
        </w:rPr>
        <w:t>consulter les nouvelles récentes dans le domaine</w:t>
      </w:r>
      <w:r w:rsidRPr="00696487">
        <w:t xml:space="preserve"> (ex.: nouvelles scientifiques pour un cours de science).</w:t>
      </w:r>
    </w:p>
    <w:p w:rsidR="00696487" w:rsidRPr="00696487" w:rsidRDefault="00696487" w:rsidP="00696487">
      <w:pPr>
        <w:numPr>
          <w:ilvl w:val="0"/>
          <w:numId w:val="1"/>
        </w:numPr>
      </w:pPr>
      <w:r w:rsidRPr="00696487">
        <w:t xml:space="preserve">Les flux RSS peuvent devenir un outil pertinent pour suivre le progrès des élèves. En effet, l’enseignant peut demander à ses élèves </w:t>
      </w:r>
      <w:r w:rsidRPr="00696487">
        <w:rPr>
          <w:highlight w:val="cyan"/>
        </w:rPr>
        <w:t>de remettre les travaux sous forme de blogues</w:t>
      </w:r>
      <w:r w:rsidRPr="00696487">
        <w:t>. En s’abonnant aux fils RSS des différents blogues, il pourra suivre l’évolution du travail de chaque élève.</w:t>
      </w:r>
    </w:p>
    <w:p w:rsidR="00696487" w:rsidRPr="00696487" w:rsidRDefault="00696487" w:rsidP="00696487">
      <w:pPr>
        <w:rPr>
          <w:b/>
          <w:bCs/>
        </w:rPr>
      </w:pPr>
      <w:r w:rsidRPr="00696487">
        <w:rPr>
          <w:b/>
          <w:bCs/>
        </w:rPr>
        <w:t>Liste de flux RSS dans le domaine de l'éducation</w:t>
      </w:r>
    </w:p>
    <w:p w:rsidR="00696487" w:rsidRPr="00696487" w:rsidRDefault="00696487" w:rsidP="00696487">
      <w:r w:rsidRPr="00696487">
        <w:t xml:space="preserve">Il existe une multitude d'annuaires qui répertorient les adresses des flux RSS selon le domaine. Pour le monde de l'éducation, je vous propose le </w:t>
      </w:r>
      <w:hyperlink r:id="rId5" w:tgtFrame="_blank" w:history="1">
        <w:r w:rsidRPr="00696487">
          <w:rPr>
            <w:rStyle w:val="Lienhypertexte"/>
          </w:rPr>
          <w:t xml:space="preserve">site Planète Éducation </w:t>
        </w:r>
      </w:hyperlink>
      <w:r w:rsidRPr="00696487">
        <w:t>qui offre des ressources pédagogiques pour l'enseignement et l'apprentissage.</w:t>
      </w:r>
    </w:p>
    <w:p w:rsidR="007E0B8E" w:rsidRDefault="007E0B8E"/>
    <w:sectPr w:rsidR="007E0B8E" w:rsidSect="007E0B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465"/>
    <w:multiLevelType w:val="multilevel"/>
    <w:tmpl w:val="B7B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487"/>
    <w:rsid w:val="00696487"/>
    <w:rsid w:val="007E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8E"/>
  </w:style>
  <w:style w:type="paragraph" w:styleId="Titre1">
    <w:name w:val="heading 1"/>
    <w:basedOn w:val="Normal"/>
    <w:next w:val="Normal"/>
    <w:link w:val="Titre1Car"/>
    <w:uiPriority w:val="9"/>
    <w:qFormat/>
    <w:rsid w:val="00696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648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9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1821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8524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61259686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2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7711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45">
                  <w:marLeft w:val="0"/>
                  <w:marRight w:val="0"/>
                  <w:marTop w:val="0"/>
                  <w:marBottom w:val="0"/>
                  <w:divBdr>
                    <w:top w:val="single" w:sz="2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8113655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e-edu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2011-06-20T01:24:00Z</dcterms:created>
  <dcterms:modified xsi:type="dcterms:W3CDTF">2011-06-20T01:29:00Z</dcterms:modified>
</cp:coreProperties>
</file>