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243F60" w:themeColor="accent1" w:themeShade="7F"/>
  <w:body>
    <w:p w:rsidR="008B4FB6" w:rsidRDefault="008B4FB6" w:rsidP="008B4FB6">
      <w:pPr>
        <w:spacing w:before="100" w:beforeAutospacing="1" w:after="100" w:afterAutospacing="1" w:line="360" w:lineRule="auto"/>
        <w:rPr>
          <w:rStyle w:val="FontStyle13"/>
          <w:rFonts w:asciiTheme="minorHAnsi" w:hAnsiTheme="minorHAnsi" w:cstheme="minorHAnsi"/>
          <w:b w:val="0"/>
          <w:sz w:val="24"/>
          <w:szCs w:val="24"/>
          <w:lang w:val="es-ES_tradnl" w:eastAsia="es-ES_tradnl"/>
        </w:rPr>
      </w:pPr>
      <w:r w:rsidRPr="008B4FB6">
        <w:rPr>
          <w:rStyle w:val="FontStyle13"/>
          <w:rFonts w:asciiTheme="minorHAnsi" w:hAnsiTheme="minorHAnsi" w:cstheme="minorHAnsi"/>
          <w:sz w:val="32"/>
          <w:szCs w:val="32"/>
          <w:lang w:val="es-ES_tradnl" w:eastAsia="es-ES_tradnl"/>
        </w:rPr>
        <w:t>La ofensiva anglo-americana en África</w:t>
      </w:r>
      <w:r w:rsidRPr="008B4FB6">
        <w:rPr>
          <w:rStyle w:val="FontStyle13"/>
          <w:rFonts w:asciiTheme="minorHAnsi" w:hAnsiTheme="minorHAnsi" w:cstheme="minorHAnsi"/>
          <w:b w:val="0"/>
          <w:sz w:val="24"/>
          <w:szCs w:val="24"/>
          <w:lang w:val="es-ES_tradnl" w:eastAsia="es-ES_tradnl"/>
        </w:rPr>
        <w:t xml:space="preserve">. </w:t>
      </w:r>
    </w:p>
    <w:p w:rsidR="008B4FB6" w:rsidRDefault="008B4FB6" w:rsidP="008B4FB6">
      <w:pPr>
        <w:spacing w:before="100" w:beforeAutospacing="1" w:after="100" w:afterAutospacing="1" w:line="360" w:lineRule="auto"/>
        <w:rPr>
          <w:rStyle w:val="FontStyle13"/>
          <w:rFonts w:asciiTheme="minorHAnsi" w:hAnsiTheme="minorHAnsi" w:cstheme="minorHAnsi"/>
          <w:b w:val="0"/>
          <w:sz w:val="24"/>
          <w:szCs w:val="24"/>
          <w:lang w:val="es-ES_tradnl" w:eastAsia="es-ES_tradnl"/>
        </w:rPr>
      </w:pPr>
      <w:r w:rsidRPr="008B4FB6">
        <w:rPr>
          <w:rStyle w:val="FontStyle13"/>
          <w:rFonts w:asciiTheme="minorHAnsi" w:hAnsiTheme="minorHAnsi" w:cstheme="minorHAnsi"/>
          <w:b w:val="0"/>
          <w:sz w:val="24"/>
          <w:szCs w:val="24"/>
          <w:lang w:val="es-ES_tradnl" w:eastAsia="es-ES_tradnl"/>
        </w:rPr>
        <w:t xml:space="preserve">La campaña de Rommel y del </w:t>
      </w:r>
      <w:r w:rsidRPr="008B4FB6">
        <w:rPr>
          <w:rStyle w:val="FontStyle17"/>
          <w:rFonts w:asciiTheme="minorHAnsi" w:hAnsiTheme="minorHAnsi" w:cstheme="minorHAnsi"/>
          <w:b/>
          <w:sz w:val="24"/>
          <w:szCs w:val="24"/>
          <w:lang w:val="es-ES_tradnl" w:eastAsia="es-ES_tradnl"/>
        </w:rPr>
        <w:t xml:space="preserve">Afrika Korps </w:t>
      </w:r>
      <w:r w:rsidRPr="008B4FB6">
        <w:rPr>
          <w:rStyle w:val="FontStyle13"/>
          <w:rFonts w:asciiTheme="minorHAnsi" w:hAnsiTheme="minorHAnsi" w:cstheme="minorHAnsi"/>
          <w:b w:val="0"/>
          <w:sz w:val="24"/>
          <w:szCs w:val="24"/>
          <w:lang w:val="es-ES_tradnl" w:eastAsia="es-ES_tradnl"/>
        </w:rPr>
        <w:t xml:space="preserve">para ocupar el canal de Suez se vio detenida en El Alamein por las tropas británicas dirigidas por Montgomery. </w:t>
      </w:r>
    </w:p>
    <w:p w:rsidR="008B4FB6" w:rsidRDefault="008B4FB6" w:rsidP="008B4FB6">
      <w:pPr>
        <w:spacing w:before="100" w:beforeAutospacing="1" w:after="100" w:afterAutospacing="1" w:line="360" w:lineRule="auto"/>
        <w:rPr>
          <w:rStyle w:val="FontStyle13"/>
          <w:rFonts w:asciiTheme="minorHAnsi" w:hAnsiTheme="minorHAnsi" w:cstheme="minorHAnsi"/>
          <w:b w:val="0"/>
          <w:sz w:val="24"/>
          <w:szCs w:val="24"/>
          <w:lang w:val="es-ES_tradnl" w:eastAsia="es-ES_tradnl"/>
        </w:rPr>
      </w:pPr>
      <w:r>
        <w:rPr>
          <w:noProof/>
          <w:lang w:eastAsia="es-AR"/>
        </w:rPr>
        <w:drawing>
          <wp:inline distT="0" distB="0" distL="0" distR="0">
            <wp:extent cx="2352675" cy="2352675"/>
            <wp:effectExtent l="19050" t="0" r="9525" b="0"/>
            <wp:docPr id="1" name="Imagen 1" descr="http://t1.gstatic.com/images?q=tbn:ANd9GcQ4CqU5oui7lh3jmGt6PCMXDFiEuiNxFCeOQxKTUBnc-QeL8MQ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Q4CqU5oui7lh3jmGt6PCMXDFiEuiNxFCeOQxKTUBnc-QeL8MQ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FontStyle13"/>
          <w:rFonts w:asciiTheme="minorHAnsi" w:hAnsiTheme="minorHAnsi" w:cstheme="minorHAnsi"/>
          <w:b w:val="0"/>
          <w:sz w:val="24"/>
          <w:szCs w:val="24"/>
          <w:lang w:val="es-ES_tradnl" w:eastAsia="es-ES_tradnl"/>
        </w:rPr>
        <w:t xml:space="preserve">       </w:t>
      </w:r>
      <w:r>
        <w:rPr>
          <w:noProof/>
          <w:lang w:eastAsia="es-AR"/>
        </w:rPr>
        <w:drawing>
          <wp:inline distT="0" distB="0" distL="0" distR="0">
            <wp:extent cx="2921315" cy="2943225"/>
            <wp:effectExtent l="19050" t="0" r="0" b="0"/>
            <wp:docPr id="4" name="Imagen 4" descr="http://guerramundial.info/wp-content/uploads/2008/10/batalla-de-el-alamein-soldados-cuerpo-a-tie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uerramundial.info/wp-content/uploads/2008/10/batalla-de-el-alamein-soldados-cuerpo-a-tierr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31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004" w:rsidRDefault="008B4FB6" w:rsidP="008B4FB6">
      <w:pPr>
        <w:spacing w:before="100" w:beforeAutospacing="1" w:after="100" w:afterAutospacing="1" w:line="360" w:lineRule="auto"/>
        <w:rPr>
          <w:rStyle w:val="FontStyle13"/>
          <w:rFonts w:asciiTheme="minorHAnsi" w:hAnsiTheme="minorHAnsi" w:cstheme="minorHAnsi"/>
          <w:b w:val="0"/>
          <w:sz w:val="24"/>
          <w:szCs w:val="24"/>
          <w:lang w:val="es-ES_tradnl" w:eastAsia="es-ES_tradnl"/>
        </w:rPr>
      </w:pPr>
      <w:r w:rsidRPr="008B4FB6">
        <w:rPr>
          <w:rStyle w:val="FontStyle13"/>
          <w:rFonts w:asciiTheme="minorHAnsi" w:hAnsiTheme="minorHAnsi" w:cstheme="minorHAnsi"/>
          <w:b w:val="0"/>
          <w:sz w:val="24"/>
          <w:szCs w:val="24"/>
          <w:lang w:val="es-ES_tradnl" w:eastAsia="es-ES_tradnl"/>
        </w:rPr>
        <w:t>Al mismo tiempo, y con una estrategia concertada, el 8 de noviembre de 1942, los aliados desembarcaron en el África francesa y las tro</w:t>
      </w:r>
      <w:r w:rsidRPr="008B4FB6">
        <w:rPr>
          <w:rStyle w:val="FontStyle13"/>
          <w:rFonts w:asciiTheme="minorHAnsi" w:hAnsiTheme="minorHAnsi" w:cstheme="minorHAnsi"/>
          <w:b w:val="0"/>
          <w:sz w:val="24"/>
          <w:szCs w:val="24"/>
          <w:lang w:val="es-ES_tradnl" w:eastAsia="es-ES_tradnl"/>
        </w:rPr>
        <w:softHyphen/>
        <w:t>pas de Rommel fueron vencidas definitivamente en Tú</w:t>
      </w:r>
      <w:r w:rsidRPr="008B4FB6">
        <w:rPr>
          <w:rStyle w:val="FontStyle13"/>
          <w:rFonts w:asciiTheme="minorHAnsi" w:hAnsiTheme="minorHAnsi" w:cstheme="minorHAnsi"/>
          <w:b w:val="0"/>
          <w:sz w:val="24"/>
          <w:szCs w:val="24"/>
          <w:lang w:val="es-ES_tradnl" w:eastAsia="es-ES_tradnl"/>
        </w:rPr>
        <w:softHyphen/>
        <w:t>nez (mayo de 1943</w:t>
      </w:r>
    </w:p>
    <w:p w:rsidR="008B4FB6" w:rsidRDefault="008B4FB6" w:rsidP="008B4FB6">
      <w:pPr>
        <w:spacing w:before="100" w:beforeAutospacing="1" w:after="100" w:afterAutospacing="1" w:line="360" w:lineRule="auto"/>
        <w:jc w:val="center"/>
        <w:rPr>
          <w:rStyle w:val="FontStyle13"/>
          <w:rFonts w:asciiTheme="minorHAnsi" w:hAnsiTheme="minorHAnsi" w:cstheme="minorHAnsi"/>
          <w:b w:val="0"/>
          <w:sz w:val="24"/>
          <w:szCs w:val="24"/>
          <w:lang w:val="es-ES_tradnl" w:eastAsia="es-ES_tradnl"/>
        </w:rPr>
      </w:pPr>
      <w:r>
        <w:rPr>
          <w:noProof/>
          <w:lang w:eastAsia="es-AR"/>
        </w:rPr>
        <w:drawing>
          <wp:inline distT="0" distB="0" distL="0" distR="0">
            <wp:extent cx="2466975" cy="2664942"/>
            <wp:effectExtent l="19050" t="0" r="9525" b="0"/>
            <wp:docPr id="16" name="Imagen 16" descr="http://1.bp.blogspot.com/-6F9yP0Bhedo/TjPFRkJRiHI/AAAAAAAABII/L7bmoYLjarI/s1600/Afrika_cor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1.bp.blogspot.com/-6F9yP0Bhedo/TjPFRkJRiHI/AAAAAAAABII/L7bmoYLjarI/s1600/Afrika_corp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664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FB6" w:rsidRPr="008B4FB6" w:rsidRDefault="008B4FB6" w:rsidP="008B4FB6">
      <w:pPr>
        <w:spacing w:before="100" w:beforeAutospacing="1" w:after="100" w:afterAutospacing="1" w:line="360" w:lineRule="auto"/>
        <w:rPr>
          <w:rFonts w:cstheme="minorHAnsi"/>
          <w:b/>
        </w:rPr>
      </w:pPr>
      <w:r>
        <w:rPr>
          <w:noProof/>
          <w:lang w:eastAsia="es-AR"/>
        </w:rPr>
        <w:lastRenderedPageBreak/>
        <w:drawing>
          <wp:inline distT="0" distB="0" distL="0" distR="0">
            <wp:extent cx="5612130" cy="3530030"/>
            <wp:effectExtent l="19050" t="0" r="7620" b="0"/>
            <wp:docPr id="7" name="Imagen 7" descr="http://3.bp.blogspot.com/_Eu4d4GXAEUo/TSsuqH04noI/AAAAAAAAE2w/dlwpXp9vClw/s1600/Advance_of_the_Panzerjager-Abteilung_39-AC1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3.bp.blogspot.com/_Eu4d4GXAEUo/TSsuqH04noI/AAAAAAAAE2w/dlwpXp9vClw/s1600/Advance_of_the_Panzerjager-Abteilung_39-AC19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53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4FB6" w:rsidRPr="008B4FB6" w:rsidSect="008B4FB6">
      <w:pgSz w:w="12240" w:h="15840"/>
      <w:pgMar w:top="1417" w:right="1701" w:bottom="1417" w:left="1701" w:header="708" w:footer="708" w:gutter="0"/>
      <w:pgBorders w:offsetFrom="page">
        <w:top w:val="single" w:sz="48" w:space="24" w:color="92CDDC" w:themeColor="accent5" w:themeTint="99"/>
        <w:left w:val="single" w:sz="48" w:space="24" w:color="92CDDC" w:themeColor="accent5" w:themeTint="99"/>
        <w:bottom w:val="single" w:sz="48" w:space="24" w:color="92CDDC" w:themeColor="accent5" w:themeTint="99"/>
        <w:right w:val="single" w:sz="48" w:space="24" w:color="92CDDC" w:themeColor="accent5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8B4FB6"/>
    <w:rsid w:val="008B4FB6"/>
    <w:rsid w:val="009659E3"/>
    <w:rsid w:val="00FB4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604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0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17">
    <w:name w:val="Font Style17"/>
    <w:basedOn w:val="Fuentedeprrafopredeter"/>
    <w:uiPriority w:val="99"/>
    <w:rsid w:val="008B4FB6"/>
    <w:rPr>
      <w:rFonts w:ascii="Bookman Old Style" w:hAnsi="Bookman Old Style" w:cs="Bookman Old Style" w:hint="default"/>
      <w:sz w:val="16"/>
      <w:szCs w:val="16"/>
    </w:rPr>
  </w:style>
  <w:style w:type="character" w:customStyle="1" w:styleId="FontStyle13">
    <w:name w:val="Font Style13"/>
    <w:basedOn w:val="Fuentedeprrafopredeter"/>
    <w:uiPriority w:val="99"/>
    <w:rsid w:val="008B4FB6"/>
    <w:rPr>
      <w:rFonts w:ascii="Microsoft Sans Serif" w:hAnsi="Microsoft Sans Serif" w:cs="Microsoft Sans Serif"/>
      <w:b/>
      <w:bCs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4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</Words>
  <Characters>348</Characters>
  <Application>Microsoft Office Word</Application>
  <DocSecurity>0</DocSecurity>
  <Lines>2</Lines>
  <Paragraphs>1</Paragraphs>
  <ScaleCrop>false</ScaleCrop>
  <Company>www.intercambiosvirtuales.org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www.intercambiosvirtuales.org</cp:lastModifiedBy>
  <cp:revision>2</cp:revision>
  <dcterms:created xsi:type="dcterms:W3CDTF">2011-08-09T18:28:00Z</dcterms:created>
  <dcterms:modified xsi:type="dcterms:W3CDTF">2011-08-09T18:34:00Z</dcterms:modified>
</cp:coreProperties>
</file>