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A0" w:rsidRDefault="004C00F4">
      <w:r>
        <w:t xml:space="preserve">Vom Schloss </w:t>
      </w:r>
      <w:proofErr w:type="spellStart"/>
      <w:r>
        <w:t>Hallwil</w:t>
      </w:r>
      <w:proofErr w:type="spellEnd"/>
      <w:r>
        <w:t xml:space="preserve"> und der dortigen Mühle dem </w:t>
      </w:r>
      <w:proofErr w:type="spellStart"/>
      <w:r>
        <w:t>Aabach</w:t>
      </w:r>
      <w:proofErr w:type="spellEnd"/>
      <w:r>
        <w:t xml:space="preserve"> entlang bis zum </w:t>
      </w:r>
      <w:proofErr w:type="spellStart"/>
      <w:r>
        <w:t>Müli-Kafi</w:t>
      </w:r>
      <w:proofErr w:type="spellEnd"/>
      <w:r>
        <w:t xml:space="preserve">. Dort erzählt eine ältere Person, wie die Industriebetriebe in Lenzburg arbeiteten und ihre Arbeiter bezahlten.  </w:t>
      </w:r>
      <w:proofErr w:type="spellStart"/>
      <w:r>
        <w:t>Anschliessend</w:t>
      </w:r>
      <w:proofErr w:type="spellEnd"/>
      <w:r>
        <w:t xml:space="preserve"> folgt der Übergang in Historische Dokumente. </w:t>
      </w:r>
    </w:p>
    <w:sectPr w:rsidR="00B709A0" w:rsidSect="0038752D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C00F4"/>
    <w:rsid w:val="004C00F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4C59"/>
    <w:rPr>
      <w:rFonts w:ascii="Palatino" w:hAnsi="Palatino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84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Rudolf</dc:creator>
  <cp:keywords/>
  <cp:lastModifiedBy>Fabio Rudolf</cp:lastModifiedBy>
  <cp:revision>1</cp:revision>
  <dcterms:created xsi:type="dcterms:W3CDTF">2009-08-11T10:03:00Z</dcterms:created>
  <dcterms:modified xsi:type="dcterms:W3CDTF">2009-08-11T10:06:00Z</dcterms:modified>
</cp:coreProperties>
</file>