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10" w:rsidRPr="00CD6815" w:rsidRDefault="0082126A" w:rsidP="009C7510">
      <w:pPr>
        <w:rPr>
          <w:b/>
          <w:sz w:val="28"/>
          <w:szCs w:val="28"/>
        </w:rPr>
      </w:pPr>
      <w:r w:rsidRPr="00CD6815">
        <w:rPr>
          <w:b/>
          <w:sz w:val="28"/>
          <w:szCs w:val="28"/>
        </w:rPr>
        <w:t xml:space="preserve">Meeting With Dr Bruce </w:t>
      </w:r>
      <w:proofErr w:type="spellStart"/>
      <w:r w:rsidRPr="00CD6815">
        <w:rPr>
          <w:b/>
          <w:sz w:val="28"/>
          <w:szCs w:val="28"/>
        </w:rPr>
        <w:t>Flegg</w:t>
      </w:r>
      <w:proofErr w:type="spellEnd"/>
    </w:p>
    <w:p w:rsidR="0082126A" w:rsidRPr="00CD6815" w:rsidRDefault="0082126A" w:rsidP="009C7510">
      <w:pPr>
        <w:rPr>
          <w:b/>
          <w:sz w:val="28"/>
          <w:szCs w:val="28"/>
        </w:rPr>
      </w:pPr>
      <w:r w:rsidRPr="00CD6815">
        <w:rPr>
          <w:b/>
          <w:sz w:val="28"/>
          <w:szCs w:val="28"/>
        </w:rPr>
        <w:t>3 November, 2012</w:t>
      </w:r>
    </w:p>
    <w:p w:rsidR="0082126A" w:rsidRPr="00CD6815" w:rsidRDefault="0082126A" w:rsidP="009C7510">
      <w:pPr>
        <w:rPr>
          <w:b/>
          <w:sz w:val="28"/>
          <w:szCs w:val="28"/>
        </w:rPr>
      </w:pPr>
      <w:r w:rsidRPr="00CD6815">
        <w:rPr>
          <w:b/>
          <w:sz w:val="28"/>
          <w:szCs w:val="28"/>
        </w:rPr>
        <w:t>Pit Rd Baptist Church, Burpengary</w:t>
      </w:r>
    </w:p>
    <w:p w:rsidR="0082126A" w:rsidRDefault="0082126A" w:rsidP="009C7510"/>
    <w:p w:rsidR="0082126A" w:rsidRDefault="0082126A" w:rsidP="009C7510">
      <w:r>
        <w:t>(Suggested Meeting agenda format)</w:t>
      </w:r>
    </w:p>
    <w:p w:rsidR="0082126A" w:rsidRDefault="0082126A" w:rsidP="009C7510"/>
    <w:p w:rsidR="0082126A" w:rsidRPr="0082126A" w:rsidRDefault="0082126A" w:rsidP="009C7510">
      <w:pPr>
        <w:rPr>
          <w:b/>
        </w:rPr>
      </w:pPr>
      <w:r w:rsidRPr="0082126A">
        <w:rPr>
          <w:b/>
        </w:rPr>
        <w:t>Agenda:</w:t>
      </w:r>
      <w:r w:rsidR="00291A25">
        <w:rPr>
          <w:b/>
        </w:rPr>
        <w:t xml:space="preserve"> (1 </w:t>
      </w:r>
      <w:r w:rsidR="0014291C">
        <w:rPr>
          <w:b/>
        </w:rPr>
        <w:t>hour 10</w:t>
      </w:r>
      <w:bookmarkStart w:id="0" w:name="_GoBack"/>
      <w:bookmarkEnd w:id="0"/>
      <w:r w:rsidR="0014291C">
        <w:rPr>
          <w:b/>
        </w:rPr>
        <w:t xml:space="preserve"> mins</w:t>
      </w:r>
      <w:r w:rsidR="00291A25">
        <w:rPr>
          <w:b/>
        </w:rPr>
        <w:t>)</w:t>
      </w:r>
    </w:p>
    <w:p w:rsidR="0082126A" w:rsidRDefault="0082126A" w:rsidP="009C7510"/>
    <w:p w:rsidR="0082126A" w:rsidRDefault="00291A25" w:rsidP="0082126A">
      <w:r>
        <w:t xml:space="preserve">(3 mins) </w:t>
      </w:r>
      <w:r w:rsidR="0082126A">
        <w:t xml:space="preserve">Welcome – greet everyone, acknowledge </w:t>
      </w:r>
      <w:r w:rsidR="00FA4B0A">
        <w:t xml:space="preserve">Dr </w:t>
      </w:r>
      <w:proofErr w:type="spellStart"/>
      <w:r w:rsidR="00FA4B0A">
        <w:t>Flegg</w:t>
      </w:r>
      <w:proofErr w:type="spellEnd"/>
      <w:r w:rsidR="00FA4B0A">
        <w:t xml:space="preserve"> first</w:t>
      </w:r>
    </w:p>
    <w:p w:rsidR="00291A25" w:rsidRDefault="00291A25" w:rsidP="0082126A"/>
    <w:p w:rsidR="00CC7828" w:rsidRDefault="00291A25" w:rsidP="00CC7828">
      <w:pPr>
        <w:pStyle w:val="ListParagraph"/>
        <w:numPr>
          <w:ilvl w:val="0"/>
          <w:numId w:val="1"/>
        </w:numPr>
      </w:pPr>
      <w:r>
        <w:t xml:space="preserve">(7 minutes) </w:t>
      </w:r>
      <w:r w:rsidR="0082126A">
        <w:t xml:space="preserve">Provide Context – </w:t>
      </w:r>
      <w:r w:rsidR="00FA4B0A">
        <w:t xml:space="preserve">(we will build the story over the course of the meeting so by the end Dr </w:t>
      </w:r>
      <w:proofErr w:type="spellStart"/>
      <w:r w:rsidR="00FA4B0A">
        <w:t>Flegg</w:t>
      </w:r>
      <w:proofErr w:type="spellEnd"/>
      <w:r w:rsidR="00FA4B0A">
        <w:t xml:space="preserve"> get’s it)</w:t>
      </w:r>
      <w:r w:rsidR="00CC7828">
        <w:t xml:space="preserve"> </w:t>
      </w:r>
    </w:p>
    <w:p w:rsidR="00CC7828" w:rsidRDefault="00CC7828" w:rsidP="00CC7828">
      <w:pPr>
        <w:pStyle w:val="ListParagraph"/>
      </w:pPr>
    </w:p>
    <w:p w:rsidR="00CC7828" w:rsidRDefault="00CC7828" w:rsidP="00CC7828">
      <w:pPr>
        <w:pStyle w:val="ListParagraph"/>
        <w:numPr>
          <w:ilvl w:val="0"/>
          <w:numId w:val="1"/>
        </w:numPr>
      </w:pPr>
      <w:r>
        <w:t xml:space="preserve">These are background comments, what surrounds this meeting. Story, example, facts, perceptions that relate to the meeting. </w:t>
      </w:r>
      <w:r w:rsidRPr="00CC7828">
        <w:rPr>
          <w:color w:val="FF0000"/>
        </w:rPr>
        <w:t>Bills Bit</w:t>
      </w:r>
      <w:r>
        <w:t xml:space="preserve"> </w:t>
      </w:r>
    </w:p>
    <w:p w:rsidR="00CC7828" w:rsidRDefault="00CC7828" w:rsidP="00CC7828">
      <w:pPr>
        <w:pStyle w:val="ListParagraph"/>
        <w:numPr>
          <w:ilvl w:val="0"/>
          <w:numId w:val="1"/>
        </w:numPr>
        <w:rPr>
          <w:color w:val="FF0000"/>
        </w:rPr>
      </w:pPr>
      <w:r w:rsidRPr="00CC7828">
        <w:rPr>
          <w:color w:val="FF0000"/>
        </w:rPr>
        <w:t xml:space="preserve">Newspaper Article and His comments attracted our interest because we are modelling his understanding for these sorts of students. </w:t>
      </w:r>
    </w:p>
    <w:p w:rsidR="00B37B66" w:rsidRPr="00CC7828" w:rsidRDefault="00B37B66" w:rsidP="00CC7828">
      <w:pPr>
        <w:pStyle w:val="ListParagraph"/>
        <w:numPr>
          <w:ilvl w:val="0"/>
          <w:numId w:val="1"/>
        </w:numPr>
        <w:rPr>
          <w:color w:val="FF0000"/>
        </w:rPr>
      </w:pPr>
      <w:r>
        <w:rPr>
          <w:color w:val="FF0000"/>
        </w:rPr>
        <w:t>‘Shekinah’ exists to reconnect girls into life, learning and the local community.</w:t>
      </w:r>
    </w:p>
    <w:p w:rsidR="00CC7828" w:rsidRDefault="00CC7828" w:rsidP="00CC7828">
      <w:pPr>
        <w:pStyle w:val="ListParagraph"/>
        <w:numPr>
          <w:ilvl w:val="0"/>
          <w:numId w:val="9"/>
        </w:numPr>
        <w:rPr>
          <w:color w:val="FF0000"/>
        </w:rPr>
      </w:pPr>
      <w:r w:rsidRPr="00CC7828">
        <w:rPr>
          <w:color w:val="FF0000"/>
        </w:rPr>
        <w:t>Boys</w:t>
      </w:r>
      <w:r>
        <w:rPr>
          <w:color w:val="FF0000"/>
        </w:rPr>
        <w:t xml:space="preserve"> (</w:t>
      </w:r>
      <w:r w:rsidR="00101DEF">
        <w:rPr>
          <w:color w:val="FF0000"/>
        </w:rPr>
        <w:t xml:space="preserve">Learning/engagement issues) </w:t>
      </w:r>
      <w:proofErr w:type="spellStart"/>
      <w:r>
        <w:rPr>
          <w:color w:val="FF0000"/>
        </w:rPr>
        <w:t>vs</w:t>
      </w:r>
      <w:proofErr w:type="spellEnd"/>
      <w:r>
        <w:rPr>
          <w:color w:val="FF0000"/>
        </w:rPr>
        <w:t xml:space="preserve"> Girls (Traumatic Incident/Social Challenges)</w:t>
      </w:r>
      <w:r w:rsidRPr="00CC7828">
        <w:rPr>
          <w:color w:val="FF0000"/>
        </w:rPr>
        <w:t xml:space="preserve"> </w:t>
      </w:r>
    </w:p>
    <w:p w:rsidR="00CC7828" w:rsidRDefault="00CC7828" w:rsidP="00CC7828">
      <w:pPr>
        <w:pStyle w:val="ListParagraph"/>
        <w:numPr>
          <w:ilvl w:val="0"/>
          <w:numId w:val="9"/>
        </w:numPr>
        <w:rPr>
          <w:color w:val="FF0000"/>
        </w:rPr>
      </w:pPr>
      <w:r>
        <w:rPr>
          <w:color w:val="FF0000"/>
        </w:rPr>
        <w:t>Social Compliancy and Ed R</w:t>
      </w:r>
      <w:r w:rsidRPr="00CC7828">
        <w:rPr>
          <w:color w:val="FF0000"/>
        </w:rPr>
        <w:t xml:space="preserve">efocus and </w:t>
      </w:r>
    </w:p>
    <w:p w:rsidR="00FA4B0A" w:rsidRPr="00CC7828" w:rsidRDefault="00CC7828" w:rsidP="00CC7828">
      <w:pPr>
        <w:pStyle w:val="ListParagraph"/>
        <w:numPr>
          <w:ilvl w:val="0"/>
          <w:numId w:val="9"/>
        </w:numPr>
        <w:rPr>
          <w:color w:val="FF0000"/>
        </w:rPr>
      </w:pPr>
      <w:r w:rsidRPr="00CC7828">
        <w:rPr>
          <w:color w:val="FF0000"/>
        </w:rPr>
        <w:t>interest based education (Natural Education)</w:t>
      </w:r>
    </w:p>
    <w:p w:rsidR="0082126A" w:rsidRDefault="00FA4B0A" w:rsidP="00FA4B0A">
      <w:pPr>
        <w:pStyle w:val="ListParagraph"/>
        <w:numPr>
          <w:ilvl w:val="0"/>
          <w:numId w:val="1"/>
        </w:numPr>
      </w:pPr>
      <w:r>
        <w:t>I suggest a short story about a couple of the girls, why they are here, how long they stay, their struggle and the success of the program</w:t>
      </w:r>
      <w:r w:rsidR="00CC7828">
        <w:t xml:space="preserve"> </w:t>
      </w:r>
      <w:r w:rsidR="00CC7828" w:rsidRPr="00CC7828">
        <w:rPr>
          <w:color w:val="FF0000"/>
        </w:rPr>
        <w:t>Karen’s Bit</w:t>
      </w:r>
    </w:p>
    <w:p w:rsidR="00CC7828" w:rsidRPr="00CC7828" w:rsidRDefault="00CC7828" w:rsidP="00FA4B0A">
      <w:pPr>
        <w:pStyle w:val="ListParagraph"/>
        <w:numPr>
          <w:ilvl w:val="0"/>
          <w:numId w:val="1"/>
        </w:numPr>
        <w:rPr>
          <w:color w:val="FF0000"/>
        </w:rPr>
      </w:pPr>
      <w:proofErr w:type="spellStart"/>
      <w:r w:rsidRPr="00CC7828">
        <w:rPr>
          <w:color w:val="FF0000"/>
        </w:rPr>
        <w:t>Michalea</w:t>
      </w:r>
      <w:proofErr w:type="spellEnd"/>
      <w:r w:rsidRPr="00CC7828">
        <w:rPr>
          <w:color w:val="FF0000"/>
        </w:rPr>
        <w:t xml:space="preserve"> and horses. Distant-engaged-cert 2-Racing Qld (do a bit about horses here)</w:t>
      </w:r>
    </w:p>
    <w:p w:rsidR="00CC7828" w:rsidRPr="00CC7828" w:rsidRDefault="00CC7828" w:rsidP="00FA4B0A">
      <w:pPr>
        <w:pStyle w:val="ListParagraph"/>
        <w:numPr>
          <w:ilvl w:val="0"/>
          <w:numId w:val="1"/>
        </w:numPr>
        <w:rPr>
          <w:color w:val="FF0000"/>
        </w:rPr>
      </w:pPr>
      <w:r w:rsidRPr="00CC7828">
        <w:rPr>
          <w:color w:val="FF0000"/>
        </w:rPr>
        <w:t>Kayla and Graf: Rebellious serial long term suspensions/exclusions-improved compliance and engagement-family quality up-planning for future</w:t>
      </w:r>
    </w:p>
    <w:p w:rsidR="00CC7828" w:rsidRPr="00CC7828" w:rsidRDefault="00CC7828" w:rsidP="00FA4B0A">
      <w:pPr>
        <w:pStyle w:val="ListParagraph"/>
        <w:numPr>
          <w:ilvl w:val="0"/>
          <w:numId w:val="1"/>
        </w:numPr>
        <w:rPr>
          <w:color w:val="FF0000"/>
        </w:rPr>
      </w:pPr>
      <w:proofErr w:type="spellStart"/>
      <w:r w:rsidRPr="00CC7828">
        <w:rPr>
          <w:color w:val="FF0000"/>
        </w:rPr>
        <w:t>Shaylee</w:t>
      </w:r>
      <w:proofErr w:type="spellEnd"/>
      <w:r w:rsidRPr="00CC7828">
        <w:rPr>
          <w:color w:val="FF0000"/>
        </w:rPr>
        <w:t xml:space="preserve"> and cooking: Socially challenging-cooking-future focused</w:t>
      </w:r>
    </w:p>
    <w:p w:rsidR="0082126A" w:rsidRDefault="0082126A" w:rsidP="0082126A"/>
    <w:p w:rsidR="00B37B66" w:rsidRDefault="00291A25" w:rsidP="0082126A">
      <w:r>
        <w:t>(15 min)</w:t>
      </w:r>
      <w:r w:rsidRPr="00291A25">
        <w:t xml:space="preserve"> </w:t>
      </w:r>
      <w:r>
        <w:t xml:space="preserve">Lunch </w:t>
      </w:r>
      <w:r w:rsidR="00502C08">
        <w:t xml:space="preserve">and short time to see the facilities </w:t>
      </w:r>
      <w:r>
        <w:t>– let the folks know that we are going to have lunch with the girls</w:t>
      </w:r>
    </w:p>
    <w:p w:rsidR="00291A25" w:rsidRDefault="00B37B66" w:rsidP="0082126A">
      <w:r>
        <w:t xml:space="preserve"> </w:t>
      </w:r>
      <w:r w:rsidRPr="00B37B66">
        <w:rPr>
          <w:color w:val="FF0000"/>
        </w:rPr>
        <w:t>Karen</w:t>
      </w:r>
    </w:p>
    <w:p w:rsidR="00291A25" w:rsidRDefault="00291A25" w:rsidP="00291A25">
      <w:pPr>
        <w:pStyle w:val="ListParagraph"/>
        <w:numPr>
          <w:ilvl w:val="0"/>
          <w:numId w:val="8"/>
        </w:numPr>
      </w:pPr>
      <w:r>
        <w:t>Warn him the girls may be a little colourful but let him talk to some of the girls and if they are a little colourful then so be it, that is who they are and we love them anyway.</w:t>
      </w:r>
    </w:p>
    <w:p w:rsidR="00291A25" w:rsidRDefault="00291A25" w:rsidP="0082126A"/>
    <w:p w:rsidR="00FA4B0A" w:rsidRDefault="0014291C" w:rsidP="0082126A">
      <w:r>
        <w:t>(10</w:t>
      </w:r>
      <w:r w:rsidR="00291A25">
        <w:t xml:space="preserve"> min) </w:t>
      </w:r>
      <w:r w:rsidR="0082126A">
        <w:t xml:space="preserve">Provide </w:t>
      </w:r>
      <w:r w:rsidR="00FA4B0A">
        <w:t xml:space="preserve">Purpose – </w:t>
      </w:r>
    </w:p>
    <w:p w:rsidR="00101DEF" w:rsidRPr="00101DEF" w:rsidRDefault="00FA4B0A" w:rsidP="00101DEF">
      <w:pPr>
        <w:pStyle w:val="ListParagraph"/>
        <w:numPr>
          <w:ilvl w:val="0"/>
          <w:numId w:val="8"/>
        </w:numPr>
        <w:rPr>
          <w:color w:val="FF0000"/>
        </w:rPr>
      </w:pPr>
      <w:r>
        <w:t>Why this is important</w:t>
      </w:r>
      <w:r w:rsidR="00CD6815">
        <w:t>?</w:t>
      </w:r>
      <w:r w:rsidR="0082126A">
        <w:t xml:space="preserve"> </w:t>
      </w:r>
      <w:r>
        <w:t xml:space="preserve"> Why will it be worth spending time on</w:t>
      </w:r>
      <w:r w:rsidR="00CD6815">
        <w:t>?  What drives Bill and Karen?</w:t>
      </w:r>
      <w:r w:rsidR="00501ADC" w:rsidRPr="00501ADC">
        <w:t xml:space="preserve"> </w:t>
      </w:r>
    </w:p>
    <w:p w:rsidR="00101DEF" w:rsidRPr="00101DEF" w:rsidRDefault="00101DEF" w:rsidP="00101DEF">
      <w:pPr>
        <w:pStyle w:val="ListParagraph"/>
        <w:rPr>
          <w:color w:val="FF0000"/>
        </w:rPr>
      </w:pPr>
    </w:p>
    <w:p w:rsidR="00101DEF" w:rsidRPr="00101DEF" w:rsidRDefault="00101DEF" w:rsidP="00101DEF">
      <w:pPr>
        <w:pStyle w:val="ListParagraph"/>
        <w:numPr>
          <w:ilvl w:val="0"/>
          <w:numId w:val="8"/>
        </w:numPr>
        <w:rPr>
          <w:color w:val="FF0000"/>
        </w:rPr>
      </w:pPr>
      <w:r w:rsidRPr="00101DEF">
        <w:rPr>
          <w:color w:val="FF0000"/>
        </w:rPr>
        <w:t>Bill and Karen:</w:t>
      </w:r>
    </w:p>
    <w:p w:rsidR="00FA4B0A" w:rsidRPr="00501ADC" w:rsidRDefault="00501ADC" w:rsidP="00B37B66">
      <w:pPr>
        <w:pStyle w:val="ListParagraph"/>
        <w:numPr>
          <w:ilvl w:val="0"/>
          <w:numId w:val="8"/>
        </w:numPr>
        <w:rPr>
          <w:color w:val="FF0000"/>
        </w:rPr>
      </w:pPr>
      <w:r w:rsidRPr="00501ADC">
        <w:rPr>
          <w:color w:val="FF0000"/>
        </w:rPr>
        <w:t>Leadership-Times article as in top one hundred all had a TI between 9 and 14. They will be leaders- someone has to give them the chance to be good leaders. Captured by their extraordinary stories that developed often alone and unassisted.</w:t>
      </w:r>
    </w:p>
    <w:p w:rsidR="00FE5336" w:rsidRDefault="00FA4B0A" w:rsidP="00FA4B0A">
      <w:pPr>
        <w:pStyle w:val="ListParagraph"/>
        <w:numPr>
          <w:ilvl w:val="0"/>
          <w:numId w:val="2"/>
        </w:numPr>
      </w:pPr>
      <w:r>
        <w:t xml:space="preserve">Talk about consequence of not helping the girls.  </w:t>
      </w:r>
    </w:p>
    <w:p w:rsidR="00EE4714" w:rsidRPr="00FE5336" w:rsidRDefault="00501ADC" w:rsidP="00FE5336">
      <w:pPr>
        <w:pStyle w:val="ListParagraph"/>
        <w:numPr>
          <w:ilvl w:val="2"/>
          <w:numId w:val="2"/>
        </w:numPr>
      </w:pPr>
      <w:r w:rsidRPr="00501ADC">
        <w:rPr>
          <w:color w:val="FF0000"/>
        </w:rPr>
        <w:t xml:space="preserve">The prognosis would be </w:t>
      </w:r>
      <w:r w:rsidR="00B37B66">
        <w:rPr>
          <w:color w:val="FF0000"/>
        </w:rPr>
        <w:t xml:space="preserve">80% plus </w:t>
      </w:r>
      <w:r w:rsidRPr="00501ADC">
        <w:rPr>
          <w:color w:val="FF0000"/>
        </w:rPr>
        <w:t>social and financial marginalisation at best. At worst a life of incredible cost to society.</w:t>
      </w:r>
    </w:p>
    <w:p w:rsidR="00FE5336" w:rsidRPr="00FE5336" w:rsidRDefault="00B37B66" w:rsidP="00FE5336">
      <w:pPr>
        <w:pStyle w:val="ListParagraph"/>
        <w:numPr>
          <w:ilvl w:val="2"/>
          <w:numId w:val="2"/>
        </w:numPr>
      </w:pPr>
      <w:r>
        <w:rPr>
          <w:color w:val="FF0000"/>
        </w:rPr>
        <w:t>(Karen)</w:t>
      </w:r>
      <w:r w:rsidR="00FE5336">
        <w:rPr>
          <w:color w:val="FF0000"/>
        </w:rPr>
        <w:t>That’s 62 girls</w:t>
      </w:r>
      <w:r>
        <w:rPr>
          <w:color w:val="FF0000"/>
        </w:rPr>
        <w:t xml:space="preserve"> (and More!!)</w:t>
      </w:r>
      <w:r w:rsidR="00FE5336">
        <w:rPr>
          <w:color w:val="FF0000"/>
        </w:rPr>
        <w:t xml:space="preserve"> and families with over 80% satisfaction.</w:t>
      </w:r>
    </w:p>
    <w:p w:rsidR="00FE5336" w:rsidRDefault="00FE5336" w:rsidP="00FE5336">
      <w:pPr>
        <w:ind w:left="1800"/>
      </w:pPr>
    </w:p>
    <w:p w:rsidR="00FE5336" w:rsidRDefault="00FA4B0A" w:rsidP="00EE4714">
      <w:pPr>
        <w:pStyle w:val="ListParagraph"/>
        <w:numPr>
          <w:ilvl w:val="1"/>
          <w:numId w:val="2"/>
        </w:numPr>
      </w:pPr>
      <w:r>
        <w:t xml:space="preserve">Use Dr </w:t>
      </w:r>
      <w:proofErr w:type="spellStart"/>
      <w:r>
        <w:t>Flegg’s</w:t>
      </w:r>
      <w:proofErr w:type="spellEnd"/>
      <w:r>
        <w:t xml:space="preserve"> own words from that article and show how what you are doing accomplishes </w:t>
      </w:r>
      <w:r w:rsidRPr="00FA4B0A">
        <w:rPr>
          <w:u w:val="single"/>
        </w:rPr>
        <w:t>his</w:t>
      </w:r>
      <w:r w:rsidRPr="00FA4B0A">
        <w:t xml:space="preserve"> </w:t>
      </w:r>
      <w:r>
        <w:t>vision</w:t>
      </w:r>
      <w:r w:rsidR="00501ADC">
        <w:t xml:space="preserve">. </w:t>
      </w:r>
    </w:p>
    <w:p w:rsidR="00FE5336" w:rsidRDefault="00FE5336" w:rsidP="00EE4714">
      <w:pPr>
        <w:pStyle w:val="ListParagraph"/>
        <w:numPr>
          <w:ilvl w:val="1"/>
          <w:numId w:val="2"/>
        </w:numPr>
      </w:pPr>
    </w:p>
    <w:p w:rsidR="00101DEF" w:rsidRDefault="00101DEF" w:rsidP="00EE4714">
      <w:pPr>
        <w:pStyle w:val="ListParagraph"/>
        <w:numPr>
          <w:ilvl w:val="1"/>
          <w:numId w:val="2"/>
        </w:numPr>
      </w:pPr>
      <w:r w:rsidRPr="00101DEF">
        <w:rPr>
          <w:color w:val="FF0000"/>
        </w:rPr>
        <w:t xml:space="preserve">Bill </w:t>
      </w:r>
    </w:p>
    <w:p w:rsidR="00EE4714" w:rsidRDefault="00501ADC" w:rsidP="00101DEF">
      <w:pPr>
        <w:pStyle w:val="ListParagraph"/>
        <w:numPr>
          <w:ilvl w:val="2"/>
          <w:numId w:val="2"/>
        </w:numPr>
        <w:rPr>
          <w:color w:val="FF0000"/>
        </w:rPr>
      </w:pPr>
      <w:r w:rsidRPr="00101DEF">
        <w:rPr>
          <w:color w:val="FF0000"/>
        </w:rPr>
        <w:t>In response to a culture of being tough on rebellious students he said</w:t>
      </w:r>
      <w:r w:rsidR="00101DEF">
        <w:rPr>
          <w:color w:val="FF0000"/>
        </w:rPr>
        <w:t xml:space="preserve"> </w:t>
      </w:r>
      <w:r w:rsidRPr="00101DEF">
        <w:rPr>
          <w:color w:val="FF0000"/>
        </w:rPr>
        <w:t xml:space="preserve">“Suspensions failed to address underlying problems” and “”the system did not adequately support students who were disengaged, fell behind and became disruptive or those who had personal and family problems” and “It’s </w:t>
      </w:r>
      <w:r w:rsidRPr="00101DEF">
        <w:rPr>
          <w:color w:val="FF0000"/>
        </w:rPr>
        <w:lastRenderedPageBreak/>
        <w:t>a mistake to think that simply suspending kids and giving them a holiday from school is actually going to fix the underlying problem”</w:t>
      </w:r>
    </w:p>
    <w:p w:rsidR="00CA129E" w:rsidRDefault="00CA129E" w:rsidP="00101DEF">
      <w:pPr>
        <w:pStyle w:val="ListParagraph"/>
        <w:numPr>
          <w:ilvl w:val="2"/>
          <w:numId w:val="2"/>
        </w:numPr>
        <w:rPr>
          <w:color w:val="FF0000"/>
        </w:rPr>
      </w:pPr>
      <w:r>
        <w:rPr>
          <w:color w:val="FF0000"/>
        </w:rPr>
        <w:t>We run a great model of a highly successful interest based educational program and parent support.</w:t>
      </w:r>
      <w:r w:rsidR="00465752">
        <w:rPr>
          <w:color w:val="FF0000"/>
        </w:rPr>
        <w:t xml:space="preserve"> And effective use of Equine Assisted Education/Therapy.</w:t>
      </w:r>
    </w:p>
    <w:p w:rsidR="00465752" w:rsidRPr="00101DEF" w:rsidRDefault="00465752" w:rsidP="00465752">
      <w:pPr>
        <w:pStyle w:val="ListParagraph"/>
        <w:ind w:left="2160"/>
        <w:rPr>
          <w:color w:val="FF0000"/>
        </w:rPr>
      </w:pPr>
    </w:p>
    <w:p w:rsidR="00FE5336" w:rsidRDefault="00EE4714" w:rsidP="00EE4714">
      <w:pPr>
        <w:pStyle w:val="ListParagraph"/>
        <w:numPr>
          <w:ilvl w:val="1"/>
          <w:numId w:val="2"/>
        </w:numPr>
      </w:pPr>
      <w:r>
        <w:t>Explain the funding arrangement that need to be put in place to make Shekinah work and what was in place at the start of 2011.</w:t>
      </w:r>
      <w:r w:rsidR="00552A1D">
        <w:t xml:space="preserve">  </w:t>
      </w:r>
    </w:p>
    <w:p w:rsidR="00FE5336" w:rsidRDefault="00FE5336" w:rsidP="00FE5336">
      <w:pPr>
        <w:pStyle w:val="ListParagraph"/>
        <w:ind w:left="1440"/>
      </w:pPr>
    </w:p>
    <w:p w:rsidR="00EE4714" w:rsidRDefault="00101DEF" w:rsidP="00EE4714">
      <w:pPr>
        <w:pStyle w:val="ListParagraph"/>
        <w:numPr>
          <w:ilvl w:val="1"/>
          <w:numId w:val="2"/>
        </w:numPr>
      </w:pPr>
      <w:r>
        <w:rPr>
          <w:color w:val="FF0000"/>
        </w:rPr>
        <w:t>Karen</w:t>
      </w:r>
      <w:r w:rsidR="00FE5336">
        <w:rPr>
          <w:color w:val="FF0000"/>
        </w:rPr>
        <w:t xml:space="preserve"> </w:t>
      </w:r>
    </w:p>
    <w:p w:rsidR="00101DEF" w:rsidRPr="00101DEF" w:rsidRDefault="00101DEF" w:rsidP="00101DEF">
      <w:pPr>
        <w:pStyle w:val="ListParagraph"/>
        <w:numPr>
          <w:ilvl w:val="2"/>
          <w:numId w:val="2"/>
        </w:numPr>
        <w:rPr>
          <w:color w:val="FF0000"/>
        </w:rPr>
      </w:pPr>
      <w:r w:rsidRPr="00101DEF">
        <w:rPr>
          <w:color w:val="FF0000"/>
        </w:rPr>
        <w:t>Group of 20 students preferably 1/3 Nuts and 2/3 Bolts</w:t>
      </w:r>
    </w:p>
    <w:p w:rsidR="00101DEF" w:rsidRDefault="00101DEF" w:rsidP="00101DEF">
      <w:pPr>
        <w:pStyle w:val="ListParagraph"/>
        <w:numPr>
          <w:ilvl w:val="2"/>
          <w:numId w:val="2"/>
        </w:numPr>
        <w:rPr>
          <w:color w:val="FF0000"/>
        </w:rPr>
      </w:pPr>
      <w:r w:rsidRPr="00101DEF">
        <w:rPr>
          <w:color w:val="FF0000"/>
        </w:rPr>
        <w:t xml:space="preserve">Three </w:t>
      </w:r>
      <w:r>
        <w:rPr>
          <w:color w:val="FF0000"/>
        </w:rPr>
        <w:t xml:space="preserve">paid </w:t>
      </w:r>
      <w:r w:rsidRPr="00101DEF">
        <w:rPr>
          <w:color w:val="FF0000"/>
        </w:rPr>
        <w:t>staff. 1 Teacher $80000 and 2 Youth workers $40000-$60000. Some extra for admin</w:t>
      </w:r>
      <w:r w:rsidR="00B37B66">
        <w:rPr>
          <w:color w:val="FF0000"/>
        </w:rPr>
        <w:t>, rent</w:t>
      </w:r>
      <w:r w:rsidRPr="00101DEF">
        <w:rPr>
          <w:color w:val="FF0000"/>
        </w:rPr>
        <w:t xml:space="preserve"> and program.</w:t>
      </w:r>
    </w:p>
    <w:p w:rsidR="00101DEF" w:rsidRPr="00101DEF" w:rsidRDefault="00101DEF" w:rsidP="00101DEF">
      <w:pPr>
        <w:pStyle w:val="ListParagraph"/>
        <w:numPr>
          <w:ilvl w:val="2"/>
          <w:numId w:val="2"/>
        </w:numPr>
        <w:rPr>
          <w:color w:val="FF0000"/>
        </w:rPr>
      </w:pPr>
      <w:r>
        <w:rPr>
          <w:color w:val="FF0000"/>
        </w:rPr>
        <w:t>Lots of Volunteers</w:t>
      </w:r>
    </w:p>
    <w:p w:rsidR="00101DEF" w:rsidRPr="00101DEF" w:rsidRDefault="00101DEF" w:rsidP="00101DEF">
      <w:pPr>
        <w:pStyle w:val="ListParagraph"/>
        <w:numPr>
          <w:ilvl w:val="2"/>
          <w:numId w:val="2"/>
        </w:numPr>
        <w:rPr>
          <w:color w:val="FF0000"/>
        </w:rPr>
      </w:pPr>
      <w:r w:rsidRPr="00101DEF">
        <w:rPr>
          <w:color w:val="FF0000"/>
        </w:rPr>
        <w:t>2010 self funded</w:t>
      </w:r>
    </w:p>
    <w:p w:rsidR="00101DEF" w:rsidRPr="00101DEF" w:rsidRDefault="00101DEF" w:rsidP="00101DEF">
      <w:pPr>
        <w:pStyle w:val="ListParagraph"/>
        <w:numPr>
          <w:ilvl w:val="2"/>
          <w:numId w:val="2"/>
        </w:numPr>
        <w:rPr>
          <w:color w:val="FF0000"/>
        </w:rPr>
      </w:pPr>
      <w:r w:rsidRPr="00101DEF">
        <w:rPr>
          <w:color w:val="FF0000"/>
        </w:rPr>
        <w:t xml:space="preserve">2011 </w:t>
      </w:r>
      <w:proofErr w:type="spellStart"/>
      <w:r w:rsidR="00B37B66">
        <w:rPr>
          <w:color w:val="FF0000"/>
        </w:rPr>
        <w:t>Yat</w:t>
      </w:r>
      <w:proofErr w:type="spellEnd"/>
      <w:r w:rsidR="00B37B66">
        <w:rPr>
          <w:color w:val="FF0000"/>
        </w:rPr>
        <w:t xml:space="preserve"> funding and </w:t>
      </w:r>
      <w:r w:rsidRPr="00101DEF">
        <w:rPr>
          <w:color w:val="FF0000"/>
        </w:rPr>
        <w:t xml:space="preserve">flexible arrangement with a local school and this released 75% of census funding (approx $10000) per student. </w:t>
      </w:r>
    </w:p>
    <w:p w:rsidR="00EE4714" w:rsidRDefault="00EE4714" w:rsidP="00EE4714">
      <w:pPr>
        <w:pStyle w:val="ListParagraph"/>
        <w:numPr>
          <w:ilvl w:val="1"/>
          <w:numId w:val="2"/>
        </w:numPr>
      </w:pPr>
      <w:r>
        <w:t>Explain your current circumstances and what has happened.  The risk of not having Shekinah in 2012 and what you’ve done so far to try to keep Shekinah going.</w:t>
      </w:r>
      <w:r w:rsidR="00552A1D">
        <w:t xml:space="preserve">  Explain why it is so hard to get funding.</w:t>
      </w:r>
    </w:p>
    <w:p w:rsidR="00FE5336" w:rsidRPr="00FE5336" w:rsidRDefault="00FE5336" w:rsidP="00FE5336">
      <w:pPr>
        <w:pStyle w:val="ListParagraph"/>
        <w:numPr>
          <w:ilvl w:val="2"/>
          <w:numId w:val="2"/>
        </w:numPr>
        <w:rPr>
          <w:color w:val="FF0000"/>
        </w:rPr>
      </w:pPr>
      <w:r w:rsidRPr="00FE5336">
        <w:rPr>
          <w:color w:val="FF0000"/>
        </w:rPr>
        <w:t>Karen</w:t>
      </w:r>
    </w:p>
    <w:p w:rsidR="00101DEF" w:rsidRPr="00FE5336" w:rsidRDefault="00101DEF" w:rsidP="00101DEF">
      <w:pPr>
        <w:pStyle w:val="ListParagraph"/>
        <w:numPr>
          <w:ilvl w:val="2"/>
          <w:numId w:val="2"/>
        </w:numPr>
        <w:rPr>
          <w:color w:val="FF0000"/>
        </w:rPr>
      </w:pPr>
      <w:r w:rsidRPr="00FE5336">
        <w:rPr>
          <w:color w:val="FF0000"/>
        </w:rPr>
        <w:t>Asked to move and we couldn’t. Unsuitable site and loss of volunteers</w:t>
      </w:r>
    </w:p>
    <w:p w:rsidR="00101DEF" w:rsidRDefault="00101DEF" w:rsidP="00101DEF">
      <w:pPr>
        <w:pStyle w:val="ListParagraph"/>
        <w:numPr>
          <w:ilvl w:val="2"/>
          <w:numId w:val="2"/>
        </w:numPr>
        <w:rPr>
          <w:color w:val="FF0000"/>
        </w:rPr>
      </w:pPr>
      <w:r w:rsidRPr="00FE5336">
        <w:rPr>
          <w:color w:val="FF0000"/>
        </w:rPr>
        <w:t>2 phone calls and cancelled MOU</w:t>
      </w:r>
    </w:p>
    <w:p w:rsidR="00465752" w:rsidRDefault="00465752" w:rsidP="00101DEF">
      <w:pPr>
        <w:pStyle w:val="ListParagraph"/>
        <w:numPr>
          <w:ilvl w:val="2"/>
          <w:numId w:val="2"/>
        </w:numPr>
        <w:rPr>
          <w:color w:val="FF0000"/>
        </w:rPr>
      </w:pPr>
      <w:r>
        <w:rPr>
          <w:color w:val="FF0000"/>
        </w:rPr>
        <w:t>Extraordinary indicator of success was the effort that these students put into returning into the program (</w:t>
      </w:r>
      <w:proofErr w:type="spellStart"/>
      <w:r>
        <w:rPr>
          <w:color w:val="FF0000"/>
        </w:rPr>
        <w:t>dis</w:t>
      </w:r>
      <w:proofErr w:type="spellEnd"/>
      <w:r>
        <w:rPr>
          <w:color w:val="FF0000"/>
        </w:rPr>
        <w:t>-</w:t>
      </w:r>
      <w:proofErr w:type="spellStart"/>
      <w:r>
        <w:rPr>
          <w:color w:val="FF0000"/>
        </w:rPr>
        <w:t>enroll</w:t>
      </w:r>
      <w:proofErr w:type="spellEnd"/>
      <w:r>
        <w:rPr>
          <w:color w:val="FF0000"/>
        </w:rPr>
        <w:t>-re-</w:t>
      </w:r>
      <w:proofErr w:type="spellStart"/>
      <w:r>
        <w:rPr>
          <w:color w:val="FF0000"/>
        </w:rPr>
        <w:t>enroll</w:t>
      </w:r>
      <w:proofErr w:type="spellEnd"/>
      <w:r>
        <w:rPr>
          <w:color w:val="FF0000"/>
        </w:rPr>
        <w:t xml:space="preserve">-arrange exemption/flexible arrangement. All this from students who had long truancy and/or systemic marginalisation issues) </w:t>
      </w:r>
    </w:p>
    <w:p w:rsidR="00B37B66" w:rsidRPr="00FE5336" w:rsidRDefault="00B37B66" w:rsidP="00101DEF">
      <w:pPr>
        <w:pStyle w:val="ListParagraph"/>
        <w:numPr>
          <w:ilvl w:val="2"/>
          <w:numId w:val="2"/>
        </w:numPr>
        <w:rPr>
          <w:color w:val="FF0000"/>
        </w:rPr>
      </w:pPr>
      <w:r>
        <w:rPr>
          <w:color w:val="FF0000"/>
        </w:rPr>
        <w:t>Continuing on with what is left of YAT funding. 2 staff essentially volunteering.</w:t>
      </w:r>
    </w:p>
    <w:p w:rsidR="00FE5336" w:rsidRPr="00FE5336" w:rsidRDefault="00FE5336" w:rsidP="00101DEF">
      <w:pPr>
        <w:pStyle w:val="ListParagraph"/>
        <w:numPr>
          <w:ilvl w:val="2"/>
          <w:numId w:val="2"/>
        </w:numPr>
        <w:rPr>
          <w:color w:val="FF0000"/>
        </w:rPr>
      </w:pPr>
      <w:r w:rsidRPr="00FE5336">
        <w:rPr>
          <w:color w:val="FF0000"/>
        </w:rPr>
        <w:t>Bill</w:t>
      </w:r>
    </w:p>
    <w:p w:rsidR="00101DEF" w:rsidRPr="00FE5336" w:rsidRDefault="00101DEF" w:rsidP="00101DEF">
      <w:pPr>
        <w:pStyle w:val="ListParagraph"/>
        <w:numPr>
          <w:ilvl w:val="2"/>
          <w:numId w:val="2"/>
        </w:numPr>
        <w:rPr>
          <w:color w:val="FF0000"/>
        </w:rPr>
      </w:pPr>
      <w:r w:rsidRPr="00FE5336">
        <w:rPr>
          <w:color w:val="FF0000"/>
        </w:rPr>
        <w:t>Funding from Social Clubs; individual donations; markets; speaking engagements; relief teaching;</w:t>
      </w:r>
    </w:p>
    <w:p w:rsidR="00FE5336" w:rsidRPr="00FE5336" w:rsidRDefault="00FE5336" w:rsidP="00101DEF">
      <w:pPr>
        <w:pStyle w:val="ListParagraph"/>
        <w:numPr>
          <w:ilvl w:val="2"/>
          <w:numId w:val="2"/>
        </w:numPr>
        <w:rPr>
          <w:color w:val="FF0000"/>
        </w:rPr>
      </w:pPr>
      <w:r w:rsidRPr="00FE5336">
        <w:rPr>
          <w:color w:val="FF0000"/>
        </w:rPr>
        <w:t>Hard to get reliable funding because of;</w:t>
      </w:r>
    </w:p>
    <w:p w:rsidR="00FE5336" w:rsidRPr="00FE5336" w:rsidRDefault="00FE5336" w:rsidP="00FE5336">
      <w:pPr>
        <w:pStyle w:val="ListParagraph"/>
        <w:numPr>
          <w:ilvl w:val="3"/>
          <w:numId w:val="2"/>
        </w:numPr>
        <w:rPr>
          <w:color w:val="FF0000"/>
        </w:rPr>
      </w:pPr>
      <w:r w:rsidRPr="00FE5336">
        <w:rPr>
          <w:color w:val="FF0000"/>
        </w:rPr>
        <w:t>Stigmatization of these kids as rebellious and bad</w:t>
      </w:r>
    </w:p>
    <w:p w:rsidR="00FE5336" w:rsidRPr="00FE5336" w:rsidRDefault="00FE5336" w:rsidP="00FE5336">
      <w:pPr>
        <w:pStyle w:val="ListParagraph"/>
        <w:numPr>
          <w:ilvl w:val="3"/>
          <w:numId w:val="2"/>
        </w:numPr>
        <w:rPr>
          <w:color w:val="FF0000"/>
        </w:rPr>
      </w:pPr>
      <w:r w:rsidRPr="00FE5336">
        <w:rPr>
          <w:color w:val="FF0000"/>
        </w:rPr>
        <w:t>Which “box” do they fit? Education/Justice/Mental health. Tend to pass round the responsibility</w:t>
      </w:r>
    </w:p>
    <w:p w:rsidR="00FE5336" w:rsidRDefault="00FE5336" w:rsidP="00FE5336">
      <w:pPr>
        <w:pStyle w:val="ListParagraph"/>
        <w:numPr>
          <w:ilvl w:val="3"/>
          <w:numId w:val="2"/>
        </w:numPr>
        <w:rPr>
          <w:color w:val="FF0000"/>
        </w:rPr>
      </w:pPr>
      <w:r w:rsidRPr="00FE5336">
        <w:rPr>
          <w:color w:val="FF0000"/>
        </w:rPr>
        <w:t>The funding for these kids stays in the hands of the school admin. No incentive to do anything as they at worst “get rid of the rebellious student” and keep the money allocated for that students education.</w:t>
      </w:r>
    </w:p>
    <w:p w:rsidR="00FE5336" w:rsidRPr="00FE5336" w:rsidRDefault="00FE5336" w:rsidP="00FE5336">
      <w:pPr>
        <w:pStyle w:val="ListParagraph"/>
        <w:numPr>
          <w:ilvl w:val="3"/>
          <w:numId w:val="2"/>
        </w:numPr>
        <w:rPr>
          <w:color w:val="FF0000"/>
        </w:rPr>
      </w:pPr>
      <w:r>
        <w:rPr>
          <w:color w:val="FF0000"/>
        </w:rPr>
        <w:t>The 62800 events from a pool</w:t>
      </w:r>
      <w:r w:rsidR="00CA129E">
        <w:rPr>
          <w:color w:val="FF0000"/>
        </w:rPr>
        <w:t xml:space="preserve"> of 485798 students </w:t>
      </w:r>
      <w:proofErr w:type="gramStart"/>
      <w:r w:rsidR="00CA129E">
        <w:rPr>
          <w:color w:val="FF0000"/>
        </w:rPr>
        <w:t>is</w:t>
      </w:r>
      <w:proofErr w:type="gramEnd"/>
      <w:r w:rsidR="00CA129E">
        <w:rPr>
          <w:color w:val="FF0000"/>
        </w:rPr>
        <w:t xml:space="preserve"> high! Especially if this is a loss of positive leadership.</w:t>
      </w:r>
    </w:p>
    <w:p w:rsidR="00EE4714" w:rsidRDefault="00EE4714" w:rsidP="00EE4714">
      <w:pPr>
        <w:pStyle w:val="ListParagraph"/>
        <w:numPr>
          <w:ilvl w:val="1"/>
          <w:numId w:val="2"/>
        </w:numPr>
      </w:pPr>
      <w:r>
        <w:t>Why does this make sense summarised:</w:t>
      </w:r>
    </w:p>
    <w:p w:rsidR="00EE4714" w:rsidRPr="00CA129E" w:rsidRDefault="00EE4714" w:rsidP="00EE4714">
      <w:pPr>
        <w:pStyle w:val="ListParagraph"/>
        <w:numPr>
          <w:ilvl w:val="2"/>
          <w:numId w:val="2"/>
        </w:numPr>
        <w:rPr>
          <w:color w:val="FF0000"/>
        </w:rPr>
      </w:pPr>
      <w:r>
        <w:t xml:space="preserve">Social impact – it takes kids that are otherwise going to end up in </w:t>
      </w:r>
      <w:r w:rsidR="00FE5336" w:rsidRPr="00FE5336">
        <w:rPr>
          <w:color w:val="FF0000"/>
        </w:rPr>
        <w:t>mental health social support dependency</w:t>
      </w:r>
      <w:r w:rsidR="00FE5336">
        <w:t xml:space="preserve">, </w:t>
      </w:r>
      <w:r>
        <w:t>jail and repatriates them to being engaged in society. Forgetting about the human story, the cost saving here to society is huge.  Less police effort, less court time, less cost for juvenile detention</w:t>
      </w:r>
      <w:r w:rsidR="00FE5336">
        <w:t xml:space="preserve">, </w:t>
      </w:r>
      <w:r w:rsidR="00FE5336" w:rsidRPr="00CA129E">
        <w:rPr>
          <w:color w:val="FF0000"/>
        </w:rPr>
        <w:t xml:space="preserve">much less stress </w:t>
      </w:r>
      <w:r w:rsidR="00CA129E" w:rsidRPr="00CA129E">
        <w:rPr>
          <w:color w:val="FF0000"/>
        </w:rPr>
        <w:t>in the mainstream schools, and R</w:t>
      </w:r>
      <w:r w:rsidR="00FE5336" w:rsidRPr="00CA129E">
        <w:rPr>
          <w:color w:val="FF0000"/>
        </w:rPr>
        <w:t>eturnees tend to have a ripple effect of positive outcomes at home and school.</w:t>
      </w:r>
    </w:p>
    <w:p w:rsidR="002509A8" w:rsidRDefault="002509A8" w:rsidP="002509A8">
      <w:pPr>
        <w:pStyle w:val="ListParagraph"/>
        <w:numPr>
          <w:ilvl w:val="2"/>
          <w:numId w:val="2"/>
        </w:numPr>
      </w:pPr>
      <w:r>
        <w:t>The Economic model – it costs society less to run than traditional schools per student</w:t>
      </w:r>
      <w:r w:rsidR="00CA129E">
        <w:t xml:space="preserve"> as in the infrastructure is there and we have modelled the Dynamic. </w:t>
      </w:r>
      <w:r w:rsidR="00CA129E" w:rsidRPr="00465752">
        <w:rPr>
          <w:color w:val="FF0000"/>
        </w:rPr>
        <w:t>One of these could run in any “organisation” that cares.</w:t>
      </w:r>
    </w:p>
    <w:p w:rsidR="002509A8" w:rsidRDefault="002509A8" w:rsidP="00EE4714">
      <w:pPr>
        <w:pStyle w:val="ListParagraph"/>
        <w:numPr>
          <w:ilvl w:val="2"/>
          <w:numId w:val="2"/>
        </w:numPr>
      </w:pPr>
      <w:r>
        <w:t>The individual impact – These kids are leaders but need to be pointed in the right direction.  This impacts their entire lives and those of their families.  Tell a couple stories here.  They become productive members of society, not a drain on it.</w:t>
      </w:r>
    </w:p>
    <w:p w:rsidR="00465752" w:rsidRPr="00465752" w:rsidRDefault="00465752" w:rsidP="00465752">
      <w:pPr>
        <w:pStyle w:val="ListParagraph"/>
        <w:numPr>
          <w:ilvl w:val="3"/>
          <w:numId w:val="2"/>
        </w:numPr>
        <w:rPr>
          <w:color w:val="FF0000"/>
        </w:rPr>
      </w:pPr>
      <w:r w:rsidRPr="00465752">
        <w:rPr>
          <w:color w:val="FF0000"/>
        </w:rPr>
        <w:t>Destination studies:- Karen</w:t>
      </w:r>
      <w:r>
        <w:rPr>
          <w:color w:val="FF0000"/>
        </w:rPr>
        <w:t xml:space="preserve"> (</w:t>
      </w:r>
      <w:proofErr w:type="spellStart"/>
      <w:r>
        <w:rPr>
          <w:color w:val="FF0000"/>
        </w:rPr>
        <w:t>eg</w:t>
      </w:r>
      <w:proofErr w:type="spellEnd"/>
      <w:r>
        <w:rPr>
          <w:color w:val="FF0000"/>
        </w:rPr>
        <w:t xml:space="preserve"> </w:t>
      </w:r>
      <w:proofErr w:type="spellStart"/>
      <w:r>
        <w:rPr>
          <w:color w:val="FF0000"/>
        </w:rPr>
        <w:t>Michalea</w:t>
      </w:r>
      <w:proofErr w:type="spellEnd"/>
      <w:r>
        <w:rPr>
          <w:color w:val="FF0000"/>
        </w:rPr>
        <w:t xml:space="preserve"> = job in her field: Kayla = artist: Krystal=job and positive outcomes for parents; </w:t>
      </w:r>
      <w:proofErr w:type="spellStart"/>
      <w:r>
        <w:rPr>
          <w:color w:val="FF0000"/>
        </w:rPr>
        <w:t>Bree</w:t>
      </w:r>
      <w:proofErr w:type="spellEnd"/>
      <w:r>
        <w:rPr>
          <w:color w:val="FF0000"/>
        </w:rPr>
        <w:t xml:space="preserve">=back to </w:t>
      </w:r>
      <w:r>
        <w:rPr>
          <w:color w:val="FF0000"/>
        </w:rPr>
        <w:lastRenderedPageBreak/>
        <w:t xml:space="preserve">school and possible school leader; Cheyenne=TAFE and </w:t>
      </w:r>
      <w:proofErr w:type="spellStart"/>
      <w:r>
        <w:rPr>
          <w:color w:val="FF0000"/>
        </w:rPr>
        <w:t>independant</w:t>
      </w:r>
      <w:proofErr w:type="spellEnd"/>
      <w:r>
        <w:rPr>
          <w:color w:val="FF0000"/>
        </w:rPr>
        <w:t xml:space="preserve"> living</w:t>
      </w:r>
    </w:p>
    <w:p w:rsidR="0082126A" w:rsidRDefault="0082126A" w:rsidP="0082126A"/>
    <w:p w:rsidR="00D31EA5" w:rsidRDefault="00D31EA5" w:rsidP="0082126A"/>
    <w:p w:rsidR="00FA4B0A" w:rsidRDefault="0014291C" w:rsidP="0082126A">
      <w:r>
        <w:t>(10</w:t>
      </w:r>
      <w:r w:rsidR="00CD6815">
        <w:t xml:space="preserve"> min) </w:t>
      </w:r>
      <w:r w:rsidR="0082126A">
        <w:t xml:space="preserve">Outcomes – </w:t>
      </w:r>
      <w:r w:rsidR="00FA4B0A">
        <w:t>SMART statement of what we will see by the conclusion (this just helps to focus this agenda item)</w:t>
      </w:r>
    </w:p>
    <w:p w:rsidR="0082126A" w:rsidRDefault="0082126A" w:rsidP="00FA4B0A">
      <w:pPr>
        <w:pStyle w:val="ListParagraph"/>
        <w:numPr>
          <w:ilvl w:val="0"/>
          <w:numId w:val="3"/>
        </w:numPr>
      </w:pPr>
      <w:r>
        <w:t xml:space="preserve">S=Specific, M=Measurable, A=Achievable, R=Realistic, </w:t>
      </w:r>
      <w:r w:rsidR="00FA4B0A">
        <w:t>T=Timeframe</w:t>
      </w:r>
    </w:p>
    <w:p w:rsidR="00FB2232" w:rsidRDefault="005F3F01" w:rsidP="00FA4B0A">
      <w:pPr>
        <w:pStyle w:val="ListParagraph"/>
        <w:numPr>
          <w:ilvl w:val="0"/>
          <w:numId w:val="3"/>
        </w:numPr>
      </w:pPr>
      <w:r>
        <w:t xml:space="preserve">What is it you’d like Dr </w:t>
      </w:r>
      <w:proofErr w:type="spellStart"/>
      <w:r>
        <w:t>Flegg</w:t>
      </w:r>
      <w:proofErr w:type="spellEnd"/>
      <w:r>
        <w:t xml:space="preserve"> to act on and how?  </w:t>
      </w:r>
      <w:r w:rsidR="00FB2232">
        <w:t xml:space="preserve">I suggest frame this in terms of your immediate needs and then future needs. </w:t>
      </w:r>
    </w:p>
    <w:p w:rsidR="00FB2232" w:rsidRDefault="00FB2232" w:rsidP="00FB2232">
      <w:pPr>
        <w:pStyle w:val="ListParagraph"/>
        <w:numPr>
          <w:ilvl w:val="1"/>
          <w:numId w:val="3"/>
        </w:numPr>
      </w:pPr>
      <w:r>
        <w:t>Immediate needs:</w:t>
      </w:r>
    </w:p>
    <w:p w:rsidR="00325BF2" w:rsidRDefault="00FB2232" w:rsidP="00FB2232">
      <w:pPr>
        <w:pStyle w:val="ListParagraph"/>
        <w:numPr>
          <w:ilvl w:val="2"/>
          <w:numId w:val="3"/>
        </w:numPr>
      </w:pPr>
      <w:r>
        <w:t xml:space="preserve">Funding to the end of the year – give a figure, see if Dr </w:t>
      </w:r>
      <w:proofErr w:type="spellStart"/>
      <w:r>
        <w:t>Flegg</w:t>
      </w:r>
      <w:proofErr w:type="spellEnd"/>
      <w:r>
        <w:t xml:space="preserve"> will go and see the Education Minister personally to </w:t>
      </w:r>
      <w:r w:rsidR="00660385">
        <w:t>ask for emergency funding for you.</w:t>
      </w:r>
      <w:r w:rsidR="00325BF2">
        <w:t xml:space="preserve"> </w:t>
      </w:r>
    </w:p>
    <w:p w:rsidR="00B37B66" w:rsidRDefault="00B37B66" w:rsidP="00FB2232">
      <w:pPr>
        <w:pStyle w:val="ListParagraph"/>
        <w:numPr>
          <w:ilvl w:val="2"/>
          <w:numId w:val="3"/>
        </w:numPr>
        <w:rPr>
          <w:color w:val="FF0000"/>
        </w:rPr>
      </w:pPr>
      <w:r>
        <w:rPr>
          <w:color w:val="FF0000"/>
        </w:rPr>
        <w:t xml:space="preserve">We have 2 staff currently operating in unpaid positions and rent for the year owing ($12000). If </w:t>
      </w:r>
      <w:proofErr w:type="gramStart"/>
      <w:r>
        <w:rPr>
          <w:color w:val="FF0000"/>
        </w:rPr>
        <w:t>staff are</w:t>
      </w:r>
      <w:proofErr w:type="gramEnd"/>
      <w:r>
        <w:rPr>
          <w:color w:val="FF0000"/>
        </w:rPr>
        <w:t xml:space="preserve"> paid then we can cover the rent from YAT funding.</w:t>
      </w:r>
    </w:p>
    <w:p w:rsidR="00FB2232" w:rsidRPr="00B37B66" w:rsidRDefault="00B37B66" w:rsidP="00FB2232">
      <w:pPr>
        <w:pStyle w:val="ListParagraph"/>
        <w:numPr>
          <w:ilvl w:val="2"/>
          <w:numId w:val="3"/>
        </w:numPr>
        <w:rPr>
          <w:color w:val="FF0000"/>
        </w:rPr>
      </w:pPr>
      <w:r>
        <w:rPr>
          <w:color w:val="FF0000"/>
        </w:rPr>
        <w:t xml:space="preserve">Staff Costs needed: </w:t>
      </w:r>
      <w:r w:rsidR="00325BF2" w:rsidRPr="00B37B66">
        <w:rPr>
          <w:color w:val="FF0000"/>
        </w:rPr>
        <w:t xml:space="preserve">8 to 11 weeks pay for a teacher (end of year/start of next year) </w:t>
      </w:r>
      <w:proofErr w:type="gramStart"/>
      <w:r w:rsidR="00325BF2" w:rsidRPr="00B37B66">
        <w:rPr>
          <w:color w:val="FF0000"/>
        </w:rPr>
        <w:t>About</w:t>
      </w:r>
      <w:proofErr w:type="gramEnd"/>
      <w:r w:rsidR="00325BF2" w:rsidRPr="00B37B66">
        <w:rPr>
          <w:color w:val="FF0000"/>
        </w:rPr>
        <w:t xml:space="preserve"> $1500 per week = $12000 to $17000 and 8 to 11 weeks pay for a Youth Worker: About $800 per week = $6400 to $8800. Total   $18400 to $25800</w:t>
      </w:r>
      <w:r>
        <w:rPr>
          <w:color w:val="FF0000"/>
        </w:rPr>
        <w:t xml:space="preserve"> </w:t>
      </w:r>
    </w:p>
    <w:p w:rsidR="00FB2232" w:rsidRDefault="00FB2232" w:rsidP="00FB2232">
      <w:pPr>
        <w:pStyle w:val="ListParagraph"/>
        <w:numPr>
          <w:ilvl w:val="2"/>
          <w:numId w:val="3"/>
        </w:numPr>
      </w:pPr>
      <w:r>
        <w:t xml:space="preserve">Funding for 2012, I’d put a simple budget together here showing your total cost breakdown at a high level so Dr </w:t>
      </w:r>
      <w:proofErr w:type="spellStart"/>
      <w:r>
        <w:t>Fleg</w:t>
      </w:r>
      <w:r w:rsidR="00325BF2">
        <w:t>g</w:t>
      </w:r>
      <w:proofErr w:type="spellEnd"/>
      <w:r>
        <w:t xml:space="preserve"> gets a feel for what it costs to run Shekinah. E.g. (you are best placed to do this, this is just an example)</w:t>
      </w:r>
    </w:p>
    <w:p w:rsidR="00FB2232" w:rsidRPr="00184308" w:rsidRDefault="00FB2232" w:rsidP="00FB2232">
      <w:pPr>
        <w:pStyle w:val="ListParagraph"/>
        <w:numPr>
          <w:ilvl w:val="3"/>
          <w:numId w:val="3"/>
        </w:numPr>
        <w:rPr>
          <w:color w:val="FF0000"/>
        </w:rPr>
      </w:pPr>
      <w:r w:rsidRPr="00184308">
        <w:rPr>
          <w:color w:val="FF0000"/>
        </w:rPr>
        <w:t>Staff:</w:t>
      </w:r>
    </w:p>
    <w:p w:rsidR="00FB2232" w:rsidRPr="00184308" w:rsidRDefault="00FB2232" w:rsidP="00FB2232">
      <w:pPr>
        <w:pStyle w:val="ListParagraph"/>
        <w:numPr>
          <w:ilvl w:val="4"/>
          <w:numId w:val="3"/>
        </w:numPr>
        <w:rPr>
          <w:color w:val="FF0000"/>
        </w:rPr>
      </w:pPr>
      <w:r w:rsidRPr="00184308">
        <w:rPr>
          <w:color w:val="FF0000"/>
        </w:rPr>
        <w:t>2 x teachers</w:t>
      </w:r>
      <w:r w:rsidR="00184308" w:rsidRPr="00184308">
        <w:rPr>
          <w:color w:val="FF0000"/>
        </w:rPr>
        <w:t xml:space="preserve"> $80000</w:t>
      </w:r>
    </w:p>
    <w:p w:rsidR="00FB2232" w:rsidRPr="00184308" w:rsidRDefault="00FB2232" w:rsidP="00FB2232">
      <w:pPr>
        <w:pStyle w:val="ListParagraph"/>
        <w:numPr>
          <w:ilvl w:val="4"/>
          <w:numId w:val="3"/>
        </w:numPr>
        <w:rPr>
          <w:color w:val="FF0000"/>
        </w:rPr>
      </w:pPr>
      <w:r w:rsidRPr="00184308">
        <w:rPr>
          <w:color w:val="FF0000"/>
        </w:rPr>
        <w:t>1 x counsellor</w:t>
      </w:r>
      <w:r w:rsidR="00184308" w:rsidRPr="00184308">
        <w:rPr>
          <w:color w:val="FF0000"/>
        </w:rPr>
        <w:t xml:space="preserve"> $40-60000</w:t>
      </w:r>
    </w:p>
    <w:p w:rsidR="00FB2232" w:rsidRPr="00184308" w:rsidRDefault="00FB2232" w:rsidP="00FB2232">
      <w:pPr>
        <w:pStyle w:val="ListParagraph"/>
        <w:numPr>
          <w:ilvl w:val="4"/>
          <w:numId w:val="3"/>
        </w:numPr>
        <w:rPr>
          <w:color w:val="FF0000"/>
        </w:rPr>
      </w:pPr>
      <w:r w:rsidRPr="00184308">
        <w:rPr>
          <w:color w:val="FF0000"/>
        </w:rPr>
        <w:t>1 x youth worker</w:t>
      </w:r>
      <w:r w:rsidR="00184308" w:rsidRPr="00184308">
        <w:rPr>
          <w:color w:val="FF0000"/>
        </w:rPr>
        <w:t xml:space="preserve"> $40-60000</w:t>
      </w:r>
    </w:p>
    <w:p w:rsidR="00FB2232" w:rsidRPr="00184308" w:rsidRDefault="00FB2232" w:rsidP="00FB2232">
      <w:pPr>
        <w:pStyle w:val="ListParagraph"/>
        <w:numPr>
          <w:ilvl w:val="4"/>
          <w:numId w:val="3"/>
        </w:numPr>
        <w:rPr>
          <w:color w:val="FF0000"/>
        </w:rPr>
      </w:pPr>
      <w:r w:rsidRPr="00184308">
        <w:rPr>
          <w:color w:val="FF0000"/>
        </w:rPr>
        <w:t>1 x Admin</w:t>
      </w:r>
      <w:r w:rsidR="00184308" w:rsidRPr="00184308">
        <w:rPr>
          <w:color w:val="FF0000"/>
        </w:rPr>
        <w:t xml:space="preserve"> $40000</w:t>
      </w:r>
    </w:p>
    <w:p w:rsidR="00FB2232" w:rsidRPr="00184308" w:rsidRDefault="00FB2232" w:rsidP="00FB2232">
      <w:pPr>
        <w:pStyle w:val="ListParagraph"/>
        <w:numPr>
          <w:ilvl w:val="3"/>
          <w:numId w:val="3"/>
        </w:numPr>
        <w:rPr>
          <w:color w:val="FF0000"/>
        </w:rPr>
      </w:pPr>
      <w:r w:rsidRPr="00184308">
        <w:rPr>
          <w:color w:val="FF0000"/>
        </w:rPr>
        <w:t>Facility rent</w:t>
      </w:r>
      <w:r w:rsidR="00184308" w:rsidRPr="00184308">
        <w:rPr>
          <w:color w:val="FF0000"/>
        </w:rPr>
        <w:t xml:space="preserve"> $12000</w:t>
      </w:r>
    </w:p>
    <w:p w:rsidR="00B37B66" w:rsidRPr="00184308" w:rsidRDefault="00184308" w:rsidP="00FB2232">
      <w:pPr>
        <w:pStyle w:val="ListParagraph"/>
        <w:numPr>
          <w:ilvl w:val="3"/>
          <w:numId w:val="3"/>
        </w:numPr>
        <w:rPr>
          <w:color w:val="FF0000"/>
        </w:rPr>
      </w:pPr>
      <w:r w:rsidRPr="00184308">
        <w:rPr>
          <w:color w:val="FF0000"/>
        </w:rPr>
        <w:t>B</w:t>
      </w:r>
      <w:r w:rsidR="00B37B66" w:rsidRPr="00184308">
        <w:rPr>
          <w:color w:val="FF0000"/>
        </w:rPr>
        <w:t>us</w:t>
      </w:r>
      <w:r w:rsidRPr="00184308">
        <w:rPr>
          <w:color w:val="FF0000"/>
        </w:rPr>
        <w:t xml:space="preserve"> $5000</w:t>
      </w:r>
    </w:p>
    <w:p w:rsidR="00FB2232" w:rsidRPr="00184308" w:rsidRDefault="00FB2232" w:rsidP="00FB2232">
      <w:pPr>
        <w:pStyle w:val="ListParagraph"/>
        <w:numPr>
          <w:ilvl w:val="3"/>
          <w:numId w:val="3"/>
        </w:numPr>
        <w:rPr>
          <w:color w:val="FF0000"/>
        </w:rPr>
      </w:pPr>
      <w:r w:rsidRPr="00184308">
        <w:rPr>
          <w:color w:val="FF0000"/>
        </w:rPr>
        <w:t xml:space="preserve">Equipment purchase/repair </w:t>
      </w:r>
      <w:r w:rsidR="00184308" w:rsidRPr="00184308">
        <w:rPr>
          <w:color w:val="FF0000"/>
        </w:rPr>
        <w:t>$10000</w:t>
      </w:r>
    </w:p>
    <w:p w:rsidR="00FB2232" w:rsidRPr="00184308" w:rsidRDefault="00184308" w:rsidP="00FB2232">
      <w:pPr>
        <w:pStyle w:val="ListParagraph"/>
        <w:numPr>
          <w:ilvl w:val="3"/>
          <w:numId w:val="3"/>
        </w:numPr>
        <w:rPr>
          <w:color w:val="FF0000"/>
        </w:rPr>
      </w:pPr>
      <w:r w:rsidRPr="00184308">
        <w:rPr>
          <w:color w:val="FF0000"/>
        </w:rPr>
        <w:t>Horses $5000</w:t>
      </w:r>
    </w:p>
    <w:p w:rsidR="00184308" w:rsidRPr="00184308" w:rsidRDefault="00184308" w:rsidP="00FB2232">
      <w:pPr>
        <w:pStyle w:val="ListParagraph"/>
        <w:numPr>
          <w:ilvl w:val="3"/>
          <w:numId w:val="3"/>
        </w:numPr>
        <w:rPr>
          <w:color w:val="FF0000"/>
        </w:rPr>
      </w:pPr>
      <w:r w:rsidRPr="00184308">
        <w:rPr>
          <w:color w:val="FF0000"/>
        </w:rPr>
        <w:t>Program costs $10000</w:t>
      </w:r>
    </w:p>
    <w:p w:rsidR="00184308" w:rsidRDefault="00184308" w:rsidP="00FB2232">
      <w:pPr>
        <w:pStyle w:val="ListParagraph"/>
        <w:numPr>
          <w:ilvl w:val="3"/>
          <w:numId w:val="3"/>
        </w:numPr>
      </w:pPr>
      <w:r w:rsidRPr="00184308">
        <w:rPr>
          <w:color w:val="FF0000"/>
        </w:rPr>
        <w:t>Total is about $250000 for a basic program</w:t>
      </w:r>
      <w:r>
        <w:t>.</w:t>
      </w:r>
    </w:p>
    <w:p w:rsidR="00FB2232" w:rsidRDefault="00FB2232" w:rsidP="00FB2232">
      <w:pPr>
        <w:pStyle w:val="ListParagraph"/>
        <w:numPr>
          <w:ilvl w:val="1"/>
          <w:numId w:val="3"/>
        </w:numPr>
      </w:pPr>
      <w:r>
        <w:t>Future needs</w:t>
      </w:r>
    </w:p>
    <w:p w:rsidR="005F3F01" w:rsidRDefault="00FB2232" w:rsidP="00FB2232">
      <w:pPr>
        <w:pStyle w:val="ListParagraph"/>
        <w:numPr>
          <w:ilvl w:val="2"/>
          <w:numId w:val="3"/>
        </w:numPr>
      </w:pPr>
      <w:r>
        <w:t>The LNP put’s policy together to facilitate and fund schools like Shekinah (out of the education budget) so they can be set up right across Queensland, using it as the model.</w:t>
      </w:r>
    </w:p>
    <w:p w:rsidR="00C879D1" w:rsidRDefault="00C879D1" w:rsidP="00FB2232">
      <w:pPr>
        <w:pStyle w:val="ListParagraph"/>
        <w:numPr>
          <w:ilvl w:val="2"/>
          <w:numId w:val="3"/>
        </w:numPr>
      </w:pPr>
      <w:r>
        <w:rPr>
          <w:color w:val="FF0000"/>
        </w:rPr>
        <w:t>Happy to work with you to promote</w:t>
      </w:r>
      <w:r w:rsidRPr="00C879D1">
        <w:rPr>
          <w:color w:val="FF0000"/>
        </w:rPr>
        <w:t xml:space="preserve"> our successful model as an effective community involvement program that supports their own students to reconnect them into life, learning and the local community</w:t>
      </w:r>
    </w:p>
    <w:p w:rsidR="00B37B66" w:rsidRDefault="00B37B66" w:rsidP="00FB2232">
      <w:pPr>
        <w:pStyle w:val="ListParagraph"/>
        <w:numPr>
          <w:ilvl w:val="2"/>
          <w:numId w:val="3"/>
        </w:numPr>
      </w:pPr>
      <w:r>
        <w:t>We think that 5 big schools need 2 of these programs (one for Boys and One for Girls)</w:t>
      </w:r>
    </w:p>
    <w:p w:rsidR="0082126A" w:rsidRDefault="0082126A" w:rsidP="0082126A"/>
    <w:p w:rsidR="00EE4714" w:rsidRDefault="00CD6815" w:rsidP="0082126A">
      <w:r>
        <w:t xml:space="preserve">(5 min) </w:t>
      </w:r>
      <w:r w:rsidR="0082126A">
        <w:t xml:space="preserve">People – </w:t>
      </w:r>
    </w:p>
    <w:p w:rsidR="00C879D1" w:rsidRDefault="00CD6815" w:rsidP="00EE4714">
      <w:pPr>
        <w:pStyle w:val="ListParagraph"/>
        <w:numPr>
          <w:ilvl w:val="0"/>
          <w:numId w:val="6"/>
        </w:numPr>
      </w:pPr>
      <w:r>
        <w:t xml:space="preserve">Tell Dr </w:t>
      </w:r>
      <w:proofErr w:type="spellStart"/>
      <w:r>
        <w:t>Flegg</w:t>
      </w:r>
      <w:proofErr w:type="spellEnd"/>
      <w:r w:rsidR="00EE4714">
        <w:t xml:space="preserve"> of everyone you have spoken to and their response re your current situation</w:t>
      </w:r>
      <w:r w:rsidR="00552A1D">
        <w:t xml:space="preserve">. </w:t>
      </w:r>
    </w:p>
    <w:p w:rsidR="0082126A" w:rsidRDefault="00C879D1" w:rsidP="00EE4714">
      <w:pPr>
        <w:pStyle w:val="ListParagraph"/>
        <w:numPr>
          <w:ilvl w:val="0"/>
          <w:numId w:val="6"/>
        </w:numPr>
      </w:pPr>
      <w:r>
        <w:t>Bill</w:t>
      </w:r>
      <w:r w:rsidR="00552A1D">
        <w:t xml:space="preserve"> </w:t>
      </w:r>
    </w:p>
    <w:p w:rsidR="00C879D1" w:rsidRPr="00C879D1" w:rsidRDefault="00C879D1" w:rsidP="00EE4714">
      <w:pPr>
        <w:pStyle w:val="ListParagraph"/>
        <w:numPr>
          <w:ilvl w:val="0"/>
          <w:numId w:val="6"/>
        </w:numPr>
        <w:rPr>
          <w:color w:val="FF0000"/>
        </w:rPr>
      </w:pPr>
      <w:r w:rsidRPr="00C879D1">
        <w:rPr>
          <w:color w:val="FF0000"/>
        </w:rPr>
        <w:t>Principals/Community Organisations (churches/Smith Family/Intercept/ Youth Justice and clubs)/Partnership Brokers/Three levels of Government/Students and Parents/Business/Dept of Communities/Police/ all interested but not their direct responsibility. Some financial support from individuals and service clubs.</w:t>
      </w:r>
    </w:p>
    <w:p w:rsidR="00CD6815" w:rsidRDefault="00CD6815" w:rsidP="00CD6815"/>
    <w:p w:rsidR="00CD6815" w:rsidRDefault="00CD6815" w:rsidP="00CD6815">
      <w:r>
        <w:t>(15 min) Discussion</w:t>
      </w:r>
    </w:p>
    <w:p w:rsidR="00CD6815" w:rsidRDefault="00CD6815" w:rsidP="00CD6815"/>
    <w:p w:rsidR="00CD6815" w:rsidRDefault="00CD6815" w:rsidP="00CD6815">
      <w:r>
        <w:t xml:space="preserve">(5 min) Summary – </w:t>
      </w:r>
    </w:p>
    <w:p w:rsidR="00CD6815" w:rsidRDefault="00CD6815" w:rsidP="00CD6815">
      <w:pPr>
        <w:pStyle w:val="ListParagraph"/>
        <w:numPr>
          <w:ilvl w:val="0"/>
          <w:numId w:val="6"/>
        </w:numPr>
      </w:pPr>
      <w:r>
        <w:t>Do a brief summary of the meeting</w:t>
      </w:r>
    </w:p>
    <w:p w:rsidR="00CD6815" w:rsidRDefault="00CD6815" w:rsidP="00CD6815">
      <w:pPr>
        <w:pStyle w:val="ListParagraph"/>
        <w:numPr>
          <w:ilvl w:val="0"/>
          <w:numId w:val="6"/>
        </w:numPr>
      </w:pPr>
      <w:r>
        <w:lastRenderedPageBreak/>
        <w:t xml:space="preserve">Give Dr </w:t>
      </w:r>
      <w:proofErr w:type="spellStart"/>
      <w:r>
        <w:t>Flegg</w:t>
      </w:r>
      <w:proofErr w:type="spellEnd"/>
      <w:r>
        <w:t xml:space="preserve"> a summary Shekinah to take with him in brief point format style, something like the 2 page booklet you gave me.  </w:t>
      </w:r>
    </w:p>
    <w:p w:rsidR="00CD6815" w:rsidRDefault="00CD6815" w:rsidP="00CD6815">
      <w:pPr>
        <w:pStyle w:val="ListParagraph"/>
        <w:numPr>
          <w:ilvl w:val="0"/>
          <w:numId w:val="6"/>
        </w:numPr>
      </w:pPr>
      <w:r>
        <w:t>Give him a summary of what you need him to do for you using the SMART format above</w:t>
      </w:r>
      <w:r w:rsidR="007025E7">
        <w:t>, this would be based on the part of the presentation under “Outcomes.”</w:t>
      </w:r>
    </w:p>
    <w:p w:rsidR="00CD6815" w:rsidRDefault="00DD4C74" w:rsidP="00CD6815">
      <w:proofErr w:type="gramStart"/>
      <w:r>
        <w:t>E</w:t>
      </w:r>
      <w:r w:rsidR="006E799F">
        <w:t>.g.</w:t>
      </w:r>
      <w:proofErr w:type="gramEnd"/>
    </w:p>
    <w:tbl>
      <w:tblPr>
        <w:tblStyle w:val="TableGrid"/>
        <w:tblW w:w="0" w:type="auto"/>
        <w:tblLook w:val="04A0"/>
      </w:tblPr>
      <w:tblGrid>
        <w:gridCol w:w="5637"/>
        <w:gridCol w:w="1984"/>
        <w:gridCol w:w="2233"/>
      </w:tblGrid>
      <w:tr w:rsidR="00CD6815" w:rsidRPr="006E799F" w:rsidTr="00CD6815">
        <w:tc>
          <w:tcPr>
            <w:tcW w:w="5637" w:type="dxa"/>
          </w:tcPr>
          <w:p w:rsidR="00CD6815" w:rsidRPr="006E799F" w:rsidRDefault="00CD6815" w:rsidP="00CD6815">
            <w:pPr>
              <w:rPr>
                <w:b/>
              </w:rPr>
            </w:pPr>
            <w:r w:rsidRPr="006E799F">
              <w:rPr>
                <w:b/>
              </w:rPr>
              <w:t>Task</w:t>
            </w:r>
          </w:p>
        </w:tc>
        <w:tc>
          <w:tcPr>
            <w:tcW w:w="1984" w:type="dxa"/>
          </w:tcPr>
          <w:p w:rsidR="00CD6815" w:rsidRPr="006E799F" w:rsidRDefault="00CD6815" w:rsidP="00CD6815">
            <w:pPr>
              <w:rPr>
                <w:b/>
              </w:rPr>
            </w:pPr>
            <w:r w:rsidRPr="006E799F">
              <w:rPr>
                <w:b/>
              </w:rPr>
              <w:t>Who</w:t>
            </w:r>
          </w:p>
        </w:tc>
        <w:tc>
          <w:tcPr>
            <w:tcW w:w="2233" w:type="dxa"/>
          </w:tcPr>
          <w:p w:rsidR="00CD6815" w:rsidRPr="006E799F" w:rsidRDefault="00CD6815" w:rsidP="00CD6815">
            <w:pPr>
              <w:rPr>
                <w:b/>
              </w:rPr>
            </w:pPr>
            <w:r w:rsidRPr="006E799F">
              <w:rPr>
                <w:b/>
              </w:rPr>
              <w:t>By When</w:t>
            </w:r>
          </w:p>
        </w:tc>
      </w:tr>
      <w:tr w:rsidR="00CD6815" w:rsidTr="00CD6815">
        <w:tc>
          <w:tcPr>
            <w:tcW w:w="5637" w:type="dxa"/>
          </w:tcPr>
          <w:p w:rsidR="00CD6815" w:rsidRDefault="006E799F" w:rsidP="00CD6815">
            <w:r>
              <w:t>Represent immediate funding need to minister</w:t>
            </w:r>
          </w:p>
        </w:tc>
        <w:tc>
          <w:tcPr>
            <w:tcW w:w="1984" w:type="dxa"/>
          </w:tcPr>
          <w:p w:rsidR="00CD6815" w:rsidRDefault="006E799F" w:rsidP="00CD6815">
            <w:r>
              <w:t xml:space="preserve">Dr </w:t>
            </w:r>
            <w:proofErr w:type="spellStart"/>
            <w:r>
              <w:t>Flegg</w:t>
            </w:r>
            <w:proofErr w:type="spellEnd"/>
          </w:p>
        </w:tc>
        <w:tc>
          <w:tcPr>
            <w:tcW w:w="2233" w:type="dxa"/>
          </w:tcPr>
          <w:p w:rsidR="00CD6815" w:rsidRDefault="006E799F" w:rsidP="00CD6815">
            <w:r>
              <w:t>Immediately</w:t>
            </w:r>
          </w:p>
        </w:tc>
      </w:tr>
      <w:tr w:rsidR="00CD6815" w:rsidTr="00CD6815">
        <w:tc>
          <w:tcPr>
            <w:tcW w:w="5637" w:type="dxa"/>
          </w:tcPr>
          <w:p w:rsidR="00CD6815" w:rsidRDefault="006E799F" w:rsidP="00CD6815">
            <w:r>
              <w:t>Search to see if there is any emergency funding available for Shekinah to the end of the year</w:t>
            </w:r>
          </w:p>
        </w:tc>
        <w:tc>
          <w:tcPr>
            <w:tcW w:w="1984" w:type="dxa"/>
          </w:tcPr>
          <w:p w:rsidR="00CD6815" w:rsidRDefault="006E799F" w:rsidP="00CD6815">
            <w:r>
              <w:t xml:space="preserve">Dr </w:t>
            </w:r>
            <w:proofErr w:type="spellStart"/>
            <w:r>
              <w:t>Flegg</w:t>
            </w:r>
            <w:proofErr w:type="spellEnd"/>
            <w:r>
              <w:t xml:space="preserve"> office</w:t>
            </w:r>
          </w:p>
        </w:tc>
        <w:tc>
          <w:tcPr>
            <w:tcW w:w="2233" w:type="dxa"/>
          </w:tcPr>
          <w:p w:rsidR="00CD6815" w:rsidRDefault="006E799F" w:rsidP="00CD6815">
            <w:r>
              <w:t>Immediately</w:t>
            </w:r>
          </w:p>
        </w:tc>
      </w:tr>
      <w:tr w:rsidR="006E799F" w:rsidTr="00CD6815">
        <w:tc>
          <w:tcPr>
            <w:tcW w:w="5637" w:type="dxa"/>
          </w:tcPr>
          <w:p w:rsidR="006E799F" w:rsidRDefault="006E799F" w:rsidP="00CD6815">
            <w:r>
              <w:t>Represent 2012 funding need to minister</w:t>
            </w:r>
          </w:p>
        </w:tc>
        <w:tc>
          <w:tcPr>
            <w:tcW w:w="1984" w:type="dxa"/>
          </w:tcPr>
          <w:p w:rsidR="006E799F" w:rsidRDefault="006E799F" w:rsidP="00CD6815">
            <w:r>
              <w:t xml:space="preserve">Dr </w:t>
            </w:r>
            <w:proofErr w:type="spellStart"/>
            <w:r>
              <w:t>Flegg</w:t>
            </w:r>
            <w:proofErr w:type="spellEnd"/>
          </w:p>
        </w:tc>
        <w:tc>
          <w:tcPr>
            <w:tcW w:w="2233" w:type="dxa"/>
          </w:tcPr>
          <w:p w:rsidR="006E799F" w:rsidRDefault="006E799F" w:rsidP="00CD6815">
            <w:r>
              <w:t>As Soon As is possible</w:t>
            </w:r>
          </w:p>
        </w:tc>
      </w:tr>
      <w:tr w:rsidR="006E799F" w:rsidTr="00CD6815">
        <w:tc>
          <w:tcPr>
            <w:tcW w:w="5637" w:type="dxa"/>
          </w:tcPr>
          <w:p w:rsidR="006E799F" w:rsidRDefault="006E799F" w:rsidP="00C879D1">
            <w:r>
              <w:t xml:space="preserve">Create LNP Policy to facilitate </w:t>
            </w:r>
            <w:r w:rsidR="00C879D1" w:rsidRPr="00C879D1">
              <w:rPr>
                <w:color w:val="FF0000"/>
              </w:rPr>
              <w:t>programs</w:t>
            </w:r>
            <w:r w:rsidR="00C879D1">
              <w:t xml:space="preserve"> </w:t>
            </w:r>
            <w:r>
              <w:t>like Shekinah and their funding without the need to get as creative as is currently needed to make it work</w:t>
            </w:r>
          </w:p>
        </w:tc>
        <w:tc>
          <w:tcPr>
            <w:tcW w:w="1984" w:type="dxa"/>
          </w:tcPr>
          <w:p w:rsidR="006E799F" w:rsidRDefault="006E799F" w:rsidP="00CD6815">
            <w:r>
              <w:t xml:space="preserve">Dr </w:t>
            </w:r>
            <w:proofErr w:type="spellStart"/>
            <w:r>
              <w:t>Flegg</w:t>
            </w:r>
            <w:proofErr w:type="spellEnd"/>
          </w:p>
          <w:p w:rsidR="006E799F" w:rsidRDefault="006E799F" w:rsidP="00CD6815">
            <w:r>
              <w:t>Bill and Karen</w:t>
            </w:r>
          </w:p>
        </w:tc>
        <w:tc>
          <w:tcPr>
            <w:tcW w:w="2233" w:type="dxa"/>
          </w:tcPr>
          <w:p w:rsidR="006E799F" w:rsidRDefault="006E799F" w:rsidP="00CD6815">
            <w:r>
              <w:t>To be Determine</w:t>
            </w:r>
          </w:p>
        </w:tc>
      </w:tr>
    </w:tbl>
    <w:p w:rsidR="00CD6815" w:rsidRDefault="00CD6815" w:rsidP="00CD6815"/>
    <w:p w:rsidR="00CD6815" w:rsidRDefault="00CD6815" w:rsidP="00CD6815"/>
    <w:p w:rsidR="00CD6815" w:rsidRDefault="00CD6815" w:rsidP="00CD6815"/>
    <w:p w:rsidR="00552A1D" w:rsidRDefault="00552A1D" w:rsidP="00EE4714"/>
    <w:sectPr w:rsidR="00552A1D" w:rsidSect="002E633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31FC0"/>
    <w:multiLevelType w:val="hybridMultilevel"/>
    <w:tmpl w:val="7F101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EC6005"/>
    <w:multiLevelType w:val="hybridMultilevel"/>
    <w:tmpl w:val="CDAA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123E59"/>
    <w:multiLevelType w:val="hybridMultilevel"/>
    <w:tmpl w:val="3EAA7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9E7B10"/>
    <w:multiLevelType w:val="hybridMultilevel"/>
    <w:tmpl w:val="B8A04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FD3711"/>
    <w:multiLevelType w:val="hybridMultilevel"/>
    <w:tmpl w:val="85DC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0C4AE0"/>
    <w:multiLevelType w:val="hybridMultilevel"/>
    <w:tmpl w:val="6D90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C4953"/>
    <w:multiLevelType w:val="hybridMultilevel"/>
    <w:tmpl w:val="BBE4C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BB220E"/>
    <w:multiLevelType w:val="hybridMultilevel"/>
    <w:tmpl w:val="460A3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787A8B"/>
    <w:multiLevelType w:val="hybridMultilevel"/>
    <w:tmpl w:val="F868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1"/>
  </w:num>
  <w:num w:numId="6">
    <w:abstractNumId w:val="6"/>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9C7510"/>
    <w:rsid w:val="00074BD3"/>
    <w:rsid w:val="00101DEF"/>
    <w:rsid w:val="0014291C"/>
    <w:rsid w:val="00184308"/>
    <w:rsid w:val="002509A8"/>
    <w:rsid w:val="00291A25"/>
    <w:rsid w:val="002E6334"/>
    <w:rsid w:val="00325BF2"/>
    <w:rsid w:val="00465752"/>
    <w:rsid w:val="00501ADC"/>
    <w:rsid w:val="00502C08"/>
    <w:rsid w:val="00552A1D"/>
    <w:rsid w:val="005F3F01"/>
    <w:rsid w:val="0060284C"/>
    <w:rsid w:val="00660385"/>
    <w:rsid w:val="006E799F"/>
    <w:rsid w:val="007025E7"/>
    <w:rsid w:val="0079689A"/>
    <w:rsid w:val="0082126A"/>
    <w:rsid w:val="009C7510"/>
    <w:rsid w:val="00A24D80"/>
    <w:rsid w:val="00B37B66"/>
    <w:rsid w:val="00C879D1"/>
    <w:rsid w:val="00CA129E"/>
    <w:rsid w:val="00CC7828"/>
    <w:rsid w:val="00CD6815"/>
    <w:rsid w:val="00D31EA5"/>
    <w:rsid w:val="00DD4C74"/>
    <w:rsid w:val="00EE4714"/>
    <w:rsid w:val="00FA4B0A"/>
    <w:rsid w:val="00FB2232"/>
    <w:rsid w:val="00FE5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2126A"/>
  </w:style>
  <w:style w:type="character" w:customStyle="1" w:styleId="DateChar">
    <w:name w:val="Date Char"/>
    <w:basedOn w:val="DefaultParagraphFont"/>
    <w:link w:val="Date"/>
    <w:uiPriority w:val="99"/>
    <w:semiHidden/>
    <w:rsid w:val="0082126A"/>
  </w:style>
  <w:style w:type="paragraph" w:styleId="ListParagraph">
    <w:name w:val="List Paragraph"/>
    <w:basedOn w:val="Normal"/>
    <w:uiPriority w:val="34"/>
    <w:qFormat/>
    <w:rsid w:val="00FA4B0A"/>
    <w:pPr>
      <w:ind w:left="720"/>
      <w:contextualSpacing/>
    </w:pPr>
  </w:style>
  <w:style w:type="table" w:styleId="TableGrid">
    <w:name w:val="Table Grid"/>
    <w:basedOn w:val="TableNormal"/>
    <w:uiPriority w:val="59"/>
    <w:rsid w:val="00CD6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2126A"/>
  </w:style>
  <w:style w:type="character" w:customStyle="1" w:styleId="DateChar">
    <w:name w:val="Date Char"/>
    <w:basedOn w:val="DefaultParagraphFont"/>
    <w:link w:val="Date"/>
    <w:uiPriority w:val="99"/>
    <w:semiHidden/>
    <w:rsid w:val="0082126A"/>
  </w:style>
  <w:style w:type="paragraph" w:styleId="ListParagraph">
    <w:name w:val="List Paragraph"/>
    <w:basedOn w:val="Normal"/>
    <w:uiPriority w:val="34"/>
    <w:qFormat/>
    <w:rsid w:val="00FA4B0A"/>
    <w:pPr>
      <w:ind w:left="720"/>
      <w:contextualSpacing/>
    </w:pPr>
  </w:style>
  <w:style w:type="table" w:styleId="TableGrid">
    <w:name w:val="Table Grid"/>
    <w:basedOn w:val="TableNormal"/>
    <w:uiPriority w:val="59"/>
    <w:rsid w:val="00CD6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98BF-9674-4A86-AAB8-F10F5EDF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Bill Fowles</cp:lastModifiedBy>
  <cp:revision>4</cp:revision>
  <dcterms:created xsi:type="dcterms:W3CDTF">2011-11-01T20:08:00Z</dcterms:created>
  <dcterms:modified xsi:type="dcterms:W3CDTF">2011-11-02T00:10:00Z</dcterms:modified>
</cp:coreProperties>
</file>