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A" w:rsidRDefault="0021541A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Pr="0021541A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541A">
        <w:t xml:space="preserve"> </w:t>
      </w:r>
      <w:r w:rsidR="00495AAC" w:rsidRPr="0021541A">
        <w:rPr>
          <w:rFonts w:ascii="Arial" w:hAnsi="Arial" w:cs="Arial"/>
          <w:sz w:val="24"/>
          <w:szCs w:val="24"/>
        </w:rPr>
        <w:t>Agenda</w:t>
      </w:r>
      <w:r w:rsidR="00E75C88" w:rsidRPr="0021541A">
        <w:rPr>
          <w:rFonts w:ascii="Arial" w:hAnsi="Arial" w:cs="Arial"/>
          <w:sz w:val="24"/>
          <w:szCs w:val="24"/>
        </w:rPr>
        <w:t xml:space="preserve">: </w:t>
      </w:r>
      <w:r w:rsidR="00F77B8D" w:rsidRPr="00F77B8D">
        <w:rPr>
          <w:rFonts w:ascii="Arial" w:hAnsi="Arial" w:cs="Arial"/>
          <w:b/>
          <w:sz w:val="24"/>
          <w:szCs w:val="24"/>
        </w:rPr>
        <w:t>Business Industry &amp; Education Key Advisory Gr</w:t>
      </w:r>
      <w:r w:rsidR="00F77B8D">
        <w:rPr>
          <w:rFonts w:ascii="Arial" w:hAnsi="Arial" w:cs="Arial"/>
          <w:b/>
          <w:sz w:val="24"/>
          <w:szCs w:val="24"/>
        </w:rPr>
        <w:t xml:space="preserve">oup    </w:t>
      </w:r>
      <w:r w:rsidR="0021541A" w:rsidRPr="0021541A">
        <w:rPr>
          <w:rFonts w:ascii="Arial" w:hAnsi="Arial" w:cs="Arial"/>
          <w:sz w:val="24"/>
          <w:szCs w:val="24"/>
        </w:rPr>
        <w:t>Date:</w:t>
      </w:r>
      <w:r w:rsidR="00F77B8D">
        <w:rPr>
          <w:rFonts w:ascii="Arial" w:hAnsi="Arial" w:cs="Arial"/>
          <w:sz w:val="24"/>
          <w:szCs w:val="24"/>
        </w:rPr>
        <w:t xml:space="preserve"> </w:t>
      </w:r>
      <w:r w:rsidR="00F77B8D" w:rsidRPr="00F77B8D">
        <w:rPr>
          <w:rFonts w:ascii="Arial" w:hAnsi="Arial" w:cs="Arial"/>
          <w:b/>
          <w:sz w:val="24"/>
          <w:szCs w:val="24"/>
        </w:rPr>
        <w:t>Tuesday 30</w:t>
      </w:r>
      <w:r w:rsidR="00F77B8D" w:rsidRPr="00F77B8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77B8D" w:rsidRPr="00F77B8D">
        <w:rPr>
          <w:rFonts w:ascii="Arial" w:hAnsi="Arial" w:cs="Arial"/>
          <w:b/>
          <w:sz w:val="24"/>
          <w:szCs w:val="24"/>
        </w:rPr>
        <w:t xml:space="preserve"> August 2011</w:t>
      </w:r>
      <w:r w:rsidR="00911BC2">
        <w:rPr>
          <w:rFonts w:ascii="Arial" w:hAnsi="Arial" w:cs="Arial"/>
          <w:b/>
          <w:sz w:val="24"/>
          <w:szCs w:val="24"/>
        </w:rPr>
        <w:t xml:space="preserve"> at 2.30 pm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816"/>
        <w:gridCol w:w="426"/>
      </w:tblGrid>
      <w:tr w:rsidR="00FC0087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2F1715" w:rsidRDefault="00FC0087" w:rsidP="0021541A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541A">
              <w:rPr>
                <w:rFonts w:ascii="Arial" w:hAnsi="Arial" w:cs="Arial"/>
                <w:sz w:val="24"/>
                <w:szCs w:val="24"/>
              </w:rPr>
              <w:t>Meeting Venue</w:t>
            </w:r>
            <w:r w:rsidRPr="00F77B8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F37D2" w:rsidRPr="00F77B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F77B8D" w:rsidRPr="00F77B8D">
              <w:rPr>
                <w:rFonts w:ascii="Arial" w:hAnsi="Arial" w:cs="Arial"/>
                <w:b/>
                <w:sz w:val="24"/>
                <w:szCs w:val="24"/>
              </w:rPr>
              <w:t>Qyil</w:t>
            </w:r>
            <w:proofErr w:type="spellEnd"/>
            <w:r w:rsidR="00F77B8D" w:rsidRPr="00F77B8D">
              <w:rPr>
                <w:rFonts w:ascii="Arial" w:hAnsi="Arial" w:cs="Arial"/>
                <w:b/>
                <w:sz w:val="24"/>
                <w:szCs w:val="24"/>
              </w:rPr>
              <w:t xml:space="preserve"> Office, Suite 20, </w:t>
            </w:r>
            <w:proofErr w:type="gramStart"/>
            <w:r w:rsidR="00F77B8D" w:rsidRPr="00F77B8D">
              <w:rPr>
                <w:rFonts w:ascii="Arial" w:hAnsi="Arial" w:cs="Arial"/>
                <w:b/>
                <w:sz w:val="24"/>
                <w:szCs w:val="24"/>
              </w:rPr>
              <w:t>42</w:t>
            </w:r>
            <w:proofErr w:type="gramEnd"/>
            <w:r w:rsidR="00F77B8D" w:rsidRPr="00F77B8D">
              <w:rPr>
                <w:rFonts w:ascii="Arial" w:hAnsi="Arial" w:cs="Arial"/>
                <w:b/>
                <w:sz w:val="24"/>
                <w:szCs w:val="24"/>
              </w:rPr>
              <w:t xml:space="preserve"> King Street Caboolture.</w:t>
            </w:r>
            <w:r w:rsidR="006F37D2" w:rsidRPr="00F77B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FC0087" w:rsidRPr="0021541A" w:rsidRDefault="006F37D2" w:rsidP="0021541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F77B8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FC0087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Default="004B2B50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Required: </w:t>
            </w:r>
            <w:r w:rsidRPr="004B2B50">
              <w:rPr>
                <w:rFonts w:ascii="Arial" w:hAnsi="Arial" w:cs="Arial"/>
                <w:b/>
                <w:sz w:val="24"/>
                <w:szCs w:val="24"/>
              </w:rPr>
              <w:t>A. Quain B Dickinson, D Murphy, D. Chiron, G. Goves, G. Carey, J Amos, J. Duke, J. Box, J. Proctor, J. Suthers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K. Gottle, K. McCue, L. </w:t>
            </w:r>
            <w:r w:rsidRPr="004B2B50">
              <w:rPr>
                <w:rFonts w:ascii="Arial" w:hAnsi="Arial" w:cs="Arial"/>
                <w:b/>
                <w:sz w:val="24"/>
                <w:szCs w:val="24"/>
              </w:rPr>
              <w:t>Starmer, S. Hagan, S. Head, W. Boesmans</w:t>
            </w:r>
          </w:p>
          <w:p w:rsidR="002F1715" w:rsidRPr="0021541A" w:rsidRDefault="002F1715" w:rsidP="006F37D2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087" w:rsidTr="0021541A">
        <w:trPr>
          <w:gridAfter w:val="1"/>
          <w:wAfter w:w="426" w:type="dxa"/>
        </w:trPr>
        <w:tc>
          <w:tcPr>
            <w:tcW w:w="9242" w:type="dxa"/>
            <w:gridSpan w:val="2"/>
          </w:tcPr>
          <w:p w:rsidR="00FC0087" w:rsidRDefault="004B2B50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Also attending: Brian Proctor and Ken Simpson,( Morayfield SHS)</w:t>
            </w:r>
          </w:p>
          <w:p w:rsidR="002F1715" w:rsidRDefault="002F1715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AC" w:rsidRDefault="004B2B50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Apologies: Janelle Amos,</w:t>
      </w:r>
      <w:r w:rsidR="002F1715">
        <w:rPr>
          <w:rFonts w:ascii="Arial" w:hAnsi="Arial" w:cs="Arial"/>
          <w:b/>
          <w:sz w:val="24"/>
          <w:szCs w:val="24"/>
        </w:rPr>
        <w:t xml:space="preserve"> Kaye Gottle.</w:t>
      </w:r>
    </w:p>
    <w:p w:rsidR="002F1715" w:rsidRDefault="002F1715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0"/>
        <w:gridCol w:w="13217"/>
      </w:tblGrid>
      <w:tr w:rsidR="0021541A" w:rsidTr="0021541A">
        <w:tc>
          <w:tcPr>
            <w:tcW w:w="1100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217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F77B8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 and overview of the group’s activity since October 2010, </w:t>
            </w:r>
            <w:r w:rsidRPr="00F77B8D">
              <w:rPr>
                <w:rFonts w:ascii="Arial" w:hAnsi="Arial" w:cs="Arial"/>
                <w:sz w:val="24"/>
                <w:szCs w:val="24"/>
              </w:rPr>
              <w:t>Tom McCue, QYIL.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F77B8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of all attendees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F77B8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Introduction of new members:  David Murphy, </w:t>
            </w:r>
            <w:r w:rsidRPr="00F77B8D">
              <w:rPr>
                <w:sz w:val="28"/>
                <w:szCs w:val="28"/>
              </w:rPr>
              <w:t>DEEWR Regional Education, Skills and Jobs Coordinator</w:t>
            </w:r>
            <w:r>
              <w:rPr>
                <w:sz w:val="28"/>
                <w:szCs w:val="28"/>
              </w:rPr>
              <w:t>, Moreton &amp; Ipswich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F77B8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Kris McCue, </w:t>
            </w:r>
            <w:r w:rsidRPr="00F77B8D">
              <w:rPr>
                <w:rFonts w:ascii="Arial" w:hAnsi="Arial" w:cs="Arial"/>
                <w:sz w:val="24"/>
                <w:szCs w:val="24"/>
              </w:rPr>
              <w:t>DEEWR Local Employment Coordinator</w:t>
            </w:r>
            <w:r>
              <w:rPr>
                <w:rFonts w:ascii="Arial" w:hAnsi="Arial" w:cs="Arial"/>
                <w:sz w:val="24"/>
                <w:szCs w:val="24"/>
              </w:rPr>
              <w:t>, Moreton &amp; Sunshine Coast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F77B8D" w:rsidP="00572762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F77B8D">
              <w:rPr>
                <w:b/>
                <w:sz w:val="28"/>
                <w:szCs w:val="28"/>
              </w:rPr>
              <w:t>Tackling the Business-</w:t>
            </w:r>
            <w:r>
              <w:rPr>
                <w:b/>
                <w:sz w:val="28"/>
                <w:szCs w:val="28"/>
              </w:rPr>
              <w:t>Industry-</w:t>
            </w:r>
            <w:r w:rsidRPr="00F77B8D">
              <w:rPr>
                <w:b/>
                <w:sz w:val="28"/>
                <w:szCs w:val="28"/>
              </w:rPr>
              <w:t>Education interface.</w:t>
            </w:r>
            <w:r w:rsidR="00F73F63">
              <w:rPr>
                <w:b/>
                <w:sz w:val="28"/>
                <w:szCs w:val="28"/>
              </w:rPr>
              <w:t xml:space="preserve"> </w:t>
            </w:r>
            <w:r w:rsidR="00F73F63" w:rsidRPr="00F73F63">
              <w:rPr>
                <w:sz w:val="28"/>
                <w:szCs w:val="28"/>
              </w:rPr>
              <w:t>The MRYA brief for this Key Advisory Group</w:t>
            </w:r>
            <w:r w:rsidR="00F73F63">
              <w:rPr>
                <w:sz w:val="28"/>
                <w:szCs w:val="28"/>
              </w:rPr>
              <w:t xml:space="preserve"> is to oversee and develop a process that enables business-industry and education to work together to create outcomes in transition for youth age 15-25.</w:t>
            </w:r>
          </w:p>
          <w:p w:rsidR="00911BC2" w:rsidRDefault="00911BC2" w:rsidP="00572762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F73F63" w:rsidRDefault="00911BC2" w:rsidP="00F73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F73F63" w:rsidRPr="00F73F63">
              <w:rPr>
                <w:sz w:val="28"/>
                <w:szCs w:val="28"/>
              </w:rPr>
              <w:t xml:space="preserve">The results of </w:t>
            </w:r>
            <w:r w:rsidR="00F73F63">
              <w:rPr>
                <w:sz w:val="28"/>
                <w:szCs w:val="28"/>
              </w:rPr>
              <w:t>our</w:t>
            </w:r>
            <w:r w:rsidR="00F73F63" w:rsidRPr="00F73F63">
              <w:rPr>
                <w:sz w:val="28"/>
                <w:szCs w:val="28"/>
              </w:rPr>
              <w:t xml:space="preserve"> discussions </w:t>
            </w:r>
            <w:r w:rsidR="00F73F63">
              <w:rPr>
                <w:sz w:val="28"/>
                <w:szCs w:val="28"/>
              </w:rPr>
              <w:t xml:space="preserve">at the MRYA </w:t>
            </w:r>
            <w:r w:rsidR="00F73F63" w:rsidRPr="00F73F63">
              <w:rPr>
                <w:sz w:val="28"/>
                <w:szCs w:val="28"/>
              </w:rPr>
              <w:t xml:space="preserve">on October </w:t>
            </w:r>
            <w:proofErr w:type="gramStart"/>
            <w:r w:rsidR="00F73F63" w:rsidRPr="00F73F63">
              <w:rPr>
                <w:sz w:val="28"/>
                <w:szCs w:val="28"/>
              </w:rPr>
              <w:t>28</w:t>
            </w:r>
            <w:r w:rsidR="00F73F63" w:rsidRPr="00F73F63">
              <w:rPr>
                <w:sz w:val="28"/>
                <w:szCs w:val="28"/>
                <w:vertAlign w:val="superscript"/>
              </w:rPr>
              <w:t>th</w:t>
            </w:r>
            <w:r w:rsidR="00F73F63">
              <w:rPr>
                <w:sz w:val="28"/>
                <w:szCs w:val="28"/>
                <w:vertAlign w:val="superscript"/>
              </w:rPr>
              <w:t xml:space="preserve">  </w:t>
            </w:r>
            <w:r w:rsidR="00F73F63">
              <w:rPr>
                <w:sz w:val="28"/>
                <w:szCs w:val="28"/>
              </w:rPr>
              <w:t>2010</w:t>
            </w:r>
            <w:proofErr w:type="gramEnd"/>
            <w:r w:rsidR="00F73F63">
              <w:rPr>
                <w:sz w:val="28"/>
                <w:szCs w:val="28"/>
              </w:rPr>
              <w:t>,</w:t>
            </w:r>
            <w:r w:rsidR="00F73F63" w:rsidRPr="00F73F63">
              <w:rPr>
                <w:sz w:val="28"/>
                <w:szCs w:val="28"/>
              </w:rPr>
              <w:t xml:space="preserve"> highlighted the following agenda items, but did </w:t>
            </w:r>
            <w:r w:rsidR="00F73F63" w:rsidRPr="00F73F63">
              <w:rPr>
                <w:sz w:val="28"/>
                <w:szCs w:val="28"/>
              </w:rPr>
              <w:lastRenderedPageBreak/>
              <w:t>not prioritise them.</w:t>
            </w:r>
          </w:p>
          <w:p w:rsidR="00F73F63" w:rsidRDefault="00F73F63" w:rsidP="00F73F6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To more closely align curriculum offerings with business &amp; Industry needs</w:t>
            </w:r>
          </w:p>
          <w:p w:rsidR="00F73F63" w:rsidRDefault="00F73F63" w:rsidP="00F73F6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To encourage and facilitate greater education-business-industry dialogue to improve outcomes for school leavers</w:t>
            </w:r>
          </w:p>
          <w:p w:rsidR="00F73F63" w:rsidRDefault="00F73F63" w:rsidP="00F73F6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To identify skills requirements for the future workforce</w:t>
            </w:r>
          </w:p>
          <w:p w:rsidR="00F73F63" w:rsidRDefault="00F73F63" w:rsidP="00F73F6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To enhance workforce development in business &amp; Industry</w:t>
            </w:r>
          </w:p>
          <w:p w:rsidR="00F73F63" w:rsidRDefault="00F73F63" w:rsidP="00F73F63">
            <w:pPr>
              <w:pStyle w:val="ListParagraph"/>
              <w:rPr>
                <w:b/>
                <w:bCs/>
              </w:rPr>
            </w:pPr>
          </w:p>
          <w:p w:rsidR="00F73F63" w:rsidRDefault="00F73F63" w:rsidP="00F73F63">
            <w:pPr>
              <w:rPr>
                <w:bCs/>
                <w:sz w:val="28"/>
                <w:szCs w:val="28"/>
              </w:rPr>
            </w:pPr>
            <w:r w:rsidRPr="00F73F63">
              <w:rPr>
                <w:bCs/>
                <w:sz w:val="28"/>
                <w:szCs w:val="28"/>
              </w:rPr>
              <w:t xml:space="preserve">Since that time, </w:t>
            </w:r>
            <w:r>
              <w:rPr>
                <w:bCs/>
                <w:sz w:val="28"/>
                <w:szCs w:val="28"/>
              </w:rPr>
              <w:t>Skill requirements have been identified, and in small ways curriculum offerings have begun to align more closely with business-industry needs</w:t>
            </w:r>
            <w:r w:rsidR="00911BC2">
              <w:rPr>
                <w:bCs/>
                <w:sz w:val="28"/>
                <w:szCs w:val="28"/>
              </w:rPr>
              <w:t>. While this group has not directly achieved these outcomes, individuals who attend this forum certainly have.</w:t>
            </w:r>
          </w:p>
          <w:p w:rsidR="00911BC2" w:rsidRPr="00F73F63" w:rsidRDefault="00911BC2" w:rsidP="00F73F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With some successes under our belts and an infusion of new members, are there steps we can take to address the remaining issues in the second half of this year?’ </w:t>
            </w:r>
            <w:r w:rsidRPr="00554EDD">
              <w:rPr>
                <w:b/>
                <w:bCs/>
                <w:sz w:val="28"/>
                <w:szCs w:val="28"/>
              </w:rPr>
              <w:t>Group discussion</w:t>
            </w:r>
            <w:r>
              <w:rPr>
                <w:bCs/>
                <w:sz w:val="28"/>
                <w:szCs w:val="28"/>
              </w:rPr>
              <w:t>.</w:t>
            </w:r>
          </w:p>
          <w:p w:rsidR="00F73F63" w:rsidRPr="00F77B8D" w:rsidRDefault="00F73F63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BE7257" w:rsidRDefault="00BE7257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Business.</w:t>
            </w:r>
          </w:p>
          <w:p w:rsidR="00BE7257" w:rsidRDefault="00BE7257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554ED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4.30pm Close</w:t>
            </w:r>
          </w:p>
        </w:tc>
      </w:tr>
    </w:tbl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21541A">
      <w:headerReference w:type="default" r:id="rId7"/>
      <w:footerReference w:type="default" r:id="rId8"/>
      <w:pgSz w:w="16838" w:h="11906" w:orient="landscape"/>
      <w:pgMar w:top="1440" w:right="1440" w:bottom="1440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50" w:rsidRDefault="004B2B50" w:rsidP="0068409D">
      <w:pPr>
        <w:spacing w:after="0" w:line="240" w:lineRule="auto"/>
      </w:pPr>
      <w:r>
        <w:separator/>
      </w:r>
    </w:p>
  </w:endnote>
  <w:endnote w:type="continuationSeparator" w:id="0">
    <w:p w:rsidR="004B2B50" w:rsidRDefault="004B2B50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4B2B50" w:rsidTr="006F37D2">
      <w:trPr>
        <w:trHeight w:val="973"/>
      </w:trPr>
      <w:tc>
        <w:tcPr>
          <w:tcW w:w="4674" w:type="dxa"/>
        </w:tcPr>
        <w:p w:rsidR="004B2B50" w:rsidRDefault="004B2B50" w:rsidP="004B2B50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4B2B50" w:rsidRDefault="004B2B50" w:rsidP="004B2B50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4B2B50" w:rsidRPr="00D24BD2" w:rsidRDefault="004B2B50" w:rsidP="004B2B50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4B2B50" w:rsidRDefault="004B2B50" w:rsidP="004B2B50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4B2B50" w:rsidRDefault="004B2B50" w:rsidP="004B2B50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4B2B50" w:rsidRDefault="004B2B50" w:rsidP="004B2B50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4B2B50" w:rsidRPr="009041E4" w:rsidRDefault="004B2B50" w:rsidP="004B2B50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4B2B50" w:rsidRPr="00410261" w:rsidRDefault="004B2B50" w:rsidP="004B2B50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4B2B50" w:rsidRDefault="004B2B50" w:rsidP="004B2B50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4B2B50" w:rsidRDefault="004B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50" w:rsidRDefault="004B2B50" w:rsidP="0068409D">
      <w:pPr>
        <w:spacing w:after="0" w:line="240" w:lineRule="auto"/>
      </w:pPr>
      <w:r>
        <w:separator/>
      </w:r>
    </w:p>
  </w:footnote>
  <w:footnote w:type="continuationSeparator" w:id="0">
    <w:p w:rsidR="004B2B50" w:rsidRDefault="004B2B50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50" w:rsidRDefault="004B2B50">
    <w:pPr>
      <w:pStyle w:val="Header"/>
    </w:pPr>
    <w:r w:rsidRPr="0021541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-373379</wp:posOffset>
          </wp:positionV>
          <wp:extent cx="6848475" cy="800100"/>
          <wp:effectExtent l="19050" t="0" r="9525" b="0"/>
          <wp:wrapNone/>
          <wp:docPr id="2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-316230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3F63"/>
    <w:rsid w:val="00070BC4"/>
    <w:rsid w:val="00112E49"/>
    <w:rsid w:val="001E1053"/>
    <w:rsid w:val="0021541A"/>
    <w:rsid w:val="0023323E"/>
    <w:rsid w:val="002F1715"/>
    <w:rsid w:val="00350944"/>
    <w:rsid w:val="003E1246"/>
    <w:rsid w:val="00495AAC"/>
    <w:rsid w:val="004B2B50"/>
    <w:rsid w:val="004D0CB7"/>
    <w:rsid w:val="00554EDD"/>
    <w:rsid w:val="00572762"/>
    <w:rsid w:val="0068409D"/>
    <w:rsid w:val="006F37D2"/>
    <w:rsid w:val="00714903"/>
    <w:rsid w:val="00911BC2"/>
    <w:rsid w:val="00924360"/>
    <w:rsid w:val="00B379B3"/>
    <w:rsid w:val="00B4681E"/>
    <w:rsid w:val="00BE7257"/>
    <w:rsid w:val="00DC0F90"/>
    <w:rsid w:val="00DF22B3"/>
    <w:rsid w:val="00E75C88"/>
    <w:rsid w:val="00F3668B"/>
    <w:rsid w:val="00F73F63"/>
    <w:rsid w:val="00F77B8D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2011-08-09T02:54:00Z</cp:lastPrinted>
  <dcterms:created xsi:type="dcterms:W3CDTF">2011-08-09T03:09:00Z</dcterms:created>
  <dcterms:modified xsi:type="dcterms:W3CDTF">2011-08-09T03:09:00Z</dcterms:modified>
</cp:coreProperties>
</file>