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0A" w:rsidRPr="0029500A" w:rsidRDefault="0029500A" w:rsidP="0029500A">
      <w:pPr>
        <w:ind w:left="360"/>
        <w:rPr>
          <w:sz w:val="44"/>
          <w:szCs w:val="44"/>
          <w:lang w:val="es-MX"/>
        </w:rPr>
      </w:pPr>
      <w:r w:rsidRPr="0029500A">
        <w:rPr>
          <w:b/>
          <w:sz w:val="44"/>
          <w:szCs w:val="44"/>
          <w:lang w:val="es-MX"/>
        </w:rPr>
        <w:t>Actitud de la canción</w:t>
      </w:r>
      <w:r w:rsidRPr="0029500A">
        <w:rPr>
          <w:sz w:val="44"/>
          <w:szCs w:val="44"/>
          <w:lang w:val="es-MX"/>
        </w:rPr>
        <w:t>.- Es la más lírica de todas y la encontramos en las obras poéticas llamadas canciones. El hablante lírico se refiere preferentemente a su propia interioridad.</w:t>
      </w:r>
    </w:p>
    <w:p w:rsidR="0029500A" w:rsidRDefault="0029500A" w:rsidP="0029500A">
      <w:pPr>
        <w:rPr>
          <w:sz w:val="44"/>
          <w:szCs w:val="44"/>
          <w:lang w:val="es-MX"/>
        </w:rPr>
      </w:pPr>
    </w:p>
    <w:p w:rsidR="0029500A" w:rsidRP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>Ejemplo:</w:t>
      </w:r>
    </w:p>
    <w:p w:rsid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>“La tierra es dulce cual humano labio,</w:t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ab/>
      </w:r>
      <w:r>
        <w:rPr>
          <w:sz w:val="44"/>
          <w:szCs w:val="44"/>
          <w:lang w:val="es-MX"/>
        </w:rPr>
        <w:tab/>
      </w:r>
      <w:proofErr w:type="gramStart"/>
      <w:r>
        <w:rPr>
          <w:sz w:val="44"/>
          <w:szCs w:val="44"/>
          <w:lang w:val="es-MX"/>
        </w:rPr>
        <w:t>como</w:t>
      </w:r>
      <w:proofErr w:type="gramEnd"/>
      <w:r>
        <w:rPr>
          <w:sz w:val="44"/>
          <w:szCs w:val="44"/>
          <w:lang w:val="es-MX"/>
        </w:rPr>
        <w:t xml:space="preserve"> era dulce cuando te tenía”.</w:t>
      </w:r>
    </w:p>
    <w:p w:rsid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</w:r>
      <w:r w:rsidRPr="0029500A">
        <w:rPr>
          <w:sz w:val="44"/>
          <w:szCs w:val="44"/>
          <w:lang w:val="es-MX"/>
        </w:rPr>
        <w:tab/>
        <w:t>(G. Mistral)</w:t>
      </w:r>
    </w:p>
    <w:p w:rsidR="0029500A" w:rsidRDefault="0029500A" w:rsidP="0029500A">
      <w:pPr>
        <w:rPr>
          <w:sz w:val="44"/>
          <w:szCs w:val="44"/>
          <w:lang w:val="es-MX"/>
        </w:rPr>
      </w:pPr>
    </w:p>
    <w:p w:rsidR="0029500A" w:rsidRPr="0029500A" w:rsidRDefault="0029500A" w:rsidP="0029500A">
      <w:pPr>
        <w:rPr>
          <w:sz w:val="44"/>
          <w:szCs w:val="44"/>
          <w:lang w:val="es-MX"/>
        </w:rPr>
      </w:pPr>
      <w:r w:rsidRPr="0029500A">
        <w:rPr>
          <w:sz w:val="44"/>
          <w:szCs w:val="44"/>
          <w:lang w:val="es-MX"/>
        </w:rPr>
        <w:t>“Tengo hambre de ti,</w:t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proofErr w:type="gramStart"/>
      <w:r w:rsidRPr="0029500A">
        <w:rPr>
          <w:sz w:val="44"/>
          <w:szCs w:val="44"/>
          <w:lang w:val="es-MX"/>
        </w:rPr>
        <w:t>de</w:t>
      </w:r>
      <w:proofErr w:type="gramEnd"/>
      <w:r w:rsidRPr="0029500A">
        <w:rPr>
          <w:sz w:val="44"/>
          <w:szCs w:val="44"/>
          <w:lang w:val="es-MX"/>
        </w:rPr>
        <w:t xml:space="preserve"> tu presencia, de tu fragancia,</w:t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proofErr w:type="gramStart"/>
      <w:r w:rsidRPr="0029500A">
        <w:rPr>
          <w:sz w:val="44"/>
          <w:szCs w:val="44"/>
          <w:lang w:val="es-MX"/>
        </w:rPr>
        <w:t>de</w:t>
      </w:r>
      <w:proofErr w:type="gramEnd"/>
      <w:r w:rsidRPr="0029500A">
        <w:rPr>
          <w:sz w:val="44"/>
          <w:szCs w:val="44"/>
          <w:lang w:val="es-MX"/>
        </w:rPr>
        <w:t xml:space="preserve"> tu poder;</w:t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proofErr w:type="gramStart"/>
      <w:r w:rsidRPr="0029500A">
        <w:rPr>
          <w:sz w:val="44"/>
          <w:szCs w:val="44"/>
          <w:lang w:val="es-MX"/>
        </w:rPr>
        <w:t>hambre</w:t>
      </w:r>
      <w:proofErr w:type="gramEnd"/>
      <w:r w:rsidRPr="0029500A">
        <w:rPr>
          <w:sz w:val="44"/>
          <w:szCs w:val="44"/>
          <w:lang w:val="es-MX"/>
        </w:rPr>
        <w:t xml:space="preserve"> que duele, que debilita,</w:t>
      </w:r>
    </w:p>
    <w:p w:rsidR="0029500A" w:rsidRPr="0029500A" w:rsidRDefault="0029500A" w:rsidP="0029500A">
      <w:pPr>
        <w:rPr>
          <w:sz w:val="44"/>
          <w:szCs w:val="44"/>
          <w:lang w:val="es-MX"/>
        </w:rPr>
      </w:pPr>
      <w:proofErr w:type="gramStart"/>
      <w:r w:rsidRPr="0029500A">
        <w:rPr>
          <w:sz w:val="44"/>
          <w:szCs w:val="44"/>
          <w:lang w:val="es-MX"/>
        </w:rPr>
        <w:t>que</w:t>
      </w:r>
      <w:proofErr w:type="gramEnd"/>
      <w:r w:rsidRPr="0029500A">
        <w:rPr>
          <w:sz w:val="44"/>
          <w:szCs w:val="44"/>
          <w:lang w:val="es-MX"/>
        </w:rPr>
        <w:t xml:space="preserve"> desespera, por ti”.</w:t>
      </w:r>
      <w:bookmarkStart w:id="0" w:name="_GoBack"/>
      <w:bookmarkEnd w:id="0"/>
    </w:p>
    <w:p w:rsidR="001B09DD" w:rsidRDefault="001B09DD"/>
    <w:sectPr w:rsidR="001B09DD" w:rsidSect="006B258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6331"/>
    <w:multiLevelType w:val="hybridMultilevel"/>
    <w:tmpl w:val="CC5093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A"/>
    <w:rsid w:val="001B09DD"/>
    <w:rsid w:val="0029500A"/>
    <w:rsid w:val="00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2011-04-26T02:16:00Z</dcterms:created>
  <dcterms:modified xsi:type="dcterms:W3CDTF">2011-04-26T02:29:00Z</dcterms:modified>
</cp:coreProperties>
</file>