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D3" w:rsidRPr="005E60D3" w:rsidRDefault="005E60D3" w:rsidP="005E60D3">
      <w:pPr>
        <w:jc w:val="center"/>
        <w:rPr>
          <w:b/>
          <w:sz w:val="40"/>
          <w:szCs w:val="40"/>
          <w:u w:val="single"/>
          <w:lang w:val="en-US"/>
        </w:rPr>
      </w:pPr>
      <w:r w:rsidRPr="005E60D3">
        <w:rPr>
          <w:b/>
          <w:sz w:val="40"/>
          <w:szCs w:val="40"/>
          <w:u w:val="single"/>
          <w:lang w:val="en-US"/>
        </w:rPr>
        <w:t>Twilight</w:t>
      </w:r>
    </w:p>
    <w:p w:rsidR="005E60D3" w:rsidRPr="005E60D3" w:rsidRDefault="005E60D3" w:rsidP="005E60D3">
      <w:pPr>
        <w:jc w:val="center"/>
        <w:rPr>
          <w:b/>
          <w:sz w:val="40"/>
          <w:szCs w:val="40"/>
          <w:lang w:val="en-US"/>
        </w:rPr>
      </w:pPr>
      <w:bookmarkStart w:id="0" w:name="_GoBack"/>
      <w:bookmarkEnd w:id="0"/>
      <w:r>
        <w:rPr>
          <w:b/>
          <w:sz w:val="40"/>
          <w:szCs w:val="40"/>
          <w:lang w:val="en-US"/>
        </w:rPr>
        <w:t>Book and Movie Review</w:t>
      </w:r>
    </w:p>
    <w:p w:rsidR="005E60D3" w:rsidRPr="005E60D3" w:rsidRDefault="005E60D3" w:rsidP="005E60D3">
      <w:pPr>
        <w:jc w:val="center"/>
        <w:rPr>
          <w:lang w:val="en-US"/>
        </w:rPr>
      </w:pPr>
      <w:r w:rsidRPr="005E60D3">
        <w:drawing>
          <wp:inline distT="0" distB="0" distL="0" distR="0" wp14:anchorId="73BA1069" wp14:editId="44147E8F">
            <wp:extent cx="1233170" cy="1842770"/>
            <wp:effectExtent l="0" t="0" r="5080" b="5080"/>
            <wp:docPr id="1" name="Imagen 1" descr="http://teenink.com/art/Jan09/Twiligh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ink.com/art/Jan09/Twiligh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170" cy="1842770"/>
                    </a:xfrm>
                    <a:prstGeom prst="rect">
                      <a:avLst/>
                    </a:prstGeom>
                    <a:noFill/>
                    <a:ln>
                      <a:noFill/>
                    </a:ln>
                  </pic:spPr>
                </pic:pic>
              </a:graphicData>
            </a:graphic>
          </wp:inline>
        </w:drawing>
      </w:r>
    </w:p>
    <w:p w:rsidR="005E60D3" w:rsidRPr="005E60D3" w:rsidRDefault="005E60D3" w:rsidP="005E60D3">
      <w:r w:rsidRPr="005E60D3">
        <w:rPr>
          <w:lang w:val="en-US"/>
        </w:rPr>
        <w:t xml:space="preserve"> “Twilight”– based on the first book in the best-selling series by </w:t>
      </w:r>
      <w:proofErr w:type="spellStart"/>
      <w:r w:rsidRPr="005E60D3">
        <w:rPr>
          <w:lang w:val="en-US"/>
        </w:rPr>
        <w:t>Stephenie</w:t>
      </w:r>
      <w:proofErr w:type="spellEnd"/>
      <w:r w:rsidRPr="005E60D3">
        <w:rPr>
          <w:lang w:val="en-US"/>
        </w:rPr>
        <w:t xml:space="preserve"> Meyer – is a faithful adaptation that will satiate the thirst of fans and simultaneously captivate new audiences.</w:t>
      </w:r>
      <w:r w:rsidRPr="005E60D3">
        <w:rPr>
          <w:lang w:val="en-US"/>
        </w:rPr>
        <w:br/>
      </w:r>
      <w:r w:rsidRPr="005E60D3">
        <w:rPr>
          <w:lang w:val="en-US"/>
        </w:rPr>
        <w:br/>
        <w:t xml:space="preserve">The movie follows the story of Bella Swan (Kristen Stewart), a normal girl thrust into a secret supernatural world when she falls in love with her mysterious classmate, Edward Cullen (Robert </w:t>
      </w:r>
      <w:proofErr w:type="spellStart"/>
      <w:r w:rsidRPr="005E60D3">
        <w:rPr>
          <w:lang w:val="en-US"/>
        </w:rPr>
        <w:t>Pattinson</w:t>
      </w:r>
      <w:proofErr w:type="spellEnd"/>
      <w:r w:rsidRPr="005E60D3">
        <w:rPr>
          <w:lang w:val="en-US"/>
        </w:rPr>
        <w:t xml:space="preserve">). </w:t>
      </w:r>
      <w:r w:rsidRPr="005E60D3">
        <w:t xml:space="preserve">He </w:t>
      </w:r>
      <w:proofErr w:type="spellStart"/>
      <w:r w:rsidRPr="005E60D3">
        <w:t>just</w:t>
      </w:r>
      <w:proofErr w:type="spellEnd"/>
      <w:r w:rsidRPr="005E60D3">
        <w:t xml:space="preserve"> </w:t>
      </w:r>
      <w:proofErr w:type="spellStart"/>
      <w:r w:rsidRPr="005E60D3">
        <w:t>happens</w:t>
      </w:r>
      <w:proofErr w:type="spellEnd"/>
      <w:r w:rsidRPr="005E60D3">
        <w:t xml:space="preserve"> </w:t>
      </w:r>
      <w:proofErr w:type="spellStart"/>
      <w:r w:rsidRPr="005E60D3">
        <w:t>to</w:t>
      </w:r>
      <w:proofErr w:type="spellEnd"/>
      <w:r w:rsidRPr="005E60D3">
        <w:t xml:space="preserve"> be a </w:t>
      </w:r>
      <w:proofErr w:type="spellStart"/>
      <w:r w:rsidRPr="005E60D3">
        <w:t>vampire</w:t>
      </w:r>
      <w:proofErr w:type="spellEnd"/>
      <w:r w:rsidRPr="005E60D3">
        <w:t>.</w:t>
      </w:r>
      <w:r w:rsidRPr="005E60D3">
        <w:br/>
      </w:r>
      <w:r w:rsidRPr="005E60D3">
        <w:br/>
      </w:r>
      <w:r w:rsidRPr="005E60D3">
        <w:rPr>
          <w:lang w:val="en-US"/>
        </w:rPr>
        <w:t xml:space="preserve">Ditch your preconceived </w:t>
      </w:r>
      <w:r w:rsidRPr="005E60D3">
        <w:rPr>
          <w:lang w:val="en-US"/>
        </w:rPr>
        <w:softHyphen/>
        <w:t xml:space="preserve">notions of vampires; this isn't a typical vampire tale. If you are looking for clichéd stereotypes with fangs, coffins, and stakes through the heart, this isn't the movie for you. Director Catherine Hardwicke and screenwriter Melissa Rosenberg stay true to Meyer's vision and create a film that </w:t>
      </w:r>
      <w:r w:rsidRPr="005E60D3">
        <w:rPr>
          <w:lang w:val="en-US"/>
        </w:rPr>
        <w:softHyphen/>
        <w:t>exposes “Twilight” for what it essentially is: a story of</w:t>
      </w:r>
      <w:r>
        <w:rPr>
          <w:lang w:val="en-US"/>
        </w:rPr>
        <w:t xml:space="preserve"> the </w:t>
      </w:r>
      <w:r>
        <w:rPr>
          <w:lang w:val="en-US"/>
        </w:rPr>
        <w:softHyphen/>
        <w:t>ultimate forbidden love.</w:t>
      </w:r>
      <w:r>
        <w:rPr>
          <w:lang w:val="en-US"/>
        </w:rPr>
        <w:br/>
      </w:r>
      <w:r w:rsidRPr="005E60D3">
        <w:rPr>
          <w:lang w:val="en-US"/>
        </w:rPr>
        <w:br/>
        <w:t xml:space="preserve">Stewart gives a fresh, honest take on Bella. Her straightforward interpretation allows viewers to live vicariously through Bella and experience what she does. You feel her longing and desire. </w:t>
      </w:r>
      <w:r w:rsidRPr="005E60D3">
        <w:rPr>
          <w:lang w:val="en-US"/>
        </w:rPr>
        <w:br/>
      </w:r>
      <w:r w:rsidRPr="005E60D3">
        <w:rPr>
          <w:lang w:val="en-US"/>
        </w:rPr>
        <w:br/>
      </w:r>
      <w:proofErr w:type="spellStart"/>
      <w:r w:rsidRPr="005E60D3">
        <w:rPr>
          <w:lang w:val="en-US"/>
        </w:rPr>
        <w:t>Pattinson</w:t>
      </w:r>
      <w:proofErr w:type="spellEnd"/>
      <w:r w:rsidRPr="005E60D3">
        <w:rPr>
          <w:lang w:val="en-US"/>
        </w:rPr>
        <w:t xml:space="preserve"> conveys Edward's inner turmoil flawlessly. His complex perception of the </w:t>
      </w:r>
      <w:r w:rsidRPr="005E60D3">
        <w:rPr>
          <w:lang w:val="en-US"/>
        </w:rPr>
        <w:softHyphen/>
        <w:t xml:space="preserve">character creates a believable Edward. He conveys his feelings of vitality and emotional reawakening through his </w:t>
      </w:r>
      <w:r w:rsidRPr="005E60D3">
        <w:rPr>
          <w:lang w:val="en-US"/>
        </w:rPr>
        <w:softHyphen/>
        <w:t>expressions.</w:t>
      </w:r>
      <w:r w:rsidRPr="005E60D3">
        <w:rPr>
          <w:lang w:val="en-US"/>
        </w:rPr>
        <w:br/>
      </w:r>
      <w:r>
        <w:rPr>
          <w:lang w:val="en-US"/>
        </w:rPr>
        <w:br/>
      </w:r>
      <w:r w:rsidRPr="005E60D3">
        <w:rPr>
          <w:lang w:val="en-US"/>
        </w:rPr>
        <w:t xml:space="preserve">The film itself is visually </w:t>
      </w:r>
      <w:r w:rsidRPr="005E60D3">
        <w:rPr>
          <w:lang w:val="en-US"/>
        </w:rPr>
        <w:softHyphen/>
        <w:t xml:space="preserve">dynamic. The movie is shot in crisp blue tones. The costumes are pallid, veering away from traditional vampire attire. Bella's wardrobe </w:t>
      </w:r>
      <w:r w:rsidRPr="005E60D3">
        <w:rPr>
          <w:lang w:val="en-US"/>
        </w:rPr>
        <w:softHyphen/>
        <w:t xml:space="preserve">becomes closer to the </w:t>
      </w:r>
      <w:proofErr w:type="spellStart"/>
      <w:r w:rsidRPr="005E60D3">
        <w:rPr>
          <w:lang w:val="en-US"/>
        </w:rPr>
        <w:t>Cullens</w:t>
      </w:r>
      <w:proofErr w:type="spellEnd"/>
      <w:r w:rsidRPr="005E60D3">
        <w:rPr>
          <w:lang w:val="en-US"/>
        </w:rPr>
        <w:t>' as she grows closer to them. The nomad vampires appear savage in clothes taken</w:t>
      </w:r>
      <w:r>
        <w:rPr>
          <w:lang w:val="en-US"/>
        </w:rPr>
        <w:t xml:space="preserve"> from their victims. </w:t>
      </w:r>
      <w:r>
        <w:rPr>
          <w:lang w:val="en-US"/>
        </w:rPr>
        <w:br/>
      </w:r>
      <w:r w:rsidRPr="005E60D3">
        <w:rPr>
          <w:lang w:val="en-US"/>
        </w:rPr>
        <w:br/>
        <w:t xml:space="preserve">The music ties in to the story perfectly. Consisting of moody, angst-filled rock songs, the soundtrack fits the tone. From Muse's upbeat “Supermassive Black Hole” playing during a game of vampire baseball, to Iron and Wine's romantic “Flightless Bird, American Mouth” at prom, the </w:t>
      </w:r>
      <w:r w:rsidRPr="005E60D3">
        <w:rPr>
          <w:lang w:val="en-US"/>
        </w:rPr>
        <w:lastRenderedPageBreak/>
        <w:t>song</w:t>
      </w:r>
      <w:r>
        <w:rPr>
          <w:lang w:val="en-US"/>
        </w:rPr>
        <w:t>s set the mood for the scenes.</w:t>
      </w:r>
      <w:r>
        <w:rPr>
          <w:lang w:val="en-US"/>
        </w:rPr>
        <w:br/>
      </w:r>
      <w:r w:rsidRPr="005E60D3">
        <w:rPr>
          <w:lang w:val="en-US"/>
        </w:rPr>
        <w:br/>
      </w:r>
      <w:r w:rsidRPr="005E60D3">
        <w:rPr>
          <w:lang w:val="en-US"/>
        </w:rPr>
        <w:br/>
        <w:t xml:space="preserve">The book and the movie are equally </w:t>
      </w:r>
      <w:r w:rsidRPr="005E60D3">
        <w:rPr>
          <w:lang w:val="en-US"/>
        </w:rPr>
        <w:softHyphen/>
        <w:t>satisfying, albeit in different ways, and neither is better. While you can imagine the detailed story unfolding in your head when reading the book, the movie creates a sweet condensed version for the big screen. Both allow you to lose yourself in this passionate, unorthodox romance.</w:t>
      </w:r>
      <w:r w:rsidRPr="005E60D3">
        <w:rPr>
          <w:lang w:val="en-US"/>
        </w:rPr>
        <w:br/>
      </w:r>
      <w:r w:rsidRPr="005E60D3">
        <w:rPr>
          <w:lang w:val="en-US"/>
        </w:rPr>
        <w:br/>
        <w:t>All components work to</w:t>
      </w:r>
      <w:r w:rsidRPr="005E60D3">
        <w:rPr>
          <w:lang w:val="en-US"/>
        </w:rPr>
        <w:softHyphen/>
        <w:t xml:space="preserve">gether nicely in “Twilight” to efficiently bring the book to life. The film is a beautiful mixture of romance, action, comedy, and horror, containing aspects that will appeal to everyone. </w:t>
      </w:r>
    </w:p>
    <w:p w:rsidR="004A3675" w:rsidRPr="005E60D3" w:rsidRDefault="004A3675">
      <w:pPr>
        <w:rPr>
          <w:lang w:val="en-US"/>
        </w:rPr>
      </w:pPr>
    </w:p>
    <w:sectPr w:rsidR="004A3675" w:rsidRPr="005E60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EDA"/>
    <w:multiLevelType w:val="multilevel"/>
    <w:tmpl w:val="CB6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D3"/>
    <w:rsid w:val="004A3675"/>
    <w:rsid w:val="005E60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60D3"/>
    <w:rPr>
      <w:color w:val="0000FF" w:themeColor="hyperlink"/>
      <w:u w:val="single"/>
    </w:rPr>
  </w:style>
  <w:style w:type="paragraph" w:styleId="Textodeglobo">
    <w:name w:val="Balloon Text"/>
    <w:basedOn w:val="Normal"/>
    <w:link w:val="TextodegloboCar"/>
    <w:uiPriority w:val="99"/>
    <w:semiHidden/>
    <w:unhideWhenUsed/>
    <w:rsid w:val="005E6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60D3"/>
    <w:rPr>
      <w:color w:val="0000FF" w:themeColor="hyperlink"/>
      <w:u w:val="single"/>
    </w:rPr>
  </w:style>
  <w:style w:type="paragraph" w:styleId="Textodeglobo">
    <w:name w:val="Balloon Text"/>
    <w:basedOn w:val="Normal"/>
    <w:link w:val="TextodegloboCar"/>
    <w:uiPriority w:val="99"/>
    <w:semiHidden/>
    <w:unhideWhenUsed/>
    <w:rsid w:val="005E6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4718">
      <w:bodyDiv w:val="1"/>
      <w:marLeft w:val="0"/>
      <w:marRight w:val="0"/>
      <w:marTop w:val="0"/>
      <w:marBottom w:val="0"/>
      <w:divBdr>
        <w:top w:val="none" w:sz="0" w:space="0" w:color="auto"/>
        <w:left w:val="none" w:sz="0" w:space="0" w:color="auto"/>
        <w:bottom w:val="none" w:sz="0" w:space="0" w:color="auto"/>
        <w:right w:val="none" w:sz="0" w:space="0" w:color="auto"/>
      </w:divBdr>
      <w:divsChild>
        <w:div w:id="1412119225">
          <w:marLeft w:val="0"/>
          <w:marRight w:val="0"/>
          <w:marTop w:val="0"/>
          <w:marBottom w:val="0"/>
          <w:divBdr>
            <w:top w:val="none" w:sz="0" w:space="0" w:color="auto"/>
            <w:left w:val="none" w:sz="0" w:space="0" w:color="auto"/>
            <w:bottom w:val="none" w:sz="0" w:space="0" w:color="auto"/>
            <w:right w:val="none" w:sz="0" w:space="0" w:color="auto"/>
          </w:divBdr>
          <w:divsChild>
            <w:div w:id="1688170276">
              <w:marLeft w:val="0"/>
              <w:marRight w:val="0"/>
              <w:marTop w:val="0"/>
              <w:marBottom w:val="0"/>
              <w:divBdr>
                <w:top w:val="none" w:sz="0" w:space="0" w:color="auto"/>
                <w:left w:val="none" w:sz="0" w:space="0" w:color="auto"/>
                <w:bottom w:val="none" w:sz="0" w:space="0" w:color="auto"/>
                <w:right w:val="none" w:sz="0" w:space="0" w:color="auto"/>
              </w:divBdr>
              <w:divsChild>
                <w:div w:id="1870682725">
                  <w:marLeft w:val="0"/>
                  <w:marRight w:val="0"/>
                  <w:marTop w:val="0"/>
                  <w:marBottom w:val="0"/>
                  <w:divBdr>
                    <w:top w:val="none" w:sz="0" w:space="0" w:color="auto"/>
                    <w:left w:val="none" w:sz="0" w:space="0" w:color="auto"/>
                    <w:bottom w:val="none" w:sz="0" w:space="0" w:color="auto"/>
                    <w:right w:val="none" w:sz="0" w:space="0" w:color="auto"/>
                  </w:divBdr>
                  <w:divsChild>
                    <w:div w:id="1139035054">
                      <w:marLeft w:val="0"/>
                      <w:marRight w:val="0"/>
                      <w:marTop w:val="0"/>
                      <w:marBottom w:val="0"/>
                      <w:divBdr>
                        <w:top w:val="none" w:sz="0" w:space="0" w:color="auto"/>
                        <w:left w:val="none" w:sz="0" w:space="0" w:color="auto"/>
                        <w:bottom w:val="none" w:sz="0" w:space="0" w:color="auto"/>
                        <w:right w:val="none" w:sz="0" w:space="0" w:color="auto"/>
                      </w:divBdr>
                      <w:divsChild>
                        <w:div w:id="1469515930">
                          <w:marLeft w:val="0"/>
                          <w:marRight w:val="0"/>
                          <w:marTop w:val="0"/>
                          <w:marBottom w:val="0"/>
                          <w:divBdr>
                            <w:top w:val="none" w:sz="0" w:space="0" w:color="auto"/>
                            <w:left w:val="none" w:sz="0" w:space="0" w:color="auto"/>
                            <w:bottom w:val="none" w:sz="0" w:space="0" w:color="auto"/>
                            <w:right w:val="none" w:sz="0" w:space="0" w:color="auto"/>
                          </w:divBdr>
                        </w:div>
                        <w:div w:id="1137722829">
                          <w:marLeft w:val="0"/>
                          <w:marRight w:val="1050"/>
                          <w:marTop w:val="0"/>
                          <w:marBottom w:val="0"/>
                          <w:divBdr>
                            <w:top w:val="none" w:sz="0" w:space="0" w:color="auto"/>
                            <w:left w:val="none" w:sz="0" w:space="0" w:color="auto"/>
                            <w:bottom w:val="none" w:sz="0" w:space="0" w:color="auto"/>
                            <w:right w:val="none" w:sz="0" w:space="0" w:color="auto"/>
                          </w:divBdr>
                          <w:divsChild>
                            <w:div w:id="1363168890">
                              <w:marLeft w:val="0"/>
                              <w:marRight w:val="0"/>
                              <w:marTop w:val="0"/>
                              <w:marBottom w:val="0"/>
                              <w:divBdr>
                                <w:top w:val="none" w:sz="0" w:space="0" w:color="auto"/>
                                <w:left w:val="none" w:sz="0" w:space="0" w:color="auto"/>
                                <w:bottom w:val="none" w:sz="0" w:space="0" w:color="auto"/>
                                <w:right w:val="none" w:sz="0" w:space="0" w:color="auto"/>
                              </w:divBdr>
                              <w:divsChild>
                                <w:div w:id="403718305">
                                  <w:marLeft w:val="30"/>
                                  <w:marRight w:val="30"/>
                                  <w:marTop w:val="0"/>
                                  <w:marBottom w:val="30"/>
                                  <w:divBdr>
                                    <w:top w:val="none" w:sz="0" w:space="0" w:color="auto"/>
                                    <w:left w:val="none" w:sz="0" w:space="0" w:color="auto"/>
                                    <w:bottom w:val="none" w:sz="0" w:space="0" w:color="auto"/>
                                    <w:right w:val="none" w:sz="0" w:space="0" w:color="auto"/>
                                  </w:divBdr>
                                </w:div>
                              </w:divsChild>
                            </w:div>
                          </w:divsChild>
                        </w:div>
                        <w:div w:id="57828702">
                          <w:marLeft w:val="0"/>
                          <w:marRight w:val="0"/>
                          <w:marTop w:val="0"/>
                          <w:marBottom w:val="0"/>
                          <w:divBdr>
                            <w:top w:val="none" w:sz="0" w:space="0" w:color="auto"/>
                            <w:left w:val="none" w:sz="0" w:space="0" w:color="auto"/>
                            <w:bottom w:val="none" w:sz="0" w:space="0" w:color="auto"/>
                            <w:right w:val="none" w:sz="0" w:space="0" w:color="auto"/>
                          </w:divBdr>
                          <w:divsChild>
                            <w:div w:id="1425414676">
                              <w:marLeft w:val="0"/>
                              <w:marRight w:val="0"/>
                              <w:marTop w:val="0"/>
                              <w:marBottom w:val="0"/>
                              <w:divBdr>
                                <w:top w:val="none" w:sz="0" w:space="0" w:color="auto"/>
                                <w:left w:val="none" w:sz="0" w:space="0" w:color="auto"/>
                                <w:bottom w:val="none" w:sz="0" w:space="0" w:color="auto"/>
                                <w:right w:val="none" w:sz="0" w:space="0" w:color="auto"/>
                              </w:divBdr>
                            </w:div>
                          </w:divsChild>
                        </w:div>
                        <w:div w:id="199825675">
                          <w:marLeft w:val="0"/>
                          <w:marRight w:val="0"/>
                          <w:marTop w:val="300"/>
                          <w:marBottom w:val="300"/>
                          <w:divBdr>
                            <w:top w:val="none" w:sz="0" w:space="0" w:color="auto"/>
                            <w:left w:val="none" w:sz="0" w:space="0" w:color="auto"/>
                            <w:bottom w:val="none" w:sz="0" w:space="0" w:color="auto"/>
                            <w:right w:val="none" w:sz="0" w:space="0" w:color="auto"/>
                          </w:divBdr>
                          <w:divsChild>
                            <w:div w:id="15688808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enink.com/buy/itunes/Twiligh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1</cp:revision>
  <dcterms:created xsi:type="dcterms:W3CDTF">2011-12-26T14:01:00Z</dcterms:created>
  <dcterms:modified xsi:type="dcterms:W3CDTF">2011-12-26T14:04:00Z</dcterms:modified>
</cp:coreProperties>
</file>