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noProof/>
          <w:lang w:eastAsia="es-CL"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  <w:bookmarkStart w:id="0" w:name="_GoBack"/>
      <w:bookmarkEnd w:id="0"/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 xml:space="preserve">UNIT I. </w:t>
      </w:r>
      <w:r w:rsidR="009A07D9">
        <w:rPr>
          <w:b/>
          <w:lang w:val="en-US"/>
        </w:rPr>
        <w:t>TEEN LIFE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>Name</w:t>
      </w:r>
      <w:proofErr w:type="gramStart"/>
      <w:r w:rsidRPr="00E326E1">
        <w:rPr>
          <w:b/>
          <w:lang w:val="en-US"/>
        </w:rPr>
        <w:t>:_</w:t>
      </w:r>
      <w:proofErr w:type="gramEnd"/>
      <w:r w:rsidRPr="00E326E1">
        <w:rPr>
          <w:b/>
          <w:lang w:val="en-US"/>
        </w:rPr>
        <w:t xml:space="preserve">____________________________________ Grade: </w:t>
      </w:r>
      <w:r w:rsidR="009A07D9">
        <w:rPr>
          <w:b/>
          <w:lang w:val="en-US"/>
        </w:rPr>
        <w:t>1</w:t>
      </w:r>
      <w:r>
        <w:rPr>
          <w:b/>
          <w:lang w:val="en-US"/>
        </w:rPr>
        <w:t xml:space="preserve">° </w:t>
      </w:r>
      <w:proofErr w:type="spellStart"/>
      <w:r>
        <w:rPr>
          <w:b/>
          <w:lang w:val="en-US"/>
        </w:rPr>
        <w:t>medio</w:t>
      </w:r>
      <w:proofErr w:type="spellEnd"/>
      <w:r>
        <w:rPr>
          <w:b/>
          <w:lang w:val="en-US"/>
        </w:rPr>
        <w:t xml:space="preserve">    </w:t>
      </w:r>
      <w:r w:rsidRPr="00E326E1">
        <w:rPr>
          <w:b/>
          <w:lang w:val="en-US"/>
        </w:rPr>
        <w:t xml:space="preserve">Date: </w:t>
      </w:r>
      <w:r>
        <w:rPr>
          <w:b/>
          <w:lang w:val="en-US"/>
        </w:rPr>
        <w:t>______________</w:t>
      </w:r>
    </w:p>
    <w:p w:rsidR="00E326E1" w:rsidRDefault="00E326E1" w:rsidP="00E326E1">
      <w:pPr>
        <w:rPr>
          <w:b/>
          <w:lang w:val="en-US"/>
        </w:rPr>
      </w:pPr>
    </w:p>
    <w:p w:rsidR="00E326E1" w:rsidRPr="008A2FA4" w:rsidRDefault="00E326E1" w:rsidP="00E326E1">
      <w:r w:rsidRPr="008A2FA4">
        <w:rPr>
          <w:b/>
        </w:rPr>
        <w:t xml:space="preserve">CMO: Crear oraciones </w:t>
      </w:r>
      <w:r w:rsidR="008A2FA4" w:rsidRPr="008A2FA4">
        <w:rPr>
          <w:b/>
        </w:rPr>
        <w:t xml:space="preserve">usando presente continuo </w:t>
      </w:r>
      <w:r w:rsidRPr="008A2FA4">
        <w:rPr>
          <w:b/>
        </w:rPr>
        <w:t xml:space="preserve"> (</w:t>
      </w:r>
      <w:r w:rsidR="008A2FA4" w:rsidRPr="008A2FA4">
        <w:rPr>
          <w:b/>
        </w:rPr>
        <w:t>afirmativo, negat</w:t>
      </w:r>
      <w:r w:rsidR="008A2FA4">
        <w:rPr>
          <w:b/>
        </w:rPr>
        <w:t>ivo y pregunta</w:t>
      </w:r>
      <w:r w:rsidRPr="008A2FA4">
        <w:rPr>
          <w:b/>
        </w:rPr>
        <w:t>)</w:t>
      </w:r>
    </w:p>
    <w:p w:rsidR="00E326E1" w:rsidRPr="008A2FA4" w:rsidRDefault="00E326E1" w:rsidP="00E326E1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81"/>
      </w:tblGrid>
      <w:tr w:rsidR="008A2FA4" w:rsidRPr="008A2FA4" w:rsidTr="008A2FA4">
        <w:trPr>
          <w:trHeight w:val="7260"/>
          <w:tblCellSpacing w:w="15" w:type="dxa"/>
        </w:trPr>
        <w:tc>
          <w:tcPr>
            <w:tcW w:w="7401" w:type="dxa"/>
            <w:hideMark/>
          </w:tcPr>
          <w:tbl>
            <w:tblPr>
              <w:tblW w:w="73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r w:rsidRPr="008A2FA4">
                    <w:t>1) (</w:t>
                  </w:r>
                  <w:proofErr w:type="spellStart"/>
                  <w:r w:rsidRPr="008A2FA4">
                    <w:t>she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go</w:t>
                  </w:r>
                  <w:proofErr w:type="spellEnd"/>
                  <w:r w:rsidRPr="008A2FA4">
                    <w:t xml:space="preserve"> home </w:t>
                  </w:r>
                  <w:proofErr w:type="spellStart"/>
                  <w:r w:rsidRPr="008A2FA4">
                    <w:t>now</w:t>
                  </w:r>
                  <w:proofErr w:type="spellEnd"/>
                  <w:proofErr w:type="gramStart"/>
                  <w:r w:rsidRPr="008A2FA4">
                    <w:t>) .</w:t>
                  </w:r>
                  <w:proofErr w:type="gramEnd"/>
                </w:p>
                <w:p w:rsidR="008A2FA4" w:rsidRPr="008A2FA4" w:rsidRDefault="008A2FA4" w:rsidP="008A2FA4"/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9A07D9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 xml:space="preserve">2) (I / read a great book) </w:t>
                  </w:r>
                </w:p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 xml:space="preserve">3) (she / not / wash her hair) </w:t>
                  </w:r>
                </w:p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4) (</w:t>
                  </w:r>
                  <w:proofErr w:type="spellStart"/>
                  <w:proofErr w:type="gramStart"/>
                  <w:r w:rsidRPr="008A2FA4">
                    <w:t>the</w:t>
                  </w:r>
                  <w:proofErr w:type="spellEnd"/>
                  <w:proofErr w:type="gramEnd"/>
                  <w:r w:rsidRPr="008A2FA4">
                    <w:t xml:space="preserve"> </w:t>
                  </w:r>
                  <w:proofErr w:type="spellStart"/>
                  <w:r w:rsidRPr="008A2FA4">
                    <w:t>cat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chase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mice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5) (</w:t>
                  </w:r>
                  <w:proofErr w:type="spellStart"/>
                  <w:proofErr w:type="gramStart"/>
                  <w:r w:rsidRPr="008A2FA4">
                    <w:t>she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cry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 xml:space="preserve">6) (he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study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Latin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lastRenderedPageBreak/>
                    <w:t>7) (</w:t>
                  </w:r>
                  <w:proofErr w:type="spellStart"/>
                  <w:proofErr w:type="gramStart"/>
                  <w:r w:rsidRPr="008A2FA4">
                    <w:t>we</w:t>
                  </w:r>
                  <w:proofErr w:type="spellEnd"/>
                  <w:proofErr w:type="gramEnd"/>
                  <w:r w:rsidRPr="008A2FA4">
                    <w:t xml:space="preserve"> / drive </w:t>
                  </w:r>
                  <w:proofErr w:type="spellStart"/>
                  <w:r w:rsidRPr="008A2FA4">
                    <w:t>to</w:t>
                  </w:r>
                  <w:proofErr w:type="spellEnd"/>
                  <w:r w:rsidRPr="008A2FA4">
                    <w:t xml:space="preserve"> London)?.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8) (</w:t>
                  </w:r>
                  <w:proofErr w:type="spellStart"/>
                  <w:proofErr w:type="gramStart"/>
                  <w:r w:rsidRPr="008A2FA4">
                    <w:t>they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watch</w:t>
                  </w:r>
                  <w:proofErr w:type="spellEnd"/>
                  <w:r w:rsidRPr="008A2FA4">
                    <w:t xml:space="preserve"> TV)?.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9) (</w:t>
                  </w:r>
                  <w:proofErr w:type="spellStart"/>
                  <w:proofErr w:type="gramStart"/>
                  <w:r w:rsidRPr="008A2FA4">
                    <w:t>where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she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go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now</w:t>
                  </w:r>
                  <w:proofErr w:type="spellEnd"/>
                  <w:r w:rsidRPr="008A2FA4">
                    <w:t>)?.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 xml:space="preserve">10) (I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leave</w:t>
                  </w:r>
                  <w:proofErr w:type="spellEnd"/>
                  <w:r w:rsidRPr="008A2FA4">
                    <w:t xml:space="preserve"> </w:t>
                  </w:r>
                  <w:proofErr w:type="spellStart"/>
                  <w:r w:rsidRPr="008A2FA4">
                    <w:t>now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rHeight w:val="144"/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  <w:r w:rsidRPr="008A2FA4">
                    <w:t>11) (</w:t>
                  </w:r>
                  <w:proofErr w:type="spellStart"/>
                  <w:r w:rsidRPr="008A2FA4">
                    <w:t>you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run</w:t>
                  </w:r>
                  <w:proofErr w:type="spellEnd"/>
                  <w:r w:rsidRPr="008A2FA4">
                    <w:t>).</w:t>
                  </w: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12) (</w:t>
                  </w:r>
                  <w:proofErr w:type="spellStart"/>
                  <w:proofErr w:type="gramStart"/>
                  <w:r w:rsidRPr="008A2FA4">
                    <w:t>why</w:t>
                  </w:r>
                  <w:proofErr w:type="spellEnd"/>
                  <w:proofErr w:type="gramEnd"/>
                  <w:r w:rsidRPr="008A2FA4">
                    <w:t xml:space="preserve"> / he / </w:t>
                  </w:r>
                  <w:proofErr w:type="spellStart"/>
                  <w:r w:rsidRPr="008A2FA4">
                    <w:t>leave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9A07D9" w:rsidTr="008A2FA4">
              <w:trPr>
                <w:trHeight w:val="1600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9A07D9">
                    <w:rPr>
                      <w:lang w:val="en-US"/>
                    </w:rPr>
                    <w:t xml:space="preserve">13) (how / I / travel)? </w:t>
                  </w: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9A07D9">
                    <w:rPr>
                      <w:lang w:val="en-US"/>
                    </w:rPr>
                    <w:t>14) (it / not / rain)</w:t>
                  </w: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r w:rsidRPr="008A2FA4">
                    <w:t>15) (</w:t>
                  </w:r>
                  <w:proofErr w:type="spellStart"/>
                  <w:proofErr w:type="gramStart"/>
                  <w:r w:rsidRPr="008A2FA4">
                    <w:t>when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we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arrive</w:t>
                  </w:r>
                  <w:proofErr w:type="spellEnd"/>
                  <w:r w:rsidRPr="008A2FA4">
                    <w:t>)?</w:t>
                  </w:r>
                </w:p>
                <w:p w:rsidR="008A2FA4" w:rsidRDefault="008A2FA4" w:rsidP="008A2FA4"/>
                <w:p w:rsidR="008A2FA4" w:rsidRPr="008A2FA4" w:rsidRDefault="008A2FA4" w:rsidP="008A2FA4"/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Default="008A2FA4" w:rsidP="008A2FA4">
                  <w:pPr>
                    <w:ind w:left="889" w:hanging="889"/>
                  </w:pPr>
                  <w:r w:rsidRPr="008A2FA4">
                    <w:t>16) (</w:t>
                  </w:r>
                  <w:proofErr w:type="spellStart"/>
                  <w:proofErr w:type="gramStart"/>
                  <w:r w:rsidRPr="008A2FA4">
                    <w:t>where</w:t>
                  </w:r>
                  <w:proofErr w:type="spellEnd"/>
                  <w:proofErr w:type="gramEnd"/>
                  <w:r w:rsidRPr="008A2FA4">
                    <w:t xml:space="preserve"> / </w:t>
                  </w:r>
                  <w:proofErr w:type="spellStart"/>
                  <w:r w:rsidRPr="008A2FA4">
                    <w:t>they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stay</w:t>
                  </w:r>
                  <w:proofErr w:type="spellEnd"/>
                  <w:r w:rsidRPr="008A2FA4">
                    <w:t xml:space="preserve">)? </w:t>
                  </w:r>
                </w:p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9A07D9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9A07D9">
                    <w:rPr>
                      <w:lang w:val="en-US"/>
                    </w:rPr>
                    <w:lastRenderedPageBreak/>
                    <w:t xml:space="preserve"> 17) (it / rain) </w:t>
                  </w: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  <w:r w:rsidRPr="009A07D9">
                    <w:rPr>
                      <w:lang w:val="en-US"/>
                    </w:rPr>
                    <w:t>18) (she / come at six)</w:t>
                  </w:r>
                </w:p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9A07D9" w:rsidRDefault="008A2FA4" w:rsidP="008A2FA4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9A07D9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  <w:rPr>
                      <w:lang w:val="en-US"/>
                    </w:rPr>
                  </w:pPr>
                  <w:r w:rsidRPr="008A2FA4">
                    <w:rPr>
                      <w:lang w:val="en-US"/>
                    </w:rPr>
                    <w:t>19) (</w:t>
                  </w:r>
                  <w:proofErr w:type="gramStart"/>
                  <w:r w:rsidRPr="008A2FA4">
                    <w:rPr>
                      <w:lang w:val="en-US"/>
                    </w:rPr>
                    <w:t>he</w:t>
                  </w:r>
                  <w:proofErr w:type="gramEnd"/>
                  <w:r w:rsidRPr="008A2FA4">
                    <w:rPr>
                      <w:lang w:val="en-US"/>
                    </w:rPr>
                    <w:t xml:space="preserve"> / watch a film at the moment)</w:t>
                  </w:r>
                  <w:r>
                    <w:rPr>
                      <w:lang w:val="en-US"/>
                    </w:rPr>
                    <w:t xml:space="preserve"> </w:t>
                  </w:r>
                  <w:r w:rsidRPr="008A2FA4">
                    <w:rPr>
                      <w:lang w:val="en-US"/>
                    </w:rPr>
                    <w:t>.</w:t>
                  </w:r>
                </w:p>
              </w:tc>
            </w:tr>
            <w:tr w:rsidR="008A2FA4" w:rsidRPr="009A07D9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  <w:rPr>
                      <w:lang w:val="en-US"/>
                    </w:rPr>
                  </w:pPr>
                </w:p>
              </w:tc>
            </w:tr>
            <w:tr w:rsidR="008A2FA4" w:rsidRPr="008A2FA4" w:rsidTr="008A2FA4">
              <w:trPr>
                <w:trHeight w:val="1142"/>
                <w:tblCellSpacing w:w="15" w:type="dxa"/>
              </w:trPr>
              <w:tc>
                <w:tcPr>
                  <w:tcW w:w="7311" w:type="dxa"/>
                  <w:vAlign w:val="center"/>
                  <w:hideMark/>
                </w:tcPr>
                <w:p w:rsidR="008A2FA4" w:rsidRPr="008A2FA4" w:rsidRDefault="008A2FA4" w:rsidP="00334BE7">
                  <w:pPr>
                    <w:ind w:left="889" w:hanging="889"/>
                  </w:pPr>
                  <w:r w:rsidRPr="008A2FA4">
                    <w:t>20) (</w:t>
                  </w:r>
                  <w:proofErr w:type="spellStart"/>
                  <w:r w:rsidRPr="008A2FA4">
                    <w:t>we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not</w:t>
                  </w:r>
                  <w:proofErr w:type="spellEnd"/>
                  <w:r w:rsidRPr="008A2FA4">
                    <w:t xml:space="preserve"> / </w:t>
                  </w:r>
                  <w:proofErr w:type="spellStart"/>
                  <w:r w:rsidRPr="008A2FA4">
                    <w:t>sleep</w:t>
                  </w:r>
                  <w:proofErr w:type="spellEnd"/>
                  <w:r w:rsidRPr="008A2FA4">
                    <w:t xml:space="preserve">) </w:t>
                  </w:r>
                </w:p>
              </w:tc>
            </w:tr>
            <w:tr w:rsidR="008A2FA4" w:rsidRPr="008A2FA4" w:rsidTr="008A2FA4">
              <w:trPr>
                <w:tblCellSpacing w:w="15" w:type="dxa"/>
              </w:trPr>
              <w:tc>
                <w:tcPr>
                  <w:tcW w:w="7311" w:type="dxa"/>
                  <w:shd w:val="clear" w:color="auto" w:fill="F0F8FF"/>
                  <w:vAlign w:val="center"/>
                  <w:hideMark/>
                </w:tcPr>
                <w:p w:rsidR="008A2FA4" w:rsidRPr="008A2FA4" w:rsidRDefault="008A2FA4" w:rsidP="008A2FA4">
                  <w:pPr>
                    <w:ind w:left="889" w:hanging="889"/>
                  </w:pPr>
                </w:p>
              </w:tc>
            </w:tr>
            <w:tr w:rsidR="008A2FA4" w:rsidRPr="008A2FA4" w:rsidTr="008A2FA4">
              <w:trPr>
                <w:trHeight w:val="511"/>
                <w:tblCellSpacing w:w="15" w:type="dxa"/>
              </w:trPr>
              <w:tc>
                <w:tcPr>
                  <w:tcW w:w="7311" w:type="dxa"/>
                  <w:vAlign w:val="center"/>
                </w:tcPr>
                <w:p w:rsidR="008A2FA4" w:rsidRPr="008A2FA4" w:rsidRDefault="008A2FA4" w:rsidP="008A2FA4"/>
              </w:tc>
            </w:tr>
          </w:tbl>
          <w:p w:rsidR="008A2FA4" w:rsidRPr="008A2FA4" w:rsidRDefault="008A2FA4" w:rsidP="008A2FA4"/>
        </w:tc>
        <w:tc>
          <w:tcPr>
            <w:tcW w:w="0" w:type="auto"/>
            <w:vAlign w:val="center"/>
            <w:hideMark/>
          </w:tcPr>
          <w:p w:rsidR="008A2FA4" w:rsidRPr="008A2FA4" w:rsidRDefault="008A2FA4" w:rsidP="008A2FA4"/>
        </w:tc>
      </w:tr>
    </w:tbl>
    <w:p w:rsidR="00876F34" w:rsidRDefault="00876F34" w:rsidP="00E326E1"/>
    <w:sectPr w:rsidR="00876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876F34"/>
    <w:rsid w:val="008A2FA4"/>
    <w:rsid w:val="009A07D9"/>
    <w:rsid w:val="00E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2011-12-19T18:48:00Z</dcterms:created>
  <dcterms:modified xsi:type="dcterms:W3CDTF">2011-12-19T18:48:00Z</dcterms:modified>
</cp:coreProperties>
</file>