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64" w:rsidRPr="005C12FD" w:rsidRDefault="00CD4264" w:rsidP="00CD4264">
      <w:pPr>
        <w:pStyle w:val="Ttulo3"/>
        <w:spacing w:before="0" w:after="136" w:line="326" w:lineRule="atLeast"/>
        <w:jc w:val="both"/>
        <w:textAlignment w:val="baseline"/>
        <w:rPr>
          <w:rFonts w:ascii="Comic Sans MS" w:hAnsi="Comic Sans MS" w:cs="Tahoma"/>
          <w:color w:val="000000"/>
          <w:sz w:val="24"/>
          <w:szCs w:val="24"/>
          <w:shd w:val="clear" w:color="auto" w:fill="FDFDFD"/>
        </w:rPr>
      </w:pPr>
      <w:r w:rsidRPr="005C12FD">
        <w:rPr>
          <w:rFonts w:ascii="Comic Sans MS" w:hAnsi="Comic Sans MS" w:cs="Tahoma"/>
          <w:color w:val="000000"/>
          <w:sz w:val="24"/>
          <w:szCs w:val="24"/>
          <w:shd w:val="clear" w:color="auto" w:fill="FDFDFD"/>
        </w:rPr>
        <w:t>Software de Sistema</w:t>
      </w:r>
    </w:p>
    <w:p w:rsidR="00CD4264" w:rsidRPr="005C12FD" w:rsidRDefault="00CD4264" w:rsidP="00CD4264">
      <w:pPr>
        <w:pStyle w:val="NormalWeb"/>
        <w:spacing w:before="0" w:beforeAutospacing="0" w:after="0" w:afterAutospacing="0" w:line="299" w:lineRule="atLeast"/>
        <w:jc w:val="both"/>
        <w:textAlignment w:val="baseline"/>
        <w:rPr>
          <w:rFonts w:ascii="Comic Sans MS" w:hAnsi="Comic Sans MS"/>
          <w:color w:val="000000"/>
          <w:shd w:val="clear" w:color="auto" w:fill="FDFDFD"/>
        </w:rPr>
      </w:pPr>
      <w:r w:rsidRPr="005C12FD">
        <w:rPr>
          <w:rFonts w:ascii="Comic Sans MS" w:hAnsi="Comic Sans MS"/>
          <w:color w:val="000000"/>
          <w:shd w:val="clear" w:color="auto" w:fill="FDFDFD"/>
        </w:rPr>
        <w:t>Se llama</w:t>
      </w:r>
      <w:r w:rsidRPr="005C12FD">
        <w:rPr>
          <w:rStyle w:val="apple-converted-space"/>
          <w:rFonts w:ascii="Comic Sans MS" w:hAnsi="Comic Sans MS"/>
          <w:color w:val="000000"/>
          <w:shd w:val="clear" w:color="auto" w:fill="FDFDFD"/>
        </w:rPr>
        <w:t> </w:t>
      </w:r>
      <w:r w:rsidRPr="005C12FD">
        <w:rPr>
          <w:rStyle w:val="nfasis"/>
          <w:rFonts w:ascii="Comic Sans MS" w:eastAsiaTheme="majorEastAsia" w:hAnsi="Comic Sans MS"/>
          <w:i w:val="0"/>
          <w:color w:val="000000"/>
          <w:bdr w:val="none" w:sz="0" w:space="0" w:color="auto" w:frame="1"/>
          <w:shd w:val="clear" w:color="auto" w:fill="FDFDFD"/>
        </w:rPr>
        <w:t>Software de Sistema</w:t>
      </w:r>
      <w:r w:rsidRPr="005C12FD">
        <w:rPr>
          <w:rStyle w:val="apple-converted-space"/>
          <w:rFonts w:ascii="Comic Sans MS" w:hAnsi="Comic Sans MS"/>
          <w:i/>
          <w:color w:val="000000"/>
          <w:shd w:val="clear" w:color="auto" w:fill="FDFDFD"/>
        </w:rPr>
        <w:t> </w:t>
      </w:r>
      <w:r w:rsidRPr="005C12FD">
        <w:rPr>
          <w:rFonts w:ascii="Comic Sans MS" w:hAnsi="Comic Sans MS"/>
          <w:i/>
          <w:color w:val="000000"/>
          <w:shd w:val="clear" w:color="auto" w:fill="FDFDFD"/>
        </w:rPr>
        <w:t>o</w:t>
      </w:r>
      <w:r w:rsidRPr="005C12FD">
        <w:rPr>
          <w:rStyle w:val="apple-converted-space"/>
          <w:rFonts w:ascii="Comic Sans MS" w:hAnsi="Comic Sans MS"/>
          <w:i/>
          <w:color w:val="000000"/>
          <w:shd w:val="clear" w:color="auto" w:fill="FDFDFD"/>
        </w:rPr>
        <w:t> </w:t>
      </w:r>
      <w:r w:rsidRPr="005C12FD">
        <w:rPr>
          <w:rStyle w:val="nfasis"/>
          <w:rFonts w:ascii="Comic Sans MS" w:eastAsiaTheme="majorEastAsia" w:hAnsi="Comic Sans MS"/>
          <w:i w:val="0"/>
          <w:color w:val="000000"/>
          <w:bdr w:val="none" w:sz="0" w:space="0" w:color="auto" w:frame="1"/>
          <w:shd w:val="clear" w:color="auto" w:fill="FDFDFD"/>
        </w:rPr>
        <w:t>Software de Base</w:t>
      </w:r>
      <w:r w:rsidRPr="005C12FD">
        <w:rPr>
          <w:rStyle w:val="apple-converted-space"/>
          <w:rFonts w:ascii="Comic Sans MS" w:hAnsi="Comic Sans MS"/>
          <w:color w:val="000000"/>
          <w:shd w:val="clear" w:color="auto" w:fill="FDFDFD"/>
        </w:rPr>
        <w:t> </w:t>
      </w:r>
      <w:r w:rsidRPr="005C12FD">
        <w:rPr>
          <w:rFonts w:ascii="Comic Sans MS" w:hAnsi="Comic Sans MS"/>
          <w:color w:val="000000"/>
          <w:shd w:val="clear" w:color="auto" w:fill="FDFDFD"/>
        </w:rPr>
        <w:t>al conjunto de programas que sirven para interactuar con el sistema, confiriendo control sobre el hardware, además de dar soporte a otros programas.</w:t>
      </w:r>
    </w:p>
    <w:p w:rsidR="006C4795" w:rsidRDefault="006C4795"/>
    <w:sectPr w:rsidR="006C4795" w:rsidSect="006C47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D4264"/>
    <w:rsid w:val="006C4795"/>
    <w:rsid w:val="00CD4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795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42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CD42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CD4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CD4264"/>
  </w:style>
  <w:style w:type="character" w:styleId="nfasis">
    <w:name w:val="Emphasis"/>
    <w:basedOn w:val="Fuentedeprrafopredeter"/>
    <w:uiPriority w:val="20"/>
    <w:qFormat/>
    <w:rsid w:val="00CD42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185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2012-02-20T20:28:00Z</dcterms:created>
  <dcterms:modified xsi:type="dcterms:W3CDTF">2012-02-20T20:28:00Z</dcterms:modified>
</cp:coreProperties>
</file>