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90EE0" w:rsidTr="00390EE0">
        <w:tc>
          <w:tcPr>
            <w:tcW w:w="2881" w:type="dxa"/>
          </w:tcPr>
          <w:p w:rsidR="00390EE0" w:rsidRDefault="00390EE0"/>
        </w:tc>
        <w:tc>
          <w:tcPr>
            <w:tcW w:w="2881" w:type="dxa"/>
          </w:tcPr>
          <w:p w:rsidR="00390EE0" w:rsidRPr="00390EE0" w:rsidRDefault="00390EE0" w:rsidP="00390EE0">
            <w:pPr>
              <w:jc w:val="center"/>
              <w:rPr>
                <w:b/>
              </w:rPr>
            </w:pPr>
            <w:r>
              <w:rPr>
                <w:b/>
              </w:rPr>
              <w:t>Características</w:t>
            </w:r>
          </w:p>
        </w:tc>
        <w:tc>
          <w:tcPr>
            <w:tcW w:w="2882" w:type="dxa"/>
          </w:tcPr>
          <w:p w:rsidR="00390EE0" w:rsidRPr="00390EE0" w:rsidRDefault="00390EE0" w:rsidP="00390EE0">
            <w:pPr>
              <w:jc w:val="center"/>
              <w:rPr>
                <w:b/>
              </w:rPr>
            </w:pPr>
            <w:r>
              <w:rPr>
                <w:b/>
              </w:rPr>
              <w:t>Tratamiento</w:t>
            </w:r>
          </w:p>
        </w:tc>
      </w:tr>
      <w:tr w:rsidR="00390EE0" w:rsidTr="00390EE0">
        <w:tc>
          <w:tcPr>
            <w:tcW w:w="2881" w:type="dxa"/>
          </w:tcPr>
          <w:p w:rsidR="009A7E3D" w:rsidRDefault="009A7E3D" w:rsidP="009A7E3D">
            <w:pPr>
              <w:jc w:val="center"/>
            </w:pPr>
          </w:p>
          <w:p w:rsidR="009A7E3D" w:rsidRDefault="009A7E3D" w:rsidP="009A7E3D">
            <w:pPr>
              <w:jc w:val="center"/>
            </w:pPr>
          </w:p>
          <w:p w:rsidR="009A7E3D" w:rsidRDefault="009A7E3D" w:rsidP="009A7E3D">
            <w:pPr>
              <w:jc w:val="center"/>
            </w:pPr>
          </w:p>
          <w:p w:rsidR="009A7E3D" w:rsidRDefault="009A7E3D" w:rsidP="009A7E3D">
            <w:pPr>
              <w:jc w:val="center"/>
            </w:pPr>
          </w:p>
          <w:p w:rsidR="00390EE0" w:rsidRDefault="00390EE0" w:rsidP="009A7E3D">
            <w:pPr>
              <w:jc w:val="center"/>
            </w:pPr>
            <w:r>
              <w:t>El superior</w:t>
            </w:r>
          </w:p>
          <w:p w:rsidR="009A7E3D" w:rsidRPr="00390EE0" w:rsidRDefault="009A7E3D" w:rsidP="009A7E3D">
            <w:pPr>
              <w:jc w:val="center"/>
            </w:pPr>
          </w:p>
        </w:tc>
        <w:tc>
          <w:tcPr>
            <w:tcW w:w="2881" w:type="dxa"/>
          </w:tcPr>
          <w:p w:rsidR="009A7E3D" w:rsidRDefault="00390EE0">
            <w:r>
              <w:t xml:space="preserve">Posee conocimientos, experiencia o calificaciones que están por encima de la media. </w:t>
            </w:r>
          </w:p>
          <w:p w:rsidR="00390EE0" w:rsidRDefault="00390EE0">
            <w:r>
              <w:t>Se muestra distante, con suficiencia; puede llegar incluso a despreciar las aportaciones de los demás. Exige un trato diferente. Se opone al sistema</w:t>
            </w:r>
          </w:p>
        </w:tc>
        <w:tc>
          <w:tcPr>
            <w:tcW w:w="2882" w:type="dxa"/>
          </w:tcPr>
          <w:p w:rsidR="009A7E3D" w:rsidRDefault="009A7E3D"/>
          <w:p w:rsidR="009A7E3D" w:rsidRDefault="009A7E3D"/>
          <w:p w:rsidR="009A7E3D" w:rsidRDefault="009A7E3D"/>
          <w:p w:rsidR="00390EE0" w:rsidRDefault="00390EE0">
            <w:r>
              <w:t>Aprovechar sus calificaciones. Ponerle al mismo nivel que el resto de participantes.</w:t>
            </w:r>
          </w:p>
        </w:tc>
      </w:tr>
      <w:tr w:rsidR="00390EE0" w:rsidTr="00390EE0">
        <w:tc>
          <w:tcPr>
            <w:tcW w:w="2881" w:type="dxa"/>
          </w:tcPr>
          <w:p w:rsidR="009A7E3D" w:rsidRDefault="009A7E3D" w:rsidP="009A7E3D">
            <w:pPr>
              <w:jc w:val="center"/>
            </w:pPr>
          </w:p>
          <w:p w:rsidR="00390EE0" w:rsidRDefault="00390EE0" w:rsidP="009A7E3D">
            <w:pPr>
              <w:jc w:val="center"/>
            </w:pPr>
            <w:r>
              <w:t>El negativo</w:t>
            </w:r>
          </w:p>
        </w:tc>
        <w:tc>
          <w:tcPr>
            <w:tcW w:w="2881" w:type="dxa"/>
          </w:tcPr>
          <w:p w:rsidR="00390EE0" w:rsidRDefault="00390EE0">
            <w:r>
              <w:t>Es muy hábil detectando errores y problemas. Plantea las reuniones según el esquema yo gano-tú pierdes.</w:t>
            </w:r>
          </w:p>
        </w:tc>
        <w:tc>
          <w:tcPr>
            <w:tcW w:w="2882" w:type="dxa"/>
          </w:tcPr>
          <w:p w:rsidR="00390EE0" w:rsidRDefault="00390EE0">
            <w:r>
              <w:t>Utilizar sus cualidades de forma creativa. Evitar la confrontación.</w:t>
            </w:r>
          </w:p>
        </w:tc>
      </w:tr>
      <w:tr w:rsidR="00390EE0" w:rsidTr="00390EE0">
        <w:tc>
          <w:tcPr>
            <w:tcW w:w="2881" w:type="dxa"/>
          </w:tcPr>
          <w:p w:rsidR="009A7E3D" w:rsidRDefault="009A7E3D" w:rsidP="009A7E3D">
            <w:pPr>
              <w:jc w:val="center"/>
            </w:pPr>
          </w:p>
          <w:p w:rsidR="009A7E3D" w:rsidRDefault="009A7E3D" w:rsidP="009A7E3D">
            <w:pPr>
              <w:jc w:val="center"/>
            </w:pPr>
          </w:p>
          <w:p w:rsidR="009A7E3D" w:rsidRDefault="009A7E3D" w:rsidP="009A7E3D">
            <w:pPr>
              <w:jc w:val="center"/>
            </w:pPr>
          </w:p>
          <w:p w:rsidR="00390EE0" w:rsidRDefault="00390EE0" w:rsidP="009A7E3D">
            <w:pPr>
              <w:jc w:val="center"/>
            </w:pPr>
            <w:r>
              <w:t>El gracioso</w:t>
            </w:r>
          </w:p>
        </w:tc>
        <w:tc>
          <w:tcPr>
            <w:tcW w:w="2881" w:type="dxa"/>
          </w:tcPr>
          <w:p w:rsidR="00390EE0" w:rsidRDefault="00390EE0">
            <w:r>
              <w:t>Le divierten enormemente las reuniones; disfruta con ellas y pretende que los demás también lo hagan. Tiende a tomarse las cosas poco en serio. Sirve, en ocasiones, de válvula de escape de la presión.</w:t>
            </w:r>
          </w:p>
        </w:tc>
        <w:tc>
          <w:tcPr>
            <w:tcW w:w="2882" w:type="dxa"/>
          </w:tcPr>
          <w:p w:rsidR="009A7E3D" w:rsidRDefault="009A7E3D"/>
          <w:p w:rsidR="009A7E3D" w:rsidRDefault="009A7E3D"/>
          <w:p w:rsidR="00390EE0" w:rsidRDefault="00390EE0">
            <w:r>
              <w:t>Cortarle cuando no venga a cuento su intervención.</w:t>
            </w:r>
          </w:p>
        </w:tc>
      </w:tr>
      <w:tr w:rsidR="00390EE0" w:rsidTr="00390EE0">
        <w:tc>
          <w:tcPr>
            <w:tcW w:w="2881" w:type="dxa"/>
          </w:tcPr>
          <w:p w:rsidR="009A7E3D" w:rsidRDefault="009A7E3D" w:rsidP="009A7E3D">
            <w:pPr>
              <w:jc w:val="center"/>
            </w:pPr>
          </w:p>
          <w:p w:rsidR="00390EE0" w:rsidRDefault="00390EE0" w:rsidP="009A7E3D">
            <w:pPr>
              <w:jc w:val="center"/>
            </w:pPr>
            <w:r>
              <w:t>El disperso</w:t>
            </w:r>
          </w:p>
          <w:p w:rsidR="009A7E3D" w:rsidRDefault="009A7E3D" w:rsidP="009A7E3D">
            <w:pPr>
              <w:jc w:val="center"/>
            </w:pPr>
          </w:p>
        </w:tc>
        <w:tc>
          <w:tcPr>
            <w:tcW w:w="2881" w:type="dxa"/>
          </w:tcPr>
          <w:p w:rsidR="00390EE0" w:rsidRDefault="00390EE0">
            <w:r>
              <w:t>Va a otra velocidad. Interrumpe la discusión, vuelve atrás, introduce temas que no vienen a cuento.</w:t>
            </w:r>
          </w:p>
        </w:tc>
        <w:tc>
          <w:tcPr>
            <w:tcW w:w="2882" w:type="dxa"/>
          </w:tcPr>
          <w:p w:rsidR="00390EE0" w:rsidRDefault="00390EE0">
            <w:r>
              <w:t>Llamarle la atención. Insistir en la necesidad de preparar las reuniones previamente.</w:t>
            </w:r>
          </w:p>
        </w:tc>
      </w:tr>
      <w:tr w:rsidR="00390EE0" w:rsidTr="00390EE0">
        <w:tc>
          <w:tcPr>
            <w:tcW w:w="2881" w:type="dxa"/>
          </w:tcPr>
          <w:p w:rsidR="009A7E3D" w:rsidRDefault="009A7E3D" w:rsidP="009A7E3D">
            <w:pPr>
              <w:jc w:val="center"/>
            </w:pPr>
          </w:p>
          <w:p w:rsidR="00390EE0" w:rsidRDefault="00390EE0" w:rsidP="009A7E3D">
            <w:pPr>
              <w:jc w:val="center"/>
            </w:pPr>
            <w:r>
              <w:t>El predador</w:t>
            </w:r>
          </w:p>
        </w:tc>
        <w:tc>
          <w:tcPr>
            <w:tcW w:w="2881" w:type="dxa"/>
          </w:tcPr>
          <w:p w:rsidR="00390EE0" w:rsidRDefault="00390EE0">
            <w:r>
              <w:t>Recapitula constantemente. Se apropia de las ideas ajenas.</w:t>
            </w:r>
          </w:p>
        </w:tc>
        <w:tc>
          <w:tcPr>
            <w:tcW w:w="2882" w:type="dxa"/>
          </w:tcPr>
          <w:p w:rsidR="00390EE0" w:rsidRDefault="00390EE0">
            <w:r>
              <w:t>Evitar la apropiación de ideas ajenas.</w:t>
            </w:r>
          </w:p>
        </w:tc>
      </w:tr>
      <w:tr w:rsidR="00390EE0" w:rsidTr="00390EE0">
        <w:tc>
          <w:tcPr>
            <w:tcW w:w="2881" w:type="dxa"/>
          </w:tcPr>
          <w:p w:rsidR="009A7E3D" w:rsidRDefault="009A7E3D" w:rsidP="009A7E3D">
            <w:pPr>
              <w:jc w:val="center"/>
            </w:pPr>
          </w:p>
          <w:p w:rsidR="009A7E3D" w:rsidRDefault="009A7E3D" w:rsidP="009A7E3D">
            <w:pPr>
              <w:jc w:val="center"/>
            </w:pPr>
          </w:p>
          <w:p w:rsidR="00390EE0" w:rsidRDefault="00390EE0" w:rsidP="009A7E3D">
            <w:pPr>
              <w:jc w:val="center"/>
            </w:pPr>
            <w:r>
              <w:t xml:space="preserve">El </w:t>
            </w:r>
            <w:proofErr w:type="spellStart"/>
            <w:r>
              <w:t>antilíder</w:t>
            </w:r>
            <w:proofErr w:type="spellEnd"/>
          </w:p>
        </w:tc>
        <w:tc>
          <w:tcPr>
            <w:tcW w:w="2881" w:type="dxa"/>
          </w:tcPr>
          <w:p w:rsidR="00390EE0" w:rsidRDefault="00390EE0">
            <w:r>
              <w:t>Pretende ser el líder. No es aceptado como líder por sus compañeros de grupo.</w:t>
            </w:r>
          </w:p>
        </w:tc>
        <w:tc>
          <w:tcPr>
            <w:tcW w:w="2882" w:type="dxa"/>
          </w:tcPr>
          <w:p w:rsidR="00390EE0" w:rsidRDefault="00390EE0">
            <w:r>
              <w:t>Extremar el cuidado; puede llegar a sabotear los resultados de la reunión si éstos no son de su gusto. Exigirle compromisos.</w:t>
            </w:r>
          </w:p>
        </w:tc>
      </w:tr>
      <w:tr w:rsidR="00390EE0" w:rsidTr="00390EE0">
        <w:tc>
          <w:tcPr>
            <w:tcW w:w="2881" w:type="dxa"/>
          </w:tcPr>
          <w:p w:rsidR="009A7E3D" w:rsidRDefault="009A7E3D" w:rsidP="009A7E3D">
            <w:pPr>
              <w:jc w:val="center"/>
            </w:pPr>
          </w:p>
          <w:p w:rsidR="009A7E3D" w:rsidRDefault="009A7E3D" w:rsidP="009A7E3D">
            <w:pPr>
              <w:jc w:val="center"/>
            </w:pPr>
          </w:p>
          <w:p w:rsidR="00390EE0" w:rsidRDefault="00390EE0" w:rsidP="009A7E3D">
            <w:pPr>
              <w:jc w:val="center"/>
            </w:pPr>
            <w:r>
              <w:t>El tímido</w:t>
            </w:r>
          </w:p>
        </w:tc>
        <w:tc>
          <w:tcPr>
            <w:tcW w:w="2881" w:type="dxa"/>
          </w:tcPr>
          <w:p w:rsidR="00390EE0" w:rsidRDefault="00390EE0">
            <w:r>
              <w:t>Posee dotes y, habitualmente, una sensibilidad superior a la media. Tiene problemas para expresar sus ideas.</w:t>
            </w:r>
          </w:p>
        </w:tc>
        <w:tc>
          <w:tcPr>
            <w:tcW w:w="2882" w:type="dxa"/>
          </w:tcPr>
          <w:p w:rsidR="009A7E3D" w:rsidRDefault="009A7E3D"/>
          <w:p w:rsidR="00390EE0" w:rsidRDefault="007366F5">
            <w:r>
              <w:t>Pedirle explícitamente sus opiniones.</w:t>
            </w:r>
          </w:p>
        </w:tc>
      </w:tr>
      <w:tr w:rsidR="00390EE0" w:rsidTr="00390EE0">
        <w:tc>
          <w:tcPr>
            <w:tcW w:w="2881" w:type="dxa"/>
          </w:tcPr>
          <w:p w:rsidR="009A7E3D" w:rsidRDefault="009A7E3D" w:rsidP="009A7E3D">
            <w:pPr>
              <w:jc w:val="center"/>
            </w:pPr>
          </w:p>
          <w:p w:rsidR="00390EE0" w:rsidRDefault="00390EE0" w:rsidP="009A7E3D">
            <w:pPr>
              <w:jc w:val="center"/>
            </w:pPr>
            <w:r>
              <w:t>El indiferente</w:t>
            </w:r>
          </w:p>
        </w:tc>
        <w:tc>
          <w:tcPr>
            <w:tcW w:w="2881" w:type="dxa"/>
          </w:tcPr>
          <w:p w:rsidR="00390EE0" w:rsidRDefault="007366F5">
            <w:r>
              <w:t>Carece de motivación. Puede contagiar su falta de motivación a los demás.</w:t>
            </w:r>
          </w:p>
        </w:tc>
        <w:tc>
          <w:tcPr>
            <w:tcW w:w="2882" w:type="dxa"/>
          </w:tcPr>
          <w:p w:rsidR="00390EE0" w:rsidRDefault="007366F5">
            <w:r>
              <w:t>Averiguar las causas de su desmotivación. Tratar de involucrarle.</w:t>
            </w:r>
          </w:p>
        </w:tc>
      </w:tr>
      <w:tr w:rsidR="00390EE0" w:rsidTr="00390EE0">
        <w:tc>
          <w:tcPr>
            <w:tcW w:w="2881" w:type="dxa"/>
          </w:tcPr>
          <w:p w:rsidR="009A7E3D" w:rsidRDefault="009A7E3D" w:rsidP="009A7E3D">
            <w:pPr>
              <w:jc w:val="center"/>
            </w:pPr>
          </w:p>
          <w:p w:rsidR="009A7E3D" w:rsidRDefault="009A7E3D" w:rsidP="009A7E3D">
            <w:pPr>
              <w:jc w:val="center"/>
            </w:pPr>
          </w:p>
          <w:p w:rsidR="00390EE0" w:rsidRDefault="00390EE0" w:rsidP="009A7E3D">
            <w:pPr>
              <w:jc w:val="center"/>
            </w:pPr>
            <w:r>
              <w:t>El líder</w:t>
            </w:r>
          </w:p>
        </w:tc>
        <w:tc>
          <w:tcPr>
            <w:tcW w:w="2881" w:type="dxa"/>
          </w:tcPr>
          <w:p w:rsidR="00390EE0" w:rsidRDefault="007366F5">
            <w:r>
              <w:t>Es la mano derecha del jefe. Por alguna razón, todo el mundo parece hacerle caso. Se compromete con su trabajo.</w:t>
            </w:r>
          </w:p>
        </w:tc>
        <w:tc>
          <w:tcPr>
            <w:tcW w:w="2882" w:type="dxa"/>
          </w:tcPr>
          <w:p w:rsidR="00390EE0" w:rsidRDefault="007366F5">
            <w:r>
              <w:t>No entrar en confrontación directa con él. Utilizar la influencia que éste ejerce sobre el resto del personal.</w:t>
            </w:r>
          </w:p>
        </w:tc>
      </w:tr>
    </w:tbl>
    <w:p w:rsidR="00704CC8" w:rsidRDefault="00704CC8"/>
    <w:sectPr w:rsidR="00704CC8" w:rsidSect="00704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0EE0"/>
    <w:rsid w:val="00390EE0"/>
    <w:rsid w:val="00704CC8"/>
    <w:rsid w:val="007366F5"/>
    <w:rsid w:val="00861362"/>
    <w:rsid w:val="009A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2012-05-04T17:16:00Z</dcterms:created>
  <dcterms:modified xsi:type="dcterms:W3CDTF">2012-05-04T17:34:00Z</dcterms:modified>
</cp:coreProperties>
</file>