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87" w:rsidRDefault="008A486B">
      <w:pPr>
        <w:rPr>
          <w:b/>
          <w:u w:val="single"/>
        </w:rPr>
      </w:pPr>
      <w:r w:rsidRPr="008A486B">
        <w:rPr>
          <w:b/>
          <w:u w:val="single"/>
        </w:rPr>
        <w:t>Alcuni esempi per determinare l’equazione di un ‘iperbole.</w:t>
      </w:r>
    </w:p>
    <w:p w:rsidR="008A486B" w:rsidRDefault="008A486B">
      <w:pPr>
        <w:rPr>
          <w:b/>
          <w:u w:val="single"/>
        </w:rPr>
      </w:pPr>
    </w:p>
    <w:p w:rsidR="008A486B" w:rsidRPr="008F4DF7" w:rsidRDefault="008A486B" w:rsidP="008A486B">
      <w:pPr>
        <w:pStyle w:val="Paragrafoelenco"/>
        <w:numPr>
          <w:ilvl w:val="0"/>
          <w:numId w:val="1"/>
        </w:numPr>
        <w:rPr>
          <w:u w:val="single"/>
        </w:rPr>
      </w:pPr>
      <w:r w:rsidRPr="008F4DF7">
        <w:rPr>
          <w:u w:val="single"/>
        </w:rPr>
        <w:t xml:space="preserve">Determinare l’equazione dell’iperbole  che ha come asintoti le rette di equazione </w:t>
      </w:r>
      <w:proofErr w:type="spellStart"/>
      <w:r w:rsidRPr="008F4DF7">
        <w:rPr>
          <w:u w:val="single"/>
        </w:rPr>
        <w:t>y=</w:t>
      </w:r>
      <m:oMath>
        <w:proofErr w:type="spellEnd"/>
        <m:r>
          <w:rPr>
            <w:rFonts w:ascii="Cambria Math" w:hAnsi="Cambria Math"/>
            <w:u w:val="single"/>
          </w:rPr>
          <m:t>± 2x</m:t>
        </m:r>
      </m:oMath>
      <w:r w:rsidRPr="008F4DF7">
        <w:rPr>
          <w:rFonts w:eastAsia="Times New Roman"/>
          <w:u w:val="single"/>
        </w:rPr>
        <w:t>e tale che i vertici hanno coordinate (</w:t>
      </w:r>
      <m:oMath>
        <m:r>
          <w:rPr>
            <w:rFonts w:ascii="Cambria Math" w:eastAsia="Times New Roman" w:hAnsi="Cambria Math"/>
            <w:u w:val="single"/>
          </w:rPr>
          <m:t>±3,0)</m:t>
        </m:r>
      </m:oMath>
      <w:r w:rsidRPr="008F4DF7">
        <w:rPr>
          <w:rFonts w:eastAsia="Times New Roman"/>
          <w:u w:val="single"/>
        </w:rPr>
        <w:t>.</w:t>
      </w:r>
    </w:p>
    <w:p w:rsidR="008A486B" w:rsidRDefault="008A486B" w:rsidP="008A486B"/>
    <w:p w:rsidR="00B81C81" w:rsidRDefault="008A486B" w:rsidP="008A486B">
      <w:pPr>
        <w:jc w:val="both"/>
        <w:rPr>
          <w:rFonts w:eastAsia="Times New Roman"/>
        </w:rPr>
      </w:pPr>
      <w:r>
        <w:t xml:space="preserve">L’ iperbole ha i fuochi sull’asse x, quindi ha equazione del tipo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8A486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A486B">
        <w:rPr>
          <w:rFonts w:eastAsia="Times New Roman"/>
        </w:rPr>
        <w:t>Affinch</w:t>
      </w:r>
      <w:r>
        <w:rPr>
          <w:rFonts w:eastAsia="Times New Roman"/>
        </w:rPr>
        <w:t xml:space="preserve">é soddisfi le condizioni richieste deve essere : </w:t>
      </w:r>
    </w:p>
    <w:p w:rsidR="008A486B" w:rsidRDefault="003F04D2" w:rsidP="008A486B">
      <w:pPr>
        <w:jc w:val="both"/>
        <w:rPr>
          <w:rFonts w:eastAsia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ascii="Cambria Math" w:eastAsia="Times New Roman"/>
                      <w:sz w:val="24"/>
                      <w:szCs w:val="24"/>
                    </w:rPr>
                    <m:t>=2     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Gli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asintoti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</m:t>
                  </m:r>
                  <m:r>
                    <w:rPr>
                      <w:rFonts w:eastAsia="Times New Roman" w:hAnsi="Cambria Math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eastAsia="Times New Roman" w:hAnsi="Cambria Math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anno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equazione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=</m:t>
                  </m:r>
                  <m:r>
                    <w:rPr>
                      <w:rFonts w:eastAsia="Times New Roman"/>
                      <w:sz w:val="24"/>
                      <w:szCs w:val="24"/>
                    </w:rPr>
                    <m:t>±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devono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coincidere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con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=</m:t>
                  </m:r>
                  <m:r>
                    <w:rPr>
                      <w:rFonts w:eastAsia="Times New Roman"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) 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=3               (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vertici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</m:t>
                  </m:r>
                  <m:r>
                    <w:rPr>
                      <w:rFonts w:eastAsia="Times New Roman" w:hAnsi="Cambria Math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eastAsia="Times New Roman" w:hAnsi="Cambria Math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anno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coordinate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eastAsia="Times New Roman"/>
                          <w:sz w:val="24"/>
                          <w:szCs w:val="24"/>
                        </w:rPr>
                        <m:t>±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eastAsia="Times New Roman"/>
                          <w:sz w:val="24"/>
                          <w:szCs w:val="24"/>
                        </w:rPr>
                        <m:t>,0</m:t>
                      </m:r>
                    </m:e>
                  </m:d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devono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coincidere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con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eastAsia="Times New Roman"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eastAsia="Times New Roman"/>
                      <w:sz w:val="24"/>
                      <w:szCs w:val="24"/>
                    </w:rPr>
                    <m:t>3, 0)</m:t>
                  </m:r>
                </m:e>
              </m:mr>
            </m:m>
          </m:e>
        </m:d>
      </m:oMath>
      <w:r w:rsidR="008A486B">
        <w:rPr>
          <w:rFonts w:eastAsia="Times New Roman"/>
          <w:sz w:val="24"/>
          <w:szCs w:val="24"/>
        </w:rPr>
        <w:t xml:space="preserve">   </w:t>
      </w:r>
      <w:r w:rsidR="00B81C81">
        <w:rPr>
          <w:rFonts w:eastAsia="Times New Roman"/>
          <w:sz w:val="24"/>
          <w:szCs w:val="24"/>
        </w:rPr>
        <w:t>.</w:t>
      </w:r>
    </w:p>
    <w:p w:rsidR="00B81C81" w:rsidRDefault="00B81C81" w:rsidP="008A486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Sostituendo il valore di a nella prima equazione, si ricava subito b=6, quindi a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=9 e b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=36. </w:t>
      </w:r>
    </w:p>
    <w:p w:rsidR="00B81C81" w:rsidRDefault="00B81C81" w:rsidP="008A486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L’iperbole cercata ha allora equazione :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36</m:t>
            </m:r>
          </m:den>
        </m:f>
      </m:oMath>
      <w:r>
        <w:rPr>
          <w:rFonts w:eastAsia="Times New Roman"/>
          <w:sz w:val="24"/>
          <w:szCs w:val="24"/>
        </w:rPr>
        <w:t xml:space="preserve">=1. </w:t>
      </w:r>
    </w:p>
    <w:p w:rsidR="00275AB1" w:rsidRPr="00CE2879" w:rsidRDefault="003F04D2" w:rsidP="008A486B">
      <w:pPr>
        <w:jc w:val="both"/>
      </w:pPr>
      <w:hyperlink r:id="rId5" w:history="1">
        <w:r w:rsidR="008F303D" w:rsidRPr="00CE2879">
          <w:rPr>
            <w:rStyle w:val="Collegamentoipertestuale"/>
          </w:rPr>
          <w:t>Esempio1iperbole.ggb</w:t>
        </w:r>
      </w:hyperlink>
    </w:p>
    <w:p w:rsidR="008F303D" w:rsidRDefault="008F303D" w:rsidP="008A486B">
      <w:pPr>
        <w:jc w:val="both"/>
        <w:rPr>
          <w:sz w:val="28"/>
          <w:szCs w:val="28"/>
        </w:rPr>
      </w:pPr>
    </w:p>
    <w:p w:rsidR="008F4DF7" w:rsidRDefault="008F4DF7" w:rsidP="008A486B">
      <w:pPr>
        <w:jc w:val="both"/>
        <w:rPr>
          <w:sz w:val="28"/>
          <w:szCs w:val="28"/>
        </w:rPr>
      </w:pPr>
    </w:p>
    <w:p w:rsidR="008F4DF7" w:rsidRDefault="008F4DF7" w:rsidP="008A486B">
      <w:pPr>
        <w:jc w:val="both"/>
        <w:rPr>
          <w:sz w:val="28"/>
          <w:szCs w:val="28"/>
        </w:rPr>
      </w:pPr>
    </w:p>
    <w:p w:rsidR="008F303D" w:rsidRPr="008F4DF7" w:rsidRDefault="008F303D" w:rsidP="008F303D">
      <w:pPr>
        <w:numPr>
          <w:ilvl w:val="0"/>
          <w:numId w:val="1"/>
        </w:numPr>
        <w:jc w:val="both"/>
        <w:rPr>
          <w:u w:val="single"/>
        </w:rPr>
      </w:pPr>
      <w:r w:rsidRPr="008F4DF7">
        <w:rPr>
          <w:u w:val="single"/>
        </w:rPr>
        <w:t>Determinare l’equazione dell’iperbole che ha eccentricità e=2 sapendo che ha un fuoco nel punto di coordinate (0,2 ).</w:t>
      </w:r>
    </w:p>
    <w:p w:rsidR="008F303D" w:rsidRDefault="008F303D" w:rsidP="008F303D">
      <w:pPr>
        <w:jc w:val="both"/>
      </w:pPr>
    </w:p>
    <w:p w:rsidR="008F303D" w:rsidRDefault="008F303D" w:rsidP="008F303D">
      <w:pPr>
        <w:jc w:val="both"/>
      </w:pPr>
      <w:r>
        <w:t xml:space="preserve">L’iperbole ha i fuochi sull’asse y, quindi ha equazione del tipo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=-1</m:t>
        </m:r>
      </m:oMath>
      <w:r w:rsidR="007E2485" w:rsidRPr="007E2485">
        <w:t xml:space="preserve">. </w:t>
      </w:r>
      <w:proofErr w:type="spellStart"/>
      <w:r w:rsidR="007E2485" w:rsidRPr="007E2485">
        <w:t>Affinchè</w:t>
      </w:r>
      <w:proofErr w:type="spellEnd"/>
      <w:r w:rsidR="007E2485">
        <w:rPr>
          <w:sz w:val="28"/>
          <w:szCs w:val="28"/>
        </w:rPr>
        <w:t xml:space="preserve"> </w:t>
      </w:r>
      <w:r w:rsidR="007E2485">
        <w:t xml:space="preserve"> soddisfi le condizioni richieste deve essere:</w:t>
      </w:r>
    </w:p>
    <w:p w:rsidR="00EF71FD" w:rsidRDefault="00EF71FD" w:rsidP="008F303D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=2                                                                                               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eccentricitàdeve essere uguale a 2)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c=2 ( Poichè uno dei due fuochi è F(0,2=, la semidistanza focale deve essere uguale a 2 )</m:t>
                  </m:r>
                </m:e>
              </m:mr>
            </m:m>
          </m:e>
        </m:d>
      </m:oMath>
      <w:r>
        <w:t xml:space="preserve"> </w:t>
      </w:r>
    </w:p>
    <w:p w:rsidR="007E2485" w:rsidRDefault="006C15E0" w:rsidP="008F303D">
      <w:pPr>
        <w:jc w:val="both"/>
      </w:pPr>
      <w:r>
        <w:t>Da questo sistema si ricava immediatamente b=1. Dalla relazione c</w:t>
      </w:r>
      <w:r>
        <w:rPr>
          <w:vertAlign w:val="superscript"/>
        </w:rPr>
        <w:t>2</w:t>
      </w:r>
      <w:r>
        <w:t>= a</w:t>
      </w:r>
      <w:r>
        <w:rPr>
          <w:vertAlign w:val="superscript"/>
        </w:rPr>
        <w:t>2</w:t>
      </w:r>
      <w:r>
        <w:t>+b</w:t>
      </w:r>
      <w:r>
        <w:rPr>
          <w:vertAlign w:val="superscript"/>
        </w:rPr>
        <w:t>2</w:t>
      </w:r>
      <w:r>
        <w:t xml:space="preserve"> segue poi </w:t>
      </w:r>
      <w:r w:rsidR="005050E6">
        <w:t>2</w:t>
      </w:r>
      <w:r w:rsidR="005050E6">
        <w:rPr>
          <w:vertAlign w:val="superscript"/>
        </w:rPr>
        <w:t>2</w:t>
      </w:r>
      <w:r w:rsidR="005050E6">
        <w:t>= a</w:t>
      </w:r>
      <w:r w:rsidR="005050E6">
        <w:rPr>
          <w:vertAlign w:val="superscript"/>
        </w:rPr>
        <w:t>2</w:t>
      </w:r>
      <w:r w:rsidR="005050E6">
        <w:t>+1</w:t>
      </w:r>
      <w:r w:rsidR="005050E6">
        <w:rPr>
          <w:vertAlign w:val="superscript"/>
        </w:rPr>
        <w:t xml:space="preserve">2 </w:t>
      </w:r>
      <w:r w:rsidR="005050E6">
        <w:t xml:space="preserve"> e quindi a</w:t>
      </w:r>
      <w:r w:rsidR="005050E6">
        <w:rPr>
          <w:vertAlign w:val="superscript"/>
        </w:rPr>
        <w:t>2</w:t>
      </w:r>
      <w:r w:rsidR="005050E6">
        <w:t xml:space="preserve">=3 . </w:t>
      </w:r>
    </w:p>
    <w:p w:rsidR="005050E6" w:rsidRDefault="005050E6" w:rsidP="008F303D">
      <w:pPr>
        <w:jc w:val="both"/>
      </w:pPr>
      <w:r>
        <w:t xml:space="preserve">L’iperbole cercata ha equazione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>
        <w:t>.</w:t>
      </w:r>
    </w:p>
    <w:p w:rsidR="005050E6" w:rsidRDefault="000E023E" w:rsidP="008F303D">
      <w:pPr>
        <w:jc w:val="both"/>
      </w:pPr>
      <w:hyperlink r:id="rId6" w:history="1">
        <w:r w:rsidRPr="000E023E">
          <w:rPr>
            <w:rStyle w:val="Collegamentoipertestuale"/>
          </w:rPr>
          <w:t xml:space="preserve">Esempio2 </w:t>
        </w:r>
        <w:proofErr w:type="spellStart"/>
        <w:r w:rsidRPr="000E023E">
          <w:rPr>
            <w:rStyle w:val="Collegamentoipertestuale"/>
          </w:rPr>
          <w:t>iperbole.ggb</w:t>
        </w:r>
        <w:proofErr w:type="spellEnd"/>
      </w:hyperlink>
    </w:p>
    <w:p w:rsidR="008F4DF7" w:rsidRDefault="008F4DF7" w:rsidP="008F303D">
      <w:pPr>
        <w:jc w:val="both"/>
      </w:pPr>
    </w:p>
    <w:p w:rsidR="008F4DF7" w:rsidRDefault="008F4DF7" w:rsidP="008F303D">
      <w:pPr>
        <w:jc w:val="both"/>
      </w:pPr>
    </w:p>
    <w:p w:rsidR="008F4DF7" w:rsidRDefault="008F4DF7" w:rsidP="008F4DF7">
      <w:pPr>
        <w:pStyle w:val="Paragrafoelenco"/>
        <w:numPr>
          <w:ilvl w:val="0"/>
          <w:numId w:val="1"/>
        </w:numPr>
        <w:jc w:val="both"/>
      </w:pPr>
      <w:r>
        <w:rPr>
          <w:u w:val="single"/>
        </w:rPr>
        <w:lastRenderedPageBreak/>
        <w:t xml:space="preserve">Determinare l’equazione dell’iperbole equilatera riferita agli assi sapendo che passa per il punto     P (3,4) </w:t>
      </w:r>
      <w:r w:rsidRPr="008F4DF7">
        <w:t>.</w:t>
      </w:r>
    </w:p>
    <w:p w:rsidR="008F4DF7" w:rsidRDefault="008F4DF7" w:rsidP="008F4DF7">
      <w:pPr>
        <w:jc w:val="both"/>
      </w:pPr>
    </w:p>
    <w:p w:rsidR="008F4DF7" w:rsidRDefault="008F4DF7" w:rsidP="008F4DF7">
      <w:pPr>
        <w:jc w:val="both"/>
      </w:pPr>
    </w:p>
    <w:p w:rsidR="008F4DF7" w:rsidRDefault="008F4DF7" w:rsidP="008F4DF7">
      <w:pPr>
        <w:jc w:val="both"/>
      </w:pPr>
      <w:r>
        <w:t>Un’ iperbole equilatera riferita agli assi ha equazione del tipo x</w:t>
      </w:r>
      <w:r>
        <w:rPr>
          <w:vertAlign w:val="superscript"/>
        </w:rPr>
        <w:t>2</w:t>
      </w:r>
      <w:r>
        <w:t>-y</w:t>
      </w:r>
      <w:r>
        <w:rPr>
          <w:vertAlign w:val="superscript"/>
        </w:rPr>
        <w:t>2</w:t>
      </w:r>
      <w:r>
        <w:t>= k. Affinché l’iperbole passi per P(3,4), la sua equazione deve essere soddisfatta dalle coordinate di P, quindi deve essere 3</w:t>
      </w:r>
      <w:r>
        <w:rPr>
          <w:vertAlign w:val="superscript"/>
        </w:rPr>
        <w:t>2</w:t>
      </w:r>
      <w:r>
        <w:t>-4</w:t>
      </w:r>
      <w:r>
        <w:rPr>
          <w:vertAlign w:val="superscript"/>
        </w:rPr>
        <w:t>2</w:t>
      </w:r>
      <w:r>
        <w:t xml:space="preserve">=k </w:t>
      </w:r>
      <m:oMath>
        <m:r>
          <w:rPr>
            <w:rFonts w:ascii="Cambria Math" w:hAnsi="Cambria Math"/>
          </w:rPr>
          <m:t>→</m:t>
        </m:r>
      </m:oMath>
      <w:r>
        <w:t xml:space="preserve"> k=-7.</w:t>
      </w:r>
    </w:p>
    <w:p w:rsidR="008F4DF7" w:rsidRDefault="008F4DF7" w:rsidP="008F4DF7">
      <w:pPr>
        <w:jc w:val="both"/>
      </w:pPr>
      <w:r>
        <w:t>L’iperbole cercata ha perciò equazione: x</w:t>
      </w:r>
      <w:r>
        <w:rPr>
          <w:vertAlign w:val="superscript"/>
        </w:rPr>
        <w:t>2</w:t>
      </w:r>
      <w:r>
        <w:t>-y</w:t>
      </w:r>
      <w:r>
        <w:rPr>
          <w:vertAlign w:val="superscript"/>
        </w:rPr>
        <w:t>2</w:t>
      </w:r>
      <w:r>
        <w:t>=-7.</w:t>
      </w:r>
    </w:p>
    <w:p w:rsidR="008F4DF7" w:rsidRPr="00CE2879" w:rsidRDefault="00CE2879" w:rsidP="008F4DF7">
      <w:pPr>
        <w:jc w:val="both"/>
      </w:pPr>
      <w:hyperlink r:id="rId7" w:history="1">
        <w:r w:rsidRPr="00CE2879">
          <w:rPr>
            <w:rStyle w:val="Collegamentoipertestuale"/>
          </w:rPr>
          <w:t>Esempi</w:t>
        </w:r>
        <w:r w:rsidRPr="00CE2879">
          <w:rPr>
            <w:rStyle w:val="Collegamentoipertestuale"/>
          </w:rPr>
          <w:t>o</w:t>
        </w:r>
        <w:r w:rsidRPr="00CE2879">
          <w:rPr>
            <w:rStyle w:val="Collegamentoipertestuale"/>
          </w:rPr>
          <w:t xml:space="preserve">3 </w:t>
        </w:r>
        <w:proofErr w:type="spellStart"/>
        <w:r w:rsidRPr="00CE2879">
          <w:rPr>
            <w:rStyle w:val="Collegamentoipertestuale"/>
          </w:rPr>
          <w:t>iperbole.ggb</w:t>
        </w:r>
        <w:proofErr w:type="spellEnd"/>
      </w:hyperlink>
    </w:p>
    <w:p w:rsidR="008F4DF7" w:rsidRDefault="008F4DF7" w:rsidP="008F4DF7">
      <w:pPr>
        <w:ind w:left="360"/>
        <w:jc w:val="both"/>
      </w:pPr>
    </w:p>
    <w:p w:rsidR="00725F40" w:rsidRDefault="00725F40" w:rsidP="008F4DF7">
      <w:pPr>
        <w:ind w:left="360"/>
        <w:jc w:val="both"/>
      </w:pPr>
    </w:p>
    <w:p w:rsidR="00725F40" w:rsidRDefault="00725F40" w:rsidP="008F4DF7">
      <w:pPr>
        <w:ind w:left="360"/>
        <w:jc w:val="both"/>
      </w:pPr>
    </w:p>
    <w:p w:rsidR="008F4DF7" w:rsidRPr="00084BC1" w:rsidRDefault="00084BC1" w:rsidP="00084BC1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084BC1">
        <w:rPr>
          <w:u w:val="single"/>
        </w:rPr>
        <w:t>Scrivere l’equazione della retta tangente all’iperbole di equazione x</w:t>
      </w:r>
      <w:r w:rsidRPr="00084BC1">
        <w:rPr>
          <w:u w:val="single"/>
          <w:vertAlign w:val="superscript"/>
        </w:rPr>
        <w:t>2</w:t>
      </w:r>
      <w:r w:rsidRPr="00084BC1">
        <w:rPr>
          <w:u w:val="single"/>
        </w:rPr>
        <w:t>-y</w:t>
      </w:r>
      <w:r w:rsidRPr="00084BC1">
        <w:rPr>
          <w:u w:val="single"/>
          <w:vertAlign w:val="superscript"/>
        </w:rPr>
        <w:t>2</w:t>
      </w:r>
      <w:r w:rsidRPr="00084BC1">
        <w:rPr>
          <w:u w:val="single"/>
        </w:rPr>
        <w:t xml:space="preserve">=4 passante per il suo punto del primo quadrante di ascissa </w:t>
      </w:r>
      <m:oMath>
        <m:rad>
          <m:radPr>
            <m:degHide m:val="on"/>
            <m:ctrlPr>
              <w:rPr>
                <w:rFonts w:ascii="Cambria Math" w:hAnsi="Cambria Math"/>
                <w:i/>
                <w:u w:val="single"/>
              </w:rPr>
            </m:ctrlPr>
          </m:radPr>
          <m:deg/>
          <m:e>
            <m:r>
              <w:rPr>
                <w:rFonts w:ascii="Cambria Math" w:hAnsi="Cambria Math"/>
                <w:u w:val="single"/>
              </w:rPr>
              <m:t>5</m:t>
            </m:r>
          </m:e>
        </m:rad>
      </m:oMath>
      <w:r w:rsidRPr="00084BC1">
        <w:rPr>
          <w:u w:val="single"/>
        </w:rPr>
        <w:t xml:space="preserve"> .</w:t>
      </w:r>
    </w:p>
    <w:p w:rsidR="00084BC1" w:rsidRDefault="00084BC1" w:rsidP="00084BC1">
      <w:pPr>
        <w:jc w:val="both"/>
      </w:pPr>
    </w:p>
    <w:p w:rsidR="00084BC1" w:rsidRDefault="00084BC1" w:rsidP="00084BC1">
      <w:pPr>
        <w:jc w:val="both"/>
      </w:pPr>
      <w:r>
        <w:t xml:space="preserve">Sostituendo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al posto di x nell’equazione dell’iperbole, otteniamo : 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>)</w:t>
      </w:r>
      <w:r>
        <w:rPr>
          <w:vertAlign w:val="superscript"/>
        </w:rPr>
        <w:t>2</w:t>
      </w:r>
      <w:r>
        <w:t>-y</w:t>
      </w:r>
      <w:r>
        <w:rPr>
          <w:vertAlign w:val="superscript"/>
        </w:rPr>
        <w:t>2</w:t>
      </w:r>
      <w:r>
        <w:t xml:space="preserve">=4 </w:t>
      </w:r>
      <m:oMath>
        <m:r>
          <w:rPr>
            <w:rFonts w:ascii="Cambria Math" w:hAnsi="Cambria Math"/>
          </w:rPr>
          <m:t>→</m:t>
        </m:r>
      </m:oMath>
      <w:r>
        <w:t xml:space="preserve"> </w:t>
      </w:r>
      <w:proofErr w:type="spellStart"/>
      <w:r>
        <w:t>y=</w:t>
      </w:r>
      <m:oMath>
        <w:proofErr w:type="spellEnd"/>
        <m:r>
          <w:rPr>
            <w:rFonts w:ascii="Cambria Math" w:hAnsi="Cambria Math"/>
          </w:rPr>
          <m:t>± 1</m:t>
        </m:r>
      </m:oMath>
      <w:r>
        <w:t>. Poiché P deve appartenere al primo quadrante, sarà P(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, 1). L’equazione della retta tangente in P, per la formula di sdoppiamento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>
        <w:t xml:space="preserve"> è allora x</w:t>
      </w:r>
      <m:oMath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>-y</w:t>
      </w:r>
      <m:oMath>
        <m:r>
          <w:rPr>
            <w:rFonts w:ascii="Cambria Math" w:hAnsi="Cambria Math"/>
          </w:rPr>
          <m:t>∙</m:t>
        </m:r>
      </m:oMath>
      <w:r>
        <w:t>1=4, ovvero y=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x-4</w:t>
      </w:r>
    </w:p>
    <w:p w:rsidR="00A55095" w:rsidRDefault="005A60B2" w:rsidP="00084BC1">
      <w:pPr>
        <w:jc w:val="both"/>
      </w:pPr>
      <w:hyperlink r:id="rId8" w:history="1">
        <w:r w:rsidRPr="005A60B2">
          <w:rPr>
            <w:rStyle w:val="Collegamentoipertestuale"/>
          </w:rPr>
          <w:t xml:space="preserve">Esempio 4 </w:t>
        </w:r>
        <w:proofErr w:type="spellStart"/>
        <w:r w:rsidRPr="005A60B2">
          <w:rPr>
            <w:rStyle w:val="Collegamentoipertestuale"/>
          </w:rPr>
          <w:t>iperbole.ggb</w:t>
        </w:r>
        <w:proofErr w:type="spellEnd"/>
      </w:hyperlink>
    </w:p>
    <w:p w:rsidR="00A55095" w:rsidRPr="00084BC1" w:rsidRDefault="00A55095" w:rsidP="00084BC1">
      <w:pPr>
        <w:jc w:val="both"/>
      </w:pPr>
    </w:p>
    <w:p w:rsidR="00084BC1" w:rsidRPr="005050E6" w:rsidRDefault="00084BC1" w:rsidP="00084BC1">
      <w:pPr>
        <w:jc w:val="both"/>
      </w:pPr>
    </w:p>
    <w:sectPr w:rsidR="00084BC1" w:rsidRPr="005050E6" w:rsidSect="00353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8B8"/>
    <w:multiLevelType w:val="hybridMultilevel"/>
    <w:tmpl w:val="01B83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486B"/>
    <w:rsid w:val="00084BC1"/>
    <w:rsid w:val="000E023E"/>
    <w:rsid w:val="00275AB1"/>
    <w:rsid w:val="00353287"/>
    <w:rsid w:val="003F04D2"/>
    <w:rsid w:val="005050E6"/>
    <w:rsid w:val="005A60B2"/>
    <w:rsid w:val="006C15E0"/>
    <w:rsid w:val="00725F40"/>
    <w:rsid w:val="007E2485"/>
    <w:rsid w:val="008A486B"/>
    <w:rsid w:val="008F303D"/>
    <w:rsid w:val="008F4DF7"/>
    <w:rsid w:val="00A55095"/>
    <w:rsid w:val="00B11EB0"/>
    <w:rsid w:val="00B81C81"/>
    <w:rsid w:val="00C72C86"/>
    <w:rsid w:val="00CD2598"/>
    <w:rsid w:val="00CE2879"/>
    <w:rsid w:val="00DA782E"/>
    <w:rsid w:val="00E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86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A486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8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303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30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sempio%204%20iperbole.ggb" TargetMode="External"/><Relationship Id="rId3" Type="http://schemas.openxmlformats.org/officeDocument/2006/relationships/settings" Target="settings.xml"/><Relationship Id="rId7" Type="http://schemas.openxmlformats.org/officeDocument/2006/relationships/hyperlink" Target="Esempio3%20iperbole.g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sempio2%20iperbole.ggb" TargetMode="External"/><Relationship Id="rId5" Type="http://schemas.openxmlformats.org/officeDocument/2006/relationships/hyperlink" Target="Esempio1iperbole.gg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Links>
    <vt:vector size="6" baseType="variant">
      <vt:variant>
        <vt:i4>4915284</vt:i4>
      </vt:variant>
      <vt:variant>
        <vt:i4>15</vt:i4>
      </vt:variant>
      <vt:variant>
        <vt:i4>0</vt:i4>
      </vt:variant>
      <vt:variant>
        <vt:i4>5</vt:i4>
      </vt:variant>
      <vt:variant>
        <vt:lpwstr>Esempio1iperbole.ggb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13</cp:revision>
  <dcterms:created xsi:type="dcterms:W3CDTF">2012-05-13T16:42:00Z</dcterms:created>
  <dcterms:modified xsi:type="dcterms:W3CDTF">2012-05-13T17:37:00Z</dcterms:modified>
</cp:coreProperties>
</file>