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C25375">
      <w:r w:rsidRPr="00C25375">
        <w:t>Mercado compuesto por un solo oferente, que tiene plena capacidad para determinar el precio.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5375"/>
    <w:rsid w:val="004E4F57"/>
    <w:rsid w:val="00C2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2012-10-25T21:48:00Z</dcterms:modified>
</cp:coreProperties>
</file>