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9A" w:rsidRPr="00EF0787" w:rsidRDefault="00EF0787">
      <w:pPr>
        <w:rPr>
          <w:rFonts w:ascii="Arial" w:hAnsi="Arial" w:cs="Arial"/>
          <w:sz w:val="28"/>
          <w:szCs w:val="28"/>
        </w:rPr>
      </w:pPr>
      <w:r w:rsidRPr="00EF0787">
        <w:rPr>
          <w:rFonts w:ascii="Arial" w:hAnsi="Arial" w:cs="Arial"/>
          <w:sz w:val="28"/>
          <w:szCs w:val="28"/>
        </w:rPr>
        <w:t>La empresa adquirió una considerable cantidad  de materia prima de mala calidad, debido a que no cuando se compra la mercancía, no se realiza ningún método confiable para garantizar la calidad de la mercancía.</w:t>
      </w:r>
    </w:p>
    <w:sectPr w:rsidR="00207D9A" w:rsidRPr="00EF0787" w:rsidSect="00207D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0787"/>
    <w:rsid w:val="00207D9A"/>
    <w:rsid w:val="00EF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Salomon Moreno</dc:creator>
  <cp:lastModifiedBy>Salomon Moreno</cp:lastModifiedBy>
  <cp:revision>1</cp:revision>
  <dcterms:created xsi:type="dcterms:W3CDTF">2012-11-06T22:07:00Z</dcterms:created>
  <dcterms:modified xsi:type="dcterms:W3CDTF">2012-11-06T22:10:00Z</dcterms:modified>
</cp:coreProperties>
</file>