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13" w:rsidRPr="00415213" w:rsidRDefault="00415213" w:rsidP="00415213">
      <w:pPr>
        <w:pStyle w:val="NormalWeb"/>
        <w:shd w:val="clear" w:color="auto" w:fill="F8F8F8"/>
        <w:rPr>
          <w:rFonts w:ascii="Arial Black" w:hAnsi="Arial Black" w:cs="Arial"/>
          <w:color w:val="222222"/>
          <w:sz w:val="18"/>
          <w:szCs w:val="18"/>
        </w:rPr>
      </w:pPr>
      <w:r w:rsidRPr="00415213">
        <w:rPr>
          <w:rFonts w:ascii="Arial Black" w:hAnsi="Arial Black" w:cs="Arial"/>
          <w:color w:val="222222"/>
          <w:sz w:val="18"/>
          <w:szCs w:val="18"/>
        </w:rPr>
        <w:t xml:space="preserve">La relación que existe entre estas, es que ambas necesitan de un método experimental para ser confirmadas, puede ser demostrable por medio de la repetición. Por otra parte, la ciencia se interesa </w:t>
      </w:r>
      <w:proofErr w:type="spellStart"/>
      <w:r w:rsidRPr="00415213">
        <w:rPr>
          <w:rFonts w:ascii="Arial Black" w:hAnsi="Arial Black" w:cs="Arial"/>
          <w:color w:val="222222"/>
          <w:sz w:val="18"/>
          <w:szCs w:val="18"/>
        </w:rPr>
        <w:t>mas</w:t>
      </w:r>
      <w:proofErr w:type="spellEnd"/>
      <w:r w:rsidRPr="00415213">
        <w:rPr>
          <w:rFonts w:ascii="Arial Black" w:hAnsi="Arial Black" w:cs="Arial"/>
          <w:color w:val="222222"/>
          <w:sz w:val="18"/>
          <w:szCs w:val="18"/>
        </w:rPr>
        <w:t xml:space="preserve"> por el desarrollo de leyes, las cuales son aplicadas por la tecnología para sus avances.</w:t>
      </w:r>
    </w:p>
    <w:p w:rsidR="00415213" w:rsidRPr="00415213" w:rsidRDefault="00415213" w:rsidP="00415213">
      <w:pPr>
        <w:pStyle w:val="NormalWeb"/>
        <w:shd w:val="clear" w:color="auto" w:fill="F8F8F8"/>
        <w:rPr>
          <w:rFonts w:ascii="Arial Black" w:hAnsi="Arial Black" w:cs="Arial"/>
          <w:color w:val="222222"/>
          <w:sz w:val="18"/>
          <w:szCs w:val="18"/>
        </w:rPr>
      </w:pPr>
      <w:r w:rsidRPr="00415213">
        <w:rPr>
          <w:rFonts w:ascii="Arial Black" w:hAnsi="Arial Black" w:cs="Arial"/>
          <w:color w:val="222222"/>
          <w:sz w:val="18"/>
          <w:szCs w:val="18"/>
        </w:rPr>
        <w:t>Existe una tecnología para cada ciencia, es decir, cada rama posee un sistema tecnología diferente, que permite un mejor desarrollo para cada una de ellas.</w:t>
      </w:r>
    </w:p>
    <w:p w:rsidR="00415213" w:rsidRPr="00415213" w:rsidRDefault="00415213" w:rsidP="00415213">
      <w:pPr>
        <w:pStyle w:val="NormalWeb"/>
        <w:shd w:val="clear" w:color="auto" w:fill="F8F8F8"/>
        <w:rPr>
          <w:rFonts w:ascii="Arial Black" w:hAnsi="Arial Black" w:cs="Arial"/>
          <w:color w:val="222222"/>
          <w:sz w:val="18"/>
          <w:szCs w:val="18"/>
        </w:rPr>
      </w:pPr>
      <w:r w:rsidRPr="00415213">
        <w:rPr>
          <w:rFonts w:ascii="Arial Black" w:hAnsi="Arial Black" w:cs="Arial"/>
          <w:color w:val="222222"/>
          <w:sz w:val="18"/>
          <w:szCs w:val="18"/>
        </w:rPr>
        <w:t>Cabe recordar, que la tecnología se percibe con los sentidos, es decir, podemos observarla y verla.</w:t>
      </w:r>
    </w:p>
    <w:p w:rsidR="00415213" w:rsidRPr="00415213" w:rsidRDefault="00415213" w:rsidP="00415213">
      <w:pPr>
        <w:pStyle w:val="NormalWeb"/>
        <w:shd w:val="clear" w:color="auto" w:fill="F8F8F8"/>
        <w:rPr>
          <w:rFonts w:ascii="Arial Black" w:hAnsi="Arial Black" w:cs="Arial"/>
          <w:color w:val="222222"/>
          <w:sz w:val="18"/>
          <w:szCs w:val="18"/>
        </w:rPr>
      </w:pPr>
      <w:r w:rsidRPr="00415213">
        <w:rPr>
          <w:rFonts w:ascii="Arial Black" w:hAnsi="Arial Black" w:cs="Arial"/>
          <w:color w:val="222222"/>
          <w:sz w:val="18"/>
          <w:szCs w:val="18"/>
        </w:rPr>
        <w:t>Nosotros vivimos en un mundo que depende de forma creciente de la ciencia y la tecnología. Los procesos de producción, las fuentes de alimentación, la medicina, la educación, la comunicación o el transporte son todos campos cuyo presente y futuro están fuertemente ligados al desarrollo tecnología y científico.</w:t>
      </w:r>
    </w:p>
    <w:p w:rsidR="00415213" w:rsidRPr="00415213" w:rsidRDefault="00415213" w:rsidP="00415213">
      <w:pPr>
        <w:pStyle w:val="NormalWeb"/>
        <w:shd w:val="clear" w:color="auto" w:fill="F8F8F8"/>
        <w:rPr>
          <w:rFonts w:ascii="Arial Black" w:hAnsi="Arial Black" w:cs="Arial"/>
          <w:color w:val="222222"/>
          <w:sz w:val="18"/>
          <w:szCs w:val="18"/>
        </w:rPr>
      </w:pPr>
      <w:r w:rsidRPr="00415213">
        <w:rPr>
          <w:rFonts w:ascii="Arial Black" w:hAnsi="Arial Black" w:cs="Arial"/>
          <w:color w:val="222222"/>
          <w:sz w:val="18"/>
          <w:szCs w:val="18"/>
        </w:rPr>
        <w:t>La ciencia y la tecnología han contribuido a mejorar nuestras condiciones de vida, aumentando la calidad de vida y transformando nuestro entorno. Sin embargo, han ocasionado también problemas como lo son: el aumento de la contaminación, el uso de sustancias toxicas, el deterioro progresivo del medio ambiente, la desertización, el empobrecimiento de la flora y la fauna, los accidentes y enfermedades relacionados con la tecnología son una parte importante de estos riesgos.</w:t>
      </w:r>
    </w:p>
    <w:p w:rsidR="00415213" w:rsidRPr="00415213" w:rsidRDefault="00415213" w:rsidP="00415213">
      <w:pPr>
        <w:pStyle w:val="NormalWeb"/>
        <w:shd w:val="clear" w:color="auto" w:fill="F8F8F8"/>
        <w:rPr>
          <w:rFonts w:ascii="Arial Black" w:hAnsi="Arial Black" w:cs="Arial"/>
          <w:color w:val="222222"/>
          <w:sz w:val="18"/>
          <w:szCs w:val="18"/>
        </w:rPr>
      </w:pPr>
      <w:r w:rsidRPr="00415213">
        <w:rPr>
          <w:rFonts w:ascii="Arial Black" w:hAnsi="Arial Black" w:cs="Arial"/>
          <w:color w:val="222222"/>
          <w:sz w:val="18"/>
          <w:szCs w:val="18"/>
        </w:rPr>
        <w:t>Por otra parte también tiene efectos sobre la economía, aumentando las diferencias entre los países desarrollados y en vías de desarrollo, y agravando las situaciones de pobreza.</w:t>
      </w:r>
    </w:p>
    <w:p w:rsidR="00415213" w:rsidRPr="00415213" w:rsidRDefault="00415213" w:rsidP="00415213">
      <w:pPr>
        <w:pStyle w:val="NormalWeb"/>
        <w:shd w:val="clear" w:color="auto" w:fill="F8F8F8"/>
        <w:rPr>
          <w:rFonts w:ascii="Arial Black" w:hAnsi="Arial Black" w:cs="Arial"/>
          <w:color w:val="222222"/>
          <w:sz w:val="18"/>
          <w:szCs w:val="18"/>
        </w:rPr>
      </w:pPr>
      <w:r w:rsidRPr="00415213">
        <w:rPr>
          <w:rFonts w:ascii="Arial Black" w:hAnsi="Arial Black" w:cs="Arial"/>
          <w:color w:val="222222"/>
          <w:sz w:val="18"/>
          <w:szCs w:val="18"/>
        </w:rPr>
        <w:t>La ciencia y la tecnología son elementos que van transformando nuestro entorno día a día.</w:t>
      </w:r>
    </w:p>
    <w:p w:rsidR="00BD6F5C" w:rsidRDefault="00415213">
      <w:r w:rsidRPr="00415213">
        <w:t>http://www.ciencia.us/proyectos/tecnologia/relacion-de-la-ciencia-y-tecnologia/</w:t>
      </w:r>
    </w:p>
    <w:sectPr w:rsidR="00BD6F5C" w:rsidSect="00BD6F5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5213"/>
    <w:rsid w:val="00415213"/>
    <w:rsid w:val="00BD6F5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521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9595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1424</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 love</dc:creator>
  <cp:lastModifiedBy>stefi love</cp:lastModifiedBy>
  <cp:revision>1</cp:revision>
  <dcterms:created xsi:type="dcterms:W3CDTF">2012-11-24T01:00:00Z</dcterms:created>
  <dcterms:modified xsi:type="dcterms:W3CDTF">2012-11-24T01:01:00Z</dcterms:modified>
</cp:coreProperties>
</file>