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45E9" w:rsidRPr="00B34A7D" w:rsidRDefault="00B34A7D">
      <w:pPr>
        <w:rPr>
          <w:rFonts w:ascii="Arial Black" w:hAnsi="Arial Black"/>
          <w:sz w:val="32"/>
          <w:szCs w:val="32"/>
        </w:rPr>
      </w:pPr>
      <w:r w:rsidRPr="00B34A7D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La</w:t>
      </w:r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r w:rsidRPr="00B34A7D">
        <w:rPr>
          <w:rFonts w:ascii="Arial Black" w:hAnsi="Arial Black" w:cs="Arial"/>
          <w:b/>
          <w:bCs/>
          <w:color w:val="000000"/>
          <w:sz w:val="32"/>
          <w:szCs w:val="32"/>
          <w:shd w:val="clear" w:color="auto" w:fill="FFFFFF"/>
        </w:rPr>
        <w:t>ciencia</w:t>
      </w:r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r w:rsidRPr="00B34A7D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 xml:space="preserve"> es el conjunto de conocimientos sistemáticamente estructurados, y susceptibles de ser articulados unos con otros. La ciencia surge de la obtención del conocimiento mediante la observación de patrones regulares, </w:t>
      </w:r>
      <w:proofErr w:type="spellStart"/>
      <w:r w:rsidRPr="00B34A7D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de</w:t>
      </w:r>
      <w:hyperlink r:id="rId4" w:tooltip="Razonamiento" w:history="1">
        <w:r w:rsidRPr="00B34A7D">
          <w:rPr>
            <w:rStyle w:val="Hipervnculo"/>
            <w:rFonts w:ascii="Arial Black" w:hAnsi="Arial Black" w:cs="Arial"/>
            <w:color w:val="0B0080"/>
            <w:sz w:val="32"/>
            <w:szCs w:val="32"/>
            <w:shd w:val="clear" w:color="auto" w:fill="FFFFFF"/>
          </w:rPr>
          <w:t>razonamientos</w:t>
        </w:r>
        <w:proofErr w:type="spellEnd"/>
      </w:hyperlink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r w:rsidRPr="00B34A7D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y de</w:t>
      </w:r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hyperlink r:id="rId5" w:tooltip="Experimentación" w:history="1">
        <w:r w:rsidRPr="00B34A7D">
          <w:rPr>
            <w:rStyle w:val="Hipervnculo"/>
            <w:rFonts w:ascii="Arial Black" w:hAnsi="Arial Black" w:cs="Arial"/>
            <w:color w:val="0B0080"/>
            <w:sz w:val="32"/>
            <w:szCs w:val="32"/>
            <w:shd w:val="clear" w:color="auto" w:fill="FFFFFF"/>
          </w:rPr>
          <w:t>experimentación</w:t>
        </w:r>
      </w:hyperlink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r w:rsidRPr="00B34A7D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en ámbitos específicos, a partir de los cuales se generan preguntas, se construyen</w:t>
      </w:r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hyperlink r:id="rId6" w:tooltip="Hipótesis (método científico)" w:history="1">
        <w:r w:rsidRPr="00B34A7D">
          <w:rPr>
            <w:rStyle w:val="Hipervnculo"/>
            <w:rFonts w:ascii="Arial Black" w:hAnsi="Arial Black" w:cs="Arial"/>
            <w:color w:val="0B0080"/>
            <w:sz w:val="32"/>
            <w:szCs w:val="32"/>
            <w:shd w:val="clear" w:color="auto" w:fill="FFFFFF"/>
          </w:rPr>
          <w:t>hipótesis</w:t>
        </w:r>
      </w:hyperlink>
      <w:r w:rsidRPr="00B34A7D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, se deducen</w:t>
      </w:r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hyperlink r:id="rId7" w:tooltip="Principio" w:history="1">
        <w:r w:rsidRPr="00B34A7D">
          <w:rPr>
            <w:rStyle w:val="Hipervnculo"/>
            <w:rFonts w:ascii="Arial Black" w:hAnsi="Arial Black" w:cs="Arial"/>
            <w:color w:val="0B0080"/>
            <w:sz w:val="32"/>
            <w:szCs w:val="32"/>
            <w:shd w:val="clear" w:color="auto" w:fill="FFFFFF"/>
          </w:rPr>
          <w:t>principios</w:t>
        </w:r>
      </w:hyperlink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r w:rsidRPr="00B34A7D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y se elaboran</w:t>
      </w:r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hyperlink r:id="rId8" w:tooltip="Ley" w:history="1">
        <w:r w:rsidRPr="00B34A7D">
          <w:rPr>
            <w:rStyle w:val="Hipervnculo"/>
            <w:rFonts w:ascii="Arial Black" w:hAnsi="Arial Black" w:cs="Arial"/>
            <w:color w:val="0B0080"/>
            <w:sz w:val="32"/>
            <w:szCs w:val="32"/>
            <w:shd w:val="clear" w:color="auto" w:fill="FFFFFF"/>
          </w:rPr>
          <w:t>leyes</w:t>
        </w:r>
      </w:hyperlink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r w:rsidRPr="00B34A7D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generales y</w:t>
      </w:r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hyperlink r:id="rId9" w:tooltip="Sistema" w:history="1">
        <w:r w:rsidRPr="00B34A7D">
          <w:rPr>
            <w:rStyle w:val="Hipervnculo"/>
            <w:rFonts w:ascii="Arial Black" w:hAnsi="Arial Black" w:cs="Arial"/>
            <w:color w:val="0B0080"/>
            <w:sz w:val="32"/>
            <w:szCs w:val="32"/>
            <w:shd w:val="clear" w:color="auto" w:fill="FFFFFF"/>
          </w:rPr>
          <w:t>sistemas</w:t>
        </w:r>
      </w:hyperlink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hyperlink r:id="rId10" w:tooltip="Método científico" w:history="1">
        <w:r w:rsidRPr="00B34A7D">
          <w:rPr>
            <w:rStyle w:val="Hipervnculo"/>
            <w:rFonts w:ascii="Arial Black" w:hAnsi="Arial Black" w:cs="Arial"/>
            <w:color w:val="0B0080"/>
            <w:sz w:val="32"/>
            <w:szCs w:val="32"/>
            <w:shd w:val="clear" w:color="auto" w:fill="FFFFFF"/>
          </w:rPr>
          <w:t>metódicamente</w:t>
        </w:r>
      </w:hyperlink>
      <w:r w:rsidRPr="00B34A7D">
        <w:rPr>
          <w:rStyle w:val="apple-converted-space"/>
          <w:rFonts w:ascii="Arial Black" w:hAnsi="Arial Black" w:cs="Arial"/>
          <w:color w:val="000000"/>
          <w:sz w:val="32"/>
          <w:szCs w:val="32"/>
          <w:shd w:val="clear" w:color="auto" w:fill="FFFFFF"/>
        </w:rPr>
        <w:t> </w:t>
      </w:r>
      <w:r w:rsidRPr="00B34A7D">
        <w:rPr>
          <w:rFonts w:ascii="Arial Black" w:hAnsi="Arial Black" w:cs="Arial"/>
          <w:color w:val="000000"/>
          <w:sz w:val="32"/>
          <w:szCs w:val="32"/>
          <w:shd w:val="clear" w:color="auto" w:fill="FFFFFF"/>
        </w:rPr>
        <w:t>organizados.</w:t>
      </w:r>
    </w:p>
    <w:sectPr w:rsidR="007845E9" w:rsidRPr="00B34A7D" w:rsidSect="007845E9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B34A7D"/>
    <w:rsid w:val="007845E9"/>
    <w:rsid w:val="00B34A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5E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B34A7D"/>
  </w:style>
  <w:style w:type="character" w:styleId="Hipervnculo">
    <w:name w:val="Hyperlink"/>
    <w:basedOn w:val="Fuentedeprrafopredeter"/>
    <w:uiPriority w:val="99"/>
    <w:semiHidden/>
    <w:unhideWhenUsed/>
    <w:rsid w:val="00B34A7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s.wikipedia.org/wiki/Ley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es.wikipedia.org/wiki/Principio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.wikipedia.org/wiki/Hip%C3%B3tesis_(m%C3%A9todo_cient%C3%ADfico)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es.wikipedia.org/wiki/Experimentaci%C3%B3n" TargetMode="External"/><Relationship Id="rId10" Type="http://schemas.openxmlformats.org/officeDocument/2006/relationships/hyperlink" Target="http://es.wikipedia.org/wiki/M%C3%A9todo_cient%C3%ADfico" TargetMode="External"/><Relationship Id="rId4" Type="http://schemas.openxmlformats.org/officeDocument/2006/relationships/hyperlink" Target="http://es.wikipedia.org/wiki/Razonamiento" TargetMode="External"/><Relationship Id="rId9" Type="http://schemas.openxmlformats.org/officeDocument/2006/relationships/hyperlink" Target="http://es.wikipedia.org/wiki/Sistema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865</Characters>
  <Application>Microsoft Office Word</Application>
  <DocSecurity>0</DocSecurity>
  <Lines>7</Lines>
  <Paragraphs>2</Paragraphs>
  <ScaleCrop>false</ScaleCrop>
  <Company/>
  <LinksUpToDate>false</LinksUpToDate>
  <CharactersWithSpaces>1020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stefi love</dc:creator>
  <cp:lastModifiedBy>stefi love</cp:lastModifiedBy>
  <cp:revision>1</cp:revision>
  <dcterms:created xsi:type="dcterms:W3CDTF">2012-11-24T00:23:00Z</dcterms:created>
  <dcterms:modified xsi:type="dcterms:W3CDTF">2012-11-24T00:24:00Z</dcterms:modified>
</cp:coreProperties>
</file>