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4D" w:rsidRPr="00081A4D" w:rsidRDefault="00081A4D" w:rsidP="00081A4D">
      <w:pPr>
        <w:shd w:val="clear" w:color="auto" w:fill="FFFFFF"/>
        <w:spacing w:before="120" w:after="120" w:line="315" w:lineRule="atLeast"/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</w:pPr>
      <w:r w:rsidRPr="00081A4D">
        <w:rPr>
          <w:rFonts w:ascii="Palatino Linotype" w:eastAsia="Times New Roman" w:hAnsi="Palatino Linotype" w:cs="Times New Roman"/>
          <w:b/>
          <w:bCs/>
          <w:color w:val="363636"/>
          <w:sz w:val="27"/>
          <w:szCs w:val="27"/>
          <w:lang w:eastAsia="es-AR"/>
        </w:rPr>
        <w:t>Impactos Negativos</w:t>
      </w:r>
    </w:p>
    <w:p w:rsidR="00081A4D" w:rsidRPr="00081A4D" w:rsidRDefault="00081A4D" w:rsidP="00081A4D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</w:pPr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Desempleo. Esto sucede cuando el hombre es reemplazado por las maquinas tecnológicas que vienen a ocupar sus puestos. Bueno para el dueño de empresa, pero no para el hombre. El resultado en muchas veces deriva en recesión económica. (</w:t>
      </w:r>
      <w:r w:rsidRPr="00081A4D">
        <w:rPr>
          <w:rFonts w:ascii="Palatino Linotype" w:eastAsia="Times New Roman" w:hAnsi="Palatino Linotype" w:cs="Times New Roman"/>
          <w:i/>
          <w:iCs/>
          <w:color w:val="363636"/>
          <w:sz w:val="27"/>
          <w:szCs w:val="27"/>
          <w:lang w:eastAsia="es-AR"/>
        </w:rPr>
        <w:t>Periodo de crecimiento</w:t>
      </w:r>
      <w:r w:rsidRPr="00081A4D">
        <w:rPr>
          <w:rFonts w:ascii="Palatino Linotype" w:eastAsia="Times New Roman" w:hAnsi="Palatino Linotype" w:cs="Times New Roman"/>
          <w:color w:val="363636"/>
          <w:sz w:val="27"/>
          <w:lang w:eastAsia="es-AR"/>
        </w:rPr>
        <w:t> </w:t>
      </w:r>
      <w:r w:rsidRPr="00081A4D">
        <w:rPr>
          <w:rFonts w:ascii="Palatino Linotype" w:eastAsia="Times New Roman" w:hAnsi="Palatino Linotype" w:cs="Times New Roman"/>
          <w:i/>
          <w:iCs/>
          <w:color w:val="363636"/>
          <w:sz w:val="27"/>
          <w:szCs w:val="27"/>
          <w:lang w:eastAsia="es-AR"/>
        </w:rPr>
        <w:t>negativo del</w:t>
      </w:r>
      <w:r w:rsidRPr="00081A4D">
        <w:rPr>
          <w:rFonts w:ascii="Palatino Linotype" w:eastAsia="Times New Roman" w:hAnsi="Palatino Linotype" w:cs="Times New Roman"/>
          <w:i/>
          <w:iCs/>
          <w:color w:val="363636"/>
          <w:sz w:val="27"/>
          <w:lang w:eastAsia="es-AR"/>
        </w:rPr>
        <w:t> </w:t>
      </w:r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Producto Interno Bruto</w:t>
      </w:r>
      <w:r w:rsidRPr="00081A4D">
        <w:rPr>
          <w:rFonts w:ascii="Palatino Linotype" w:eastAsia="Times New Roman" w:hAnsi="Palatino Linotype" w:cs="Times New Roman"/>
          <w:i/>
          <w:iCs/>
          <w:color w:val="363636"/>
          <w:sz w:val="27"/>
          <w:lang w:eastAsia="es-AR"/>
        </w:rPr>
        <w:t> </w:t>
      </w:r>
      <w:r w:rsidRPr="00081A4D">
        <w:rPr>
          <w:rFonts w:ascii="Palatino Linotype" w:eastAsia="Times New Roman" w:hAnsi="Palatino Linotype" w:cs="Times New Roman"/>
          <w:i/>
          <w:iCs/>
          <w:color w:val="363636"/>
          <w:sz w:val="27"/>
          <w:szCs w:val="27"/>
          <w:lang w:eastAsia="es-AR"/>
        </w:rPr>
        <w:t>de una</w:t>
      </w:r>
      <w:r w:rsidRPr="00081A4D">
        <w:rPr>
          <w:rFonts w:ascii="Palatino Linotype" w:eastAsia="Times New Roman" w:hAnsi="Palatino Linotype" w:cs="Times New Roman"/>
          <w:i/>
          <w:iCs/>
          <w:color w:val="363636"/>
          <w:sz w:val="27"/>
          <w:lang w:eastAsia="es-AR"/>
        </w:rPr>
        <w:t> </w:t>
      </w:r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economía</w:t>
      </w:r>
      <w:r w:rsidRPr="00081A4D">
        <w:rPr>
          <w:rFonts w:ascii="Palatino Linotype" w:eastAsia="Times New Roman" w:hAnsi="Palatino Linotype" w:cs="Times New Roman"/>
          <w:i/>
          <w:iCs/>
          <w:color w:val="363636"/>
          <w:sz w:val="27"/>
          <w:lang w:eastAsia="es-AR"/>
        </w:rPr>
        <w:t> </w:t>
      </w:r>
      <w:r w:rsidRPr="00081A4D">
        <w:rPr>
          <w:rFonts w:ascii="Palatino Linotype" w:eastAsia="Times New Roman" w:hAnsi="Palatino Linotype" w:cs="Times New Roman"/>
          <w:i/>
          <w:iCs/>
          <w:color w:val="363636"/>
          <w:sz w:val="27"/>
          <w:szCs w:val="27"/>
          <w:lang w:eastAsia="es-AR"/>
        </w:rPr>
        <w:t>de duración igual o superior a un</w:t>
      </w:r>
      <w:r w:rsidRPr="00081A4D">
        <w:rPr>
          <w:rFonts w:ascii="Palatino Linotype" w:eastAsia="Times New Roman" w:hAnsi="Palatino Linotype" w:cs="Times New Roman"/>
          <w:color w:val="363636"/>
          <w:sz w:val="27"/>
          <w:lang w:eastAsia="es-AR"/>
        </w:rPr>
        <w:t> </w:t>
      </w:r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año</w:t>
      </w:r>
      <w:r w:rsidRPr="00081A4D">
        <w:rPr>
          <w:rFonts w:ascii="Palatino Linotype" w:eastAsia="Times New Roman" w:hAnsi="Palatino Linotype" w:cs="Times New Roman"/>
          <w:i/>
          <w:iCs/>
          <w:color w:val="363636"/>
          <w:sz w:val="27"/>
          <w:szCs w:val="27"/>
          <w:lang w:eastAsia="es-AR"/>
        </w:rPr>
        <w:t>)</w:t>
      </w:r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.</w:t>
      </w:r>
    </w:p>
    <w:p w:rsidR="00081A4D" w:rsidRPr="00081A4D" w:rsidRDefault="00081A4D" w:rsidP="00081A4D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</w:pPr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Estratificación social. El personal se categoriza de acuerdo al grado de capacitación que deriva en una mayor brecha entre ricos y pobres.</w:t>
      </w:r>
    </w:p>
    <w:p w:rsidR="00081A4D" w:rsidRPr="00081A4D" w:rsidRDefault="00081A4D" w:rsidP="00081A4D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</w:pPr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Obsolescencia humana. Dificultad de adaptación del hombre a los avances acelerados de la tecnología. Hoy en día son muchas las personas que no saben y están renuentes a curiosear con algunos de los avances tecnológicos.</w:t>
      </w:r>
    </w:p>
    <w:p w:rsidR="00081A4D" w:rsidRPr="00081A4D" w:rsidRDefault="00081A4D" w:rsidP="00081A4D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</w:pPr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 xml:space="preserve">Transformación o cambios de costumbres, modos de vida y visiones del mundo cambian increíblemente hasta el punto que ya no quieres ni pensar que </w:t>
      </w:r>
      <w:proofErr w:type="spellStart"/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seria</w:t>
      </w:r>
      <w:proofErr w:type="spellEnd"/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 xml:space="preserve"> de ti sin tu </w:t>
      </w:r>
      <w:proofErr w:type="spellStart"/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labtop</w:t>
      </w:r>
      <w:proofErr w:type="spellEnd"/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 xml:space="preserve">, Internet, </w:t>
      </w:r>
      <w:proofErr w:type="spellStart"/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Ipod</w:t>
      </w:r>
      <w:proofErr w:type="spellEnd"/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, etc.</w:t>
      </w:r>
    </w:p>
    <w:p w:rsidR="00081A4D" w:rsidRPr="00081A4D" w:rsidRDefault="00081A4D" w:rsidP="00081A4D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</w:pPr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 xml:space="preserve">Consumismo, en detrimento de los valores espirituales. Las personas quieren cobrar su quincena para salir corriendo a gastarlo en el último artefacto electrónico que </w:t>
      </w:r>
      <w:proofErr w:type="spellStart"/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salio</w:t>
      </w:r>
      <w:proofErr w:type="spellEnd"/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 xml:space="preserve"> al mercado para así poder encajar en determinado círculo social.</w:t>
      </w:r>
    </w:p>
    <w:p w:rsidR="00081A4D" w:rsidRPr="00081A4D" w:rsidRDefault="00081A4D" w:rsidP="00081A4D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</w:pPr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 xml:space="preserve">Contaminación del ambiente. Aunque no lo creamos, muchos avances tecnológicos como los automóviles, aviones, </w:t>
      </w:r>
      <w:proofErr w:type="gramStart"/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>etc..</w:t>
      </w:r>
      <w:proofErr w:type="gramEnd"/>
      <w:r w:rsidRPr="00081A4D">
        <w:rPr>
          <w:rFonts w:ascii="Palatino Linotype" w:eastAsia="Times New Roman" w:hAnsi="Palatino Linotype" w:cs="Times New Roman"/>
          <w:color w:val="363636"/>
          <w:sz w:val="27"/>
          <w:szCs w:val="27"/>
          <w:lang w:eastAsia="es-AR"/>
        </w:rPr>
        <w:t xml:space="preserve"> han contaminado el ambiente a un alto porcentaje.</w:t>
      </w:r>
    </w:p>
    <w:p w:rsidR="00E93A7D" w:rsidRDefault="00081A4D">
      <w:r w:rsidRPr="00081A4D">
        <w:t>http://es.scribd.com/doc/18439099/Impactos-Positivos</w:t>
      </w:r>
    </w:p>
    <w:sectPr w:rsidR="00E93A7D" w:rsidSect="00E93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4463"/>
    <w:multiLevelType w:val="multilevel"/>
    <w:tmpl w:val="B93A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A4D"/>
    <w:rsid w:val="00081A4D"/>
    <w:rsid w:val="00E9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081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 love</dc:creator>
  <cp:lastModifiedBy>stefi love</cp:lastModifiedBy>
  <cp:revision>1</cp:revision>
  <dcterms:created xsi:type="dcterms:W3CDTF">2012-11-24T19:34:00Z</dcterms:created>
  <dcterms:modified xsi:type="dcterms:W3CDTF">2012-11-24T19:34:00Z</dcterms:modified>
</cp:coreProperties>
</file>