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A13" w:rsidRDefault="00D00A13" w:rsidP="00D00A13">
      <w:pPr>
        <w:pStyle w:val="NormalWeb"/>
        <w:spacing w:line="240" w:lineRule="auto"/>
        <w:jc w:val="center"/>
        <w:rPr>
          <w:rStyle w:val="Textoennegrita"/>
          <w:rFonts w:ascii="Times New Roman" w:hAnsi="Times New Roman"/>
          <w:color w:val="339966"/>
          <w:sz w:val="56"/>
          <w:szCs w:val="56"/>
        </w:rPr>
      </w:pPr>
      <w:r w:rsidRPr="00D00A13">
        <w:rPr>
          <w:rStyle w:val="Textoennegrita"/>
          <w:rFonts w:ascii="Times New Roman" w:hAnsi="Times New Roman"/>
          <w:color w:val="339966"/>
          <w:sz w:val="56"/>
          <w:szCs w:val="56"/>
        </w:rPr>
        <w:t>Canales de flujo o redes de comunicación:</w:t>
      </w:r>
    </w:p>
    <w:p w:rsidR="00D00A13" w:rsidRDefault="00D00A13" w:rsidP="00D00A13">
      <w:pPr>
        <w:pStyle w:val="NormalWeb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76A6E"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P</w:t>
      </w:r>
      <w:r w:rsidRPr="00676A6E">
        <w:rPr>
          <w:rFonts w:ascii="Times New Roman" w:hAnsi="Times New Roman"/>
          <w:sz w:val="24"/>
          <w:szCs w:val="24"/>
        </w:rPr>
        <w:t>ermiten el intercambio, de materia, energía o infor</w:t>
      </w:r>
      <w:r w:rsidRPr="00676A6E">
        <w:rPr>
          <w:rFonts w:ascii="Times New Roman" w:hAnsi="Times New Roman"/>
          <w:sz w:val="24"/>
          <w:szCs w:val="24"/>
        </w:rPr>
        <w:softHyphen/>
        <w:t>mación entre el sistema y su entorno, o entre los componentes o subsiste</w:t>
      </w:r>
      <w:r w:rsidRPr="00676A6E">
        <w:rPr>
          <w:rFonts w:ascii="Times New Roman" w:hAnsi="Times New Roman"/>
          <w:sz w:val="24"/>
          <w:szCs w:val="24"/>
        </w:rPr>
        <w:softHyphen/>
        <w:t xml:space="preserve">mas del sistema. </w:t>
      </w:r>
      <w:r>
        <w:rPr>
          <w:rFonts w:ascii="Times New Roman" w:hAnsi="Times New Roman"/>
          <w:sz w:val="24"/>
          <w:szCs w:val="24"/>
        </w:rPr>
        <w:t xml:space="preserve">Es el lugar por donde circulan los flujos. </w:t>
      </w:r>
      <w:r w:rsidRPr="00676A6E">
        <w:rPr>
          <w:rFonts w:ascii="Times New Roman" w:hAnsi="Times New Roman"/>
          <w:sz w:val="24"/>
          <w:szCs w:val="24"/>
        </w:rPr>
        <w:t>Pueden ser tuberías, cables, nervios, venas, pasillos, pape</w:t>
      </w:r>
      <w:r w:rsidRPr="00676A6E">
        <w:rPr>
          <w:rFonts w:ascii="Times New Roman" w:hAnsi="Times New Roman"/>
          <w:sz w:val="24"/>
          <w:szCs w:val="24"/>
        </w:rPr>
        <w:softHyphen/>
        <w:t xml:space="preserve">les, rutas, canales, </w:t>
      </w:r>
      <w:r>
        <w:rPr>
          <w:rFonts w:ascii="Times New Roman" w:hAnsi="Times New Roman"/>
          <w:sz w:val="24"/>
          <w:szCs w:val="24"/>
        </w:rPr>
        <w:t>etc.</w:t>
      </w:r>
    </w:p>
    <w:p w:rsidR="00D00A13" w:rsidRDefault="00D00A13" w:rsidP="00D00A13">
      <w:pPr>
        <w:pStyle w:val="NormalWeb"/>
        <w:spacing w:line="240" w:lineRule="auto"/>
        <w:rPr>
          <w:rFonts w:ascii="Times New Roman" w:hAnsi="Times New Roman"/>
          <w:sz w:val="24"/>
          <w:szCs w:val="24"/>
        </w:rPr>
      </w:pPr>
    </w:p>
    <w:p w:rsidR="00CE1A09" w:rsidRDefault="00D00A13" w:rsidP="00D00A13">
      <w:pPr>
        <w:jc w:val="center"/>
      </w:pPr>
      <w:r>
        <w:rPr>
          <w:noProof/>
          <w:lang w:val="es-AR" w:eastAsia="es-AR"/>
        </w:rPr>
        <w:drawing>
          <wp:inline distT="0" distB="0" distL="0" distR="0">
            <wp:extent cx="1699260" cy="1135380"/>
            <wp:effectExtent l="19050" t="0" r="0" b="0"/>
            <wp:docPr id="1" name="Imagen 1" descr="Servicios%2520alba%C3%B1iler%C3%ADa_Reparaci%C3%B3n%2520de%2520tuber%C3%ADa%25204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rvicios%2520alba%C3%B1iler%C3%ADa_Reparaci%C3%B3n%2520de%2520tuber%C3%ADa%25204%5B1%5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13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val="es-AR" w:eastAsia="es-AR"/>
        </w:rPr>
        <w:drawing>
          <wp:inline distT="0" distB="0" distL="0" distR="0">
            <wp:extent cx="1379220" cy="1424940"/>
            <wp:effectExtent l="19050" t="0" r="0" b="0"/>
            <wp:docPr id="2" name="Imagen 2" descr="1316576Patch_Cables%255B1%25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16576Patch_Cables%255B1%255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val="es-AR" w:eastAsia="es-AR"/>
        </w:rPr>
        <w:drawing>
          <wp:inline distT="0" distB="0" distL="0" distR="0">
            <wp:extent cx="2125980" cy="1409700"/>
            <wp:effectExtent l="19050" t="0" r="7620" b="0"/>
            <wp:docPr id="3" name="Imagen 3" descr="Decoracion%20de%20pasil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coracion%20de%20pasillo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1A09" w:rsidSect="00CE1A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5334E3"/>
    <w:rsid w:val="005334E3"/>
    <w:rsid w:val="006C3A2D"/>
    <w:rsid w:val="00CE1A09"/>
    <w:rsid w:val="00D00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5334E3"/>
    <w:rPr>
      <w:b/>
      <w:bCs/>
    </w:rPr>
  </w:style>
  <w:style w:type="paragraph" w:styleId="NormalWeb">
    <w:name w:val="Normal (Web)"/>
    <w:basedOn w:val="Normal"/>
    <w:rsid w:val="00D00A13"/>
    <w:pPr>
      <w:spacing w:line="384" w:lineRule="auto"/>
    </w:pPr>
    <w:rPr>
      <w:rFonts w:ascii="Verdana" w:hAnsi="Verdana"/>
      <w:color w:val="000000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0A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0A13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279</Characters>
  <Application>Microsoft Office Word</Application>
  <DocSecurity>0</DocSecurity>
  <Lines>2</Lines>
  <Paragraphs>1</Paragraphs>
  <ScaleCrop>false</ScaleCrop>
  <Company>RevolucionUnattended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2012-11-28T19:32:00Z</dcterms:created>
  <dcterms:modified xsi:type="dcterms:W3CDTF">2012-11-28T19:34:00Z</dcterms:modified>
</cp:coreProperties>
</file>