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1" w:rsidRDefault="00AC67E1" w:rsidP="00AC67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SISTEMA OPERATIVO</w:t>
      </w:r>
    </w:p>
    <w:p w:rsidR="00AC67E1" w:rsidRDefault="00AC67E1" w:rsidP="00AC67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Conexión a la Red.</w:t>
      </w:r>
    </w:p>
    <w:p w:rsidR="00AC67E1" w:rsidRPr="00EC1DD4" w:rsidRDefault="00AC67E1" w:rsidP="00AC67E1">
      <w:pPr>
        <w:jc w:val="both"/>
        <w:rPr>
          <w:rFonts w:ascii="Arial" w:hAnsi="Arial" w:cs="Arial"/>
          <w:i/>
          <w:sz w:val="24"/>
          <w:szCs w:val="24"/>
        </w:rPr>
      </w:pPr>
      <w:r w:rsidRPr="00EC1DD4">
        <w:rPr>
          <w:rFonts w:ascii="Arial" w:hAnsi="Arial" w:cs="Arial"/>
          <w:i/>
          <w:sz w:val="24"/>
          <w:szCs w:val="24"/>
        </w:rPr>
        <w:t>Los sistemas operativos tienen control absoluto de los recursos de hardware locales. Están diseñados para trabajar con un usuario a la vez. Permiten al usuario realizar varias tareas al mismo tiempo. El sistema operativo controla qué r</w:t>
      </w:r>
      <w:r>
        <w:rPr>
          <w:rFonts w:ascii="Arial" w:hAnsi="Arial" w:cs="Arial"/>
          <w:i/>
          <w:sz w:val="24"/>
          <w:szCs w:val="24"/>
        </w:rPr>
        <w:t>ecursos emplea cada aplicación.</w:t>
      </w:r>
    </w:p>
    <w:p w:rsidR="00AC67E1" w:rsidRPr="00EC1DD4" w:rsidRDefault="00AC67E1" w:rsidP="00AC67E1">
      <w:pPr>
        <w:jc w:val="both"/>
        <w:rPr>
          <w:rFonts w:ascii="Arial" w:hAnsi="Arial" w:cs="Arial"/>
          <w:i/>
          <w:sz w:val="24"/>
          <w:szCs w:val="24"/>
        </w:rPr>
      </w:pPr>
      <w:r w:rsidRPr="00EC1DD4">
        <w:rPr>
          <w:rFonts w:ascii="Arial" w:hAnsi="Arial" w:cs="Arial"/>
          <w:i/>
          <w:sz w:val="24"/>
          <w:szCs w:val="24"/>
        </w:rPr>
        <w:t xml:space="preserve">Para trabajar con recursos no conectados directamente con el sistema de computación, debe agregarse una aplicación de software especial que permita que un dispositivo envíe datos a la red y reciba datos de ella. Esta aplicación de software, denominada </w:t>
      </w:r>
      <w:r w:rsidRPr="00AC09CF">
        <w:rPr>
          <w:rFonts w:ascii="Arial" w:hAnsi="Arial" w:cs="Arial"/>
          <w:i/>
          <w:sz w:val="24"/>
          <w:szCs w:val="24"/>
          <w:u w:val="single"/>
        </w:rPr>
        <w:t>redirector</w:t>
      </w:r>
      <w:r w:rsidRPr="00EC1DD4">
        <w:rPr>
          <w:rFonts w:ascii="Arial" w:hAnsi="Arial" w:cs="Arial"/>
          <w:i/>
          <w:sz w:val="24"/>
          <w:szCs w:val="24"/>
        </w:rPr>
        <w:t xml:space="preserve">, puede ser parte integrante del SO o quizás deba instalarse por separado como </w:t>
      </w:r>
      <w:r w:rsidRPr="00AC09CF">
        <w:rPr>
          <w:rFonts w:ascii="Arial" w:hAnsi="Arial" w:cs="Arial"/>
          <w:i/>
          <w:sz w:val="24"/>
          <w:szCs w:val="24"/>
          <w:u w:val="single"/>
        </w:rPr>
        <w:t>cliente de red.</w:t>
      </w:r>
      <w:r w:rsidRPr="00EC1DD4">
        <w:rPr>
          <w:rFonts w:ascii="Arial" w:hAnsi="Arial" w:cs="Arial"/>
          <w:i/>
          <w:sz w:val="24"/>
          <w:szCs w:val="24"/>
        </w:rPr>
        <w:t xml:space="preserve"> Una vez instalada la aplicación, el sistema operativo se convierte en un sistema operativo de red (</w:t>
      </w:r>
      <w:r w:rsidRPr="00AC09CF">
        <w:rPr>
          <w:rFonts w:ascii="Arial" w:hAnsi="Arial" w:cs="Arial"/>
          <w:i/>
          <w:sz w:val="24"/>
          <w:szCs w:val="24"/>
          <w:u w:val="single"/>
        </w:rPr>
        <w:t>NOS</w:t>
      </w:r>
      <w:r w:rsidRPr="00EC1DD4">
        <w:rPr>
          <w:rFonts w:ascii="Arial" w:hAnsi="Arial" w:cs="Arial"/>
          <w:i/>
          <w:sz w:val="24"/>
          <w:szCs w:val="24"/>
        </w:rPr>
        <w:t xml:space="preserve">, Network </w:t>
      </w:r>
      <w:proofErr w:type="spellStart"/>
      <w:r w:rsidRPr="00EC1DD4">
        <w:rPr>
          <w:rFonts w:ascii="Arial" w:hAnsi="Arial" w:cs="Arial"/>
          <w:i/>
          <w:sz w:val="24"/>
          <w:szCs w:val="24"/>
        </w:rPr>
        <w:t>Operating</w:t>
      </w:r>
      <w:proofErr w:type="spellEnd"/>
      <w:r w:rsidRPr="00EC1D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C1DD4">
        <w:rPr>
          <w:rFonts w:ascii="Arial" w:hAnsi="Arial" w:cs="Arial"/>
          <w:i/>
          <w:sz w:val="24"/>
          <w:szCs w:val="24"/>
        </w:rPr>
        <w:t>System</w:t>
      </w:r>
      <w:proofErr w:type="spellEnd"/>
      <w:r w:rsidRPr="00EC1DD4">
        <w:rPr>
          <w:rFonts w:ascii="Arial" w:hAnsi="Arial" w:cs="Arial"/>
          <w:i/>
          <w:sz w:val="24"/>
          <w:szCs w:val="24"/>
        </w:rPr>
        <w:t>).</w:t>
      </w:r>
    </w:p>
    <w:p w:rsidR="00AC67E1" w:rsidRPr="00EC1DD4" w:rsidRDefault="00AC67E1" w:rsidP="00AC67E1">
      <w:pPr>
        <w:jc w:val="both"/>
        <w:rPr>
          <w:rFonts w:ascii="Arial" w:hAnsi="Arial" w:cs="Arial"/>
          <w:i/>
          <w:sz w:val="24"/>
          <w:szCs w:val="24"/>
        </w:rPr>
      </w:pPr>
      <w:r w:rsidRPr="00EC1DD4">
        <w:rPr>
          <w:rFonts w:ascii="Arial" w:hAnsi="Arial" w:cs="Arial"/>
          <w:i/>
          <w:sz w:val="24"/>
          <w:szCs w:val="24"/>
        </w:rPr>
        <w:t>Un NOS ofrece un complejo software de programación y administración de usuarios que permite que un dispositivo comparta recursos con varios usuarios y trate los recursos en red como si estuvieran conectados directamente.</w:t>
      </w:r>
    </w:p>
    <w:p w:rsidR="00AC09CF" w:rsidRDefault="00AC09CF" w:rsidP="00AC09CF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AC09CF">
        <w:rPr>
          <w:rFonts w:ascii="Arial" w:hAnsi="Arial" w:cs="Arial"/>
          <w:b/>
          <w:i/>
          <w:sz w:val="24"/>
          <w:szCs w:val="24"/>
        </w:rPr>
        <w:t>Redirector</w:t>
      </w:r>
      <w:r w:rsidRPr="00AC09C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Controlador del sistema operativo que intercepta solicitudes de recursos dentro de una computadora y las analiza con respecto a los requisitos de acceso remoto. Si se requiere acceso remoto para satisfacer la solicitud, el redirector crea una llamada de procedimiento remoto (RPC) y envía la RPC al software de protocolo de capa inferior para su transmisión a través de la red hacia el nodo que puede satisfacer la solicitud.</w:t>
      </w:r>
    </w:p>
    <w:p w:rsidR="0084415D" w:rsidRDefault="00AC09CF" w:rsidP="00AC09CF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Cliente de red.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4415D">
        <w:rPr>
          <w:rFonts w:ascii="Arial" w:hAnsi="Arial" w:cs="Arial"/>
          <w:i/>
          <w:sz w:val="24"/>
          <w:szCs w:val="24"/>
        </w:rPr>
        <w:t>Nodo o programa de software que solicita servicios a un servidor.</w:t>
      </w:r>
    </w:p>
    <w:p w:rsidR="00A646A7" w:rsidRPr="00AC09CF" w:rsidRDefault="0084415D" w:rsidP="00AC09CF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NOS. </w:t>
      </w:r>
      <w:r>
        <w:rPr>
          <w:rFonts w:ascii="Arial" w:hAnsi="Arial" w:cs="Arial"/>
          <w:i/>
          <w:sz w:val="24"/>
          <w:szCs w:val="24"/>
        </w:rPr>
        <w:t xml:space="preserve">Sistema operativo de red. Sistema operativo diseñado para hacer un seguimiento de redes y compuesto por varios usuarios y programas. Un NOS controla el tráfico de paquetes y el acceso a los archivos, además de proporcionar seguridad para los datos. Algunos tipos de NOS son: LAN Manager, Novell </w:t>
      </w:r>
      <w:proofErr w:type="spellStart"/>
      <w:r>
        <w:rPr>
          <w:rFonts w:ascii="Arial" w:hAnsi="Arial" w:cs="Arial"/>
          <w:i/>
          <w:sz w:val="24"/>
          <w:szCs w:val="24"/>
        </w:rPr>
        <w:t>Netware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Sun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Solaris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Windows server 2003.</w:t>
      </w:r>
      <w:r w:rsidR="00AC09CF">
        <w:rPr>
          <w:rFonts w:ascii="Arial" w:hAnsi="Arial" w:cs="Arial"/>
          <w:i/>
          <w:sz w:val="24"/>
          <w:szCs w:val="24"/>
        </w:rPr>
        <w:t xml:space="preserve"> </w:t>
      </w:r>
    </w:p>
    <w:sectPr w:rsidR="00A646A7" w:rsidRPr="00AC09CF" w:rsidSect="000D4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67E1"/>
    <w:rsid w:val="0084415D"/>
    <w:rsid w:val="00A646A7"/>
    <w:rsid w:val="00AC09CF"/>
    <w:rsid w:val="00AC67E1"/>
    <w:rsid w:val="00D6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Marco Antonio</cp:lastModifiedBy>
  <cp:revision>2</cp:revision>
  <dcterms:created xsi:type="dcterms:W3CDTF">2012-12-22T03:21:00Z</dcterms:created>
  <dcterms:modified xsi:type="dcterms:W3CDTF">2012-12-22T04:19:00Z</dcterms:modified>
</cp:coreProperties>
</file>