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Diseño de fondo" type="tile"/>
    </v:background>
  </w:background>
  <w:body>
    <w:p w:rsidR="00446FC8" w:rsidRPr="00766095" w:rsidRDefault="00446FC8" w:rsidP="005D5D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0"/>
          <w:szCs w:val="36"/>
          <w:lang w:val="es-ES" w:eastAsia="es-MX"/>
        </w:rPr>
      </w:pPr>
      <w:bookmarkStart w:id="0" w:name="_GoBack"/>
      <w:bookmarkEnd w:id="0"/>
      <w:r w:rsidRPr="00766095">
        <w:rPr>
          <w:rFonts w:ascii="Times New Roman" w:eastAsia="Times New Roman" w:hAnsi="Times New Roman" w:cs="Times New Roman"/>
          <w:b/>
          <w:bCs/>
          <w:sz w:val="72"/>
          <w:szCs w:val="24"/>
          <w:lang w:val="es-ES" w:eastAsia="es-MX"/>
        </w:rPr>
        <w:t>Windows 8</w:t>
      </w:r>
    </w:p>
    <w:p w:rsidR="00446FC8" w:rsidRPr="00766095" w:rsidRDefault="00446FC8" w:rsidP="00446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76609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Windows 8</w:t>
      </w:r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es la versión actual del sistema operativo de </w:t>
      </w:r>
      <w:hyperlink r:id="rId7" w:tooltip="Microsoft Windows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Microsoft Windows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producido por </w:t>
      </w:r>
      <w:hyperlink r:id="rId8" w:tooltip="Microsoft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Microsoft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para su uso en computadoras personales, incluidas computadoras de escritorio en casa y de negocios, </w:t>
      </w:r>
      <w:hyperlink r:id="rId9" w:tooltip="Computadora portátil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computadoras portátiles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10" w:tooltip="Netbook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netbooks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11" w:tooltip="Tableta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tabletas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12" w:tooltip="Servidor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servidores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</w:t>
      </w:r>
      <w:hyperlink r:id="rId13" w:tooltip="Centro multimedia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centros multimedia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Añade soporte para </w:t>
      </w:r>
      <w:hyperlink r:id="rId14" w:tooltip="Microprocesador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microprocesadores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15" w:tooltip="Arquitectura ARM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ARM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además de los microprocesadores tradicionales </w:t>
      </w:r>
      <w:hyperlink r:id="rId16" w:tooltip="X86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x86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 </w:t>
      </w:r>
      <w:hyperlink r:id="rId17" w:tooltip="Intel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Intel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</w:t>
      </w:r>
      <w:hyperlink r:id="rId18" w:tooltip="AMD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AMD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Su </w:t>
      </w:r>
      <w:hyperlink r:id="rId19" w:tooltip="Interfaz de usuario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interfaz de usuario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ha sido modificada para hacerla más adecuada para su uso con </w:t>
      </w:r>
      <w:hyperlink r:id="rId20" w:tooltip="Pantalla táctil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pantallas táctiles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además de los tradicionales </w:t>
      </w:r>
      <w:hyperlink r:id="rId21" w:tooltip="Ratón (informática)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ratón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</w:t>
      </w:r>
      <w:hyperlink r:id="rId22" w:tooltip="Teclado (informática)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teclado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Microsoft también anunció que </w:t>
      </w:r>
      <w:hyperlink r:id="rId23" w:tooltip="Windows Aero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 xml:space="preserve">Aero </w:t>
        </w:r>
        <w:proofErr w:type="spellStart"/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Glass</w:t>
        </w:r>
        <w:proofErr w:type="spellEnd"/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no estará presente en la versión final de Windows 8.</w:t>
      </w:r>
    </w:p>
    <w:p w:rsidR="005D5D23" w:rsidRPr="00766095" w:rsidRDefault="00446FC8" w:rsidP="00446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Microsoft lanzó a la venta la versión final de Windows 8, el 26 de octubre de 2012,</w:t>
      </w:r>
      <w:r w:rsidRPr="00766095">
        <w:rPr>
          <w:rFonts w:ascii="Times New Roman" w:eastAsia="Times New Roman" w:hAnsi="Times New Roman" w:cs="Times New Roman"/>
          <w:vanish/>
          <w:sz w:val="24"/>
          <w:szCs w:val="24"/>
          <w:vertAlign w:val="superscript"/>
          <w:lang w:val="es-ES" w:eastAsia="es-MX"/>
        </w:rPr>
        <w:t>[]</w:t>
      </w:r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3 años después del lanzamiento de su predecesor </w:t>
      </w:r>
      <w:hyperlink r:id="rId24" w:tooltip="Windows 7" w:history="1">
        <w:r w:rsidRPr="00766095">
          <w:rPr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Windows 7</w:t>
        </w:r>
      </w:hyperlink>
      <w:r w:rsidRPr="0076609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</w:t>
      </w:r>
    </w:p>
    <w:p w:rsidR="00446FC8" w:rsidRPr="00766095" w:rsidRDefault="00446FC8" w:rsidP="005D5D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val="es-ES" w:eastAsia="es-MX"/>
        </w:rPr>
      </w:pPr>
      <w:r w:rsidRPr="00766095">
        <w:rPr>
          <w:rFonts w:ascii="Times New Roman" w:eastAsia="Times New Roman" w:hAnsi="Times New Roman" w:cs="Times New Roman"/>
          <w:b/>
          <w:bCs/>
          <w:sz w:val="40"/>
          <w:szCs w:val="36"/>
          <w:lang w:val="es-ES" w:eastAsia="es-MX"/>
        </w:rPr>
        <w:t>Requisitos del hardware</w:t>
      </w:r>
    </w:p>
    <w:tbl>
      <w:tblPr>
        <w:tblStyle w:val="Listaclara-nfasis4"/>
        <w:tblW w:w="0" w:type="auto"/>
        <w:tblLook w:val="04A0" w:firstRow="1" w:lastRow="0" w:firstColumn="1" w:lastColumn="0" w:noHBand="0" w:noVBand="1"/>
      </w:tblPr>
      <w:tblGrid>
        <w:gridCol w:w="2076"/>
        <w:gridCol w:w="3489"/>
        <w:gridCol w:w="3489"/>
      </w:tblGrid>
      <w:tr w:rsidR="00766095" w:rsidRPr="00766095" w:rsidTr="005D5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446FC8" w:rsidRPr="00766095" w:rsidRDefault="00446FC8" w:rsidP="001B60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s-MX"/>
              </w:rPr>
              <w:t>Requisitos de hardware mínimos recomendados para Windows 8</w:t>
            </w:r>
            <w:hyperlink r:id="rId25" w:anchor="cite_note-32" w:history="1">
              <w:r w:rsidRPr="00766095">
                <w:rPr>
                  <w:rFonts w:ascii="Times New Roman" w:eastAsia="Times New Roman" w:hAnsi="Times New Roman" w:cs="Times New Roman"/>
                  <w:vanish/>
                  <w:color w:val="auto"/>
                  <w:sz w:val="24"/>
                  <w:szCs w:val="24"/>
                  <w:vertAlign w:val="superscript"/>
                  <w:lang w:eastAsia="es-MX"/>
                </w:rPr>
                <w:t>[</w:t>
              </w:r>
              <w:r w:rsidRPr="00766095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vertAlign w:val="superscript"/>
                  <w:lang w:eastAsia="es-MX"/>
                </w:rPr>
                <w:t>32</w:t>
              </w:r>
              <w:r w:rsidRPr="00766095">
                <w:rPr>
                  <w:rFonts w:ascii="Times New Roman" w:eastAsia="Times New Roman" w:hAnsi="Times New Roman" w:cs="Times New Roman"/>
                  <w:vanish/>
                  <w:color w:val="auto"/>
                  <w:sz w:val="24"/>
                  <w:szCs w:val="24"/>
                  <w:vertAlign w:val="superscript"/>
                  <w:lang w:eastAsia="es-MX"/>
                </w:rPr>
                <w:t>]</w:t>
              </w:r>
            </w:hyperlink>
          </w:p>
        </w:tc>
      </w:tr>
      <w:tr w:rsidR="00766095" w:rsidRPr="00766095" w:rsidTr="005D5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446FC8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Arquitectura</w:t>
            </w:r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32 bits</w:t>
            </w:r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64 bits</w:t>
            </w:r>
          </w:p>
        </w:tc>
      </w:tr>
      <w:tr w:rsidR="00766095" w:rsidRPr="00766095" w:rsidTr="005D5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CF5E82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hyperlink r:id="rId26" w:tooltip="Microprocesador" w:history="1">
              <w:r w:rsidR="00446FC8" w:rsidRPr="00766095">
                <w:rPr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Procesador</w:t>
              </w:r>
            </w:hyperlink>
          </w:p>
        </w:tc>
        <w:tc>
          <w:tcPr>
            <w:tcW w:w="0" w:type="auto"/>
            <w:gridSpan w:val="2"/>
            <w:hideMark/>
          </w:tcPr>
          <w:p w:rsidR="00446FC8" w:rsidRPr="00766095" w:rsidRDefault="00446FC8" w:rsidP="001B6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 GHz o más rápido, compatible con PAE, NX y SSE2</w:t>
            </w:r>
          </w:p>
        </w:tc>
      </w:tr>
      <w:tr w:rsidR="00766095" w:rsidRPr="00766095" w:rsidTr="005D5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CF5E82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hyperlink r:id="rId27" w:tooltip="Memoria RAM" w:history="1">
              <w:r w:rsidR="00446FC8" w:rsidRPr="00766095">
                <w:rPr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Memoria RAM</w:t>
              </w:r>
            </w:hyperlink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 GB de RAM</w:t>
            </w:r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 GB de RAM</w:t>
            </w:r>
          </w:p>
        </w:tc>
      </w:tr>
      <w:tr w:rsidR="00766095" w:rsidRPr="00766095" w:rsidTr="005D5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CF5E82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hyperlink r:id="rId28" w:tooltip="Tarjeta gráfica" w:history="1">
              <w:r w:rsidR="00446FC8" w:rsidRPr="00766095">
                <w:rPr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Tarjeta gráfica</w:t>
              </w:r>
            </w:hyperlink>
          </w:p>
        </w:tc>
        <w:tc>
          <w:tcPr>
            <w:tcW w:w="0" w:type="auto"/>
            <w:gridSpan w:val="2"/>
            <w:hideMark/>
          </w:tcPr>
          <w:p w:rsidR="00446FC8" w:rsidRPr="00766095" w:rsidRDefault="00446FC8" w:rsidP="001B6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Dispositivo de gráficos </w:t>
            </w:r>
            <w:proofErr w:type="spellStart"/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DirectX</w:t>
            </w:r>
            <w:proofErr w:type="spellEnd"/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9 con soporte de controladores WDDM 1.0</w:t>
            </w:r>
          </w:p>
        </w:tc>
      </w:tr>
      <w:tr w:rsidR="00766095" w:rsidRPr="00766095" w:rsidTr="005D5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CF5E82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hyperlink r:id="rId29" w:tooltip="Disco duro" w:history="1">
              <w:r w:rsidR="00446FC8" w:rsidRPr="00766095">
                <w:rPr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Disco duro</w:t>
              </w:r>
            </w:hyperlink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 GB de espacio libre</w:t>
            </w:r>
          </w:p>
        </w:tc>
        <w:tc>
          <w:tcPr>
            <w:tcW w:w="0" w:type="auto"/>
            <w:hideMark/>
          </w:tcPr>
          <w:p w:rsidR="00446FC8" w:rsidRPr="00766095" w:rsidRDefault="00446FC8" w:rsidP="001B6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 GB de espacio libre</w:t>
            </w:r>
          </w:p>
        </w:tc>
      </w:tr>
      <w:tr w:rsidR="00766095" w:rsidRPr="00766095" w:rsidTr="005D5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46FC8" w:rsidRPr="00766095" w:rsidRDefault="00CF5E82" w:rsidP="001B60F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  <w:hyperlink r:id="rId30" w:tooltip="Monitor de computadora" w:history="1">
              <w:r w:rsidR="00446FC8" w:rsidRPr="00766095">
                <w:rPr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Pantalla</w:t>
              </w:r>
            </w:hyperlink>
          </w:p>
        </w:tc>
        <w:tc>
          <w:tcPr>
            <w:tcW w:w="0" w:type="auto"/>
            <w:gridSpan w:val="2"/>
            <w:hideMark/>
          </w:tcPr>
          <w:p w:rsidR="00446FC8" w:rsidRPr="00766095" w:rsidRDefault="005D5D23" w:rsidP="001B6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Capacitiva</w:t>
            </w:r>
            <w:r w:rsidR="00446FC8" w:rsidRPr="0076609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(opcional) para aprovechar la entrada táctil.</w:t>
            </w:r>
          </w:p>
        </w:tc>
      </w:tr>
    </w:tbl>
    <w:p w:rsidR="00446FC8" w:rsidRPr="00766095" w:rsidRDefault="00446FC8" w:rsidP="00446F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MX"/>
        </w:rPr>
      </w:pPr>
    </w:p>
    <w:p w:rsidR="00446FC8" w:rsidRPr="00766095" w:rsidRDefault="00446FC8" w:rsidP="00446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D0A91" w:rsidRPr="00766095" w:rsidRDefault="005D5D23" w:rsidP="005D5D23">
      <w:pPr>
        <w:jc w:val="center"/>
        <w:rPr>
          <w:rFonts w:ascii="Times New Roman" w:hAnsi="Times New Roman" w:cs="Times New Roman"/>
          <w:b/>
          <w:sz w:val="40"/>
        </w:rPr>
      </w:pPr>
      <w:r w:rsidRPr="00766095">
        <w:rPr>
          <w:rFonts w:ascii="Times New Roman" w:hAnsi="Times New Roman" w:cs="Times New Roman"/>
          <w:b/>
          <w:sz w:val="40"/>
        </w:rPr>
        <w:t>Características:</w:t>
      </w:r>
    </w:p>
    <w:p w:rsidR="00766095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>Microsoft vuelve con una nueva versión de s</w:t>
      </w:r>
      <w:r w:rsidR="00766095" w:rsidRPr="00766095">
        <w:rPr>
          <w:rFonts w:ascii="Times New Roman" w:hAnsi="Times New Roman" w:cs="Times New Roman"/>
          <w:sz w:val="24"/>
          <w:szCs w:val="24"/>
          <w:lang w:val="es-ES"/>
        </w:rPr>
        <w:t>u sistema operativo.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Está construido en base a Windows 7 y se adaptará a las redes sociales y al emergente mercado de las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tablets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D5D23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Windows 8 tendrá dos “escritorios”, uno tradicional y otro adaptado para </w:t>
      </w:r>
      <w:proofErr w:type="spellStart"/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tablets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. La nueva interfaz específica para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tablets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Metro UI</w:t>
      </w:r>
      <w:r w:rsidRPr="00766095">
        <w:rPr>
          <w:rFonts w:ascii="Times New Roman" w:hAnsi="Times New Roman" w:cs="Times New Roman"/>
          <w:sz w:val="24"/>
          <w:szCs w:val="24"/>
          <w:lang w:val="es-ES"/>
        </w:rPr>
        <w:t>) es muy sencilla y cómoda; puedes ver una demostración en el siguiente vídeo:</w:t>
      </w:r>
    </w:p>
    <w:p w:rsidR="00766095" w:rsidRDefault="00766095" w:rsidP="005D5D2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6095" w:rsidRDefault="00766095" w:rsidP="005D5D2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66095" w:rsidRPr="00766095" w:rsidRDefault="00766095" w:rsidP="005D5D2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lastRenderedPageBreak/>
        <w:t>Explorador de Windows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Windows 8 incorporará en la parte superior del explorador de archivos la interfaz </w:t>
      </w:r>
      <w:proofErr w:type="spellStart"/>
      <w:r w:rsidRPr="00766095">
        <w:rPr>
          <w:rStyle w:val="nfasis"/>
          <w:rFonts w:ascii="Times New Roman" w:hAnsi="Times New Roman" w:cs="Times New Roman"/>
          <w:sz w:val="24"/>
          <w:szCs w:val="24"/>
          <w:lang w:val="es-ES"/>
        </w:rPr>
        <w:t>Ribbon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>, una barra de herramientas como la que incluye Office desde la versión 2007. Esta interfaz nos permitirá acceder fácilmente a las principales opciones de gestión de archivos.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E79C28F" wp14:editId="2029E65B">
            <wp:extent cx="2860040" cy="680720"/>
            <wp:effectExtent l="0" t="0" r="0" b="5080"/>
            <wp:docPr id="6" name="Imagen 6" descr="Windows Explorer">
              <a:hlinkClick xmlns:a="http://schemas.openxmlformats.org/drawingml/2006/main" r:id="rId31" tooltip="&quot;Windows Explor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Explorer">
                      <a:hlinkClick r:id="rId31" tooltip="&quot;Windows Explor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Puedes ver un extenso artículo en inglés con más capturas en el </w:t>
      </w:r>
      <w:hyperlink r:id="rId33" w:tgtFrame="_blank" w:tooltip="Building Windows 8" w:history="1">
        <w:r w:rsidRPr="00766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ES"/>
          </w:rPr>
          <w:t>blog oficial de Windows 8</w:t>
        </w:r>
      </w:hyperlink>
      <w:r w:rsidRPr="007660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66095" w:rsidRPr="00766095" w:rsidRDefault="005D5D23" w:rsidP="005D5D23">
      <w:pPr>
        <w:rPr>
          <w:rStyle w:val="Textoennegrita"/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276F506" wp14:editId="28A290FE">
            <wp:extent cx="1807845" cy="2860040"/>
            <wp:effectExtent l="0" t="0" r="1905" b="0"/>
            <wp:docPr id="5" name="Imagen 5" descr="Windows 8 - Transferencia de archivos (detalles)">
              <a:hlinkClick xmlns:a="http://schemas.openxmlformats.org/drawingml/2006/main" r:id="rId34" tooltip="&quot;Windows 8 - Transferencia de archivos (detalle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8 - Transferencia de archivos (detalles)">
                      <a:hlinkClick r:id="rId34" tooltip="&quot;Windows 8 - Transferencia de archivos (detalle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Transferencia de archivos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Hasta Windows 7 cada operación de transferencia de archivos se visualizaba en una ventana separada. En </w:t>
      </w:r>
      <w:r w:rsidR="00766095" w:rsidRPr="00766095">
        <w:rPr>
          <w:rFonts w:ascii="Times New Roman" w:hAnsi="Times New Roman" w:cs="Times New Roman"/>
          <w:sz w:val="24"/>
          <w:szCs w:val="24"/>
          <w:lang w:val="es-ES"/>
        </w:rPr>
        <w:t>Windows</w:t>
      </w: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8 se mostrará todo en una sola ventana con información detallada y con la posibilidad de pausar la transferencia.</w:t>
      </w:r>
    </w:p>
    <w:p w:rsidR="005D5D23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FA12163" wp14:editId="638ABDE3">
            <wp:extent cx="2860040" cy="1573530"/>
            <wp:effectExtent l="0" t="0" r="0" b="7620"/>
            <wp:docPr id="4" name="Imagen 4" descr="Windows 8 - Transferencia de archivos">
              <a:hlinkClick xmlns:a="http://schemas.openxmlformats.org/drawingml/2006/main" r:id="rId36" tooltip="&quot;Windows 8 - Transferencia de archiv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 8 - Transferencia de archivos">
                      <a:hlinkClick r:id="rId36" tooltip="&quot;Windows 8 - Transferencia de archiv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95" w:rsidRPr="00766095" w:rsidRDefault="00766095" w:rsidP="005D5D2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lastRenderedPageBreak/>
        <w:t>Procesadores ARM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Éste será el primer sistema operativo de Microsoft que soportará procesadores basados en ARM. Estos procesadores tienen una </w:t>
      </w:r>
      <w:hyperlink r:id="rId38" w:history="1">
        <w:r w:rsidRPr="00766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ES"/>
          </w:rPr>
          <w:t>gran capacidad</w:t>
        </w:r>
      </w:hyperlink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de procesamiento y consumen muy poca energía, es por lo que dominan el mercado de los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smartphones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tablets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Aplicaciones basadas en HTML 5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Soportará </w:t>
      </w: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HTML 5</w:t>
      </w: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 para un nuevo </w:t>
      </w:r>
      <w:hyperlink r:id="rId39" w:history="1">
        <w:r w:rsidRPr="0076609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s-ES"/>
          </w:rPr>
          <w:t>tipo</w:t>
        </w:r>
      </w:hyperlink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de aplicaciones y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widgets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de escritorio. Se podrán desarrollar aplicaciones basadas en HTML 5 y JavaScript, que podrán interactuar con el hardware y el sistema de archivos del equipo. Se espera que estas aplicaciones puedan funcionar en procesadores x86/x64 (PC) y ARM (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smartphones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tablets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USB 3.0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66095">
        <w:rPr>
          <w:rFonts w:ascii="Times New Roman" w:hAnsi="Times New Roman" w:cs="Times New Roman"/>
          <w:sz w:val="24"/>
          <w:szCs w:val="24"/>
          <w:lang w:val="es-ES"/>
        </w:rPr>
        <w:t>Window</w:t>
      </w:r>
      <w:proofErr w:type="spellEnd"/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 8 tendrá soporte nativo para USB 3.0, el cual es 10 veces más rápido que el 2.0, alcanzando velocidades de transferencia de hasta 5 gigabits por segundo.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 xml:space="preserve">Windows App </w:t>
      </w:r>
      <w:proofErr w:type="spellStart"/>
      <w:r w:rsidRPr="00766095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Store</w:t>
      </w:r>
      <w:proofErr w:type="spellEnd"/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sz w:val="24"/>
          <w:szCs w:val="24"/>
          <w:lang w:val="es-ES"/>
        </w:rPr>
        <w:t xml:space="preserve">Microsoft incluirá por primera vez en Windows una </w:t>
      </w:r>
      <w:r w:rsidR="00766095">
        <w:rPr>
          <w:rFonts w:ascii="Times New Roman" w:hAnsi="Times New Roman" w:cs="Times New Roman"/>
          <w:sz w:val="24"/>
          <w:szCs w:val="24"/>
          <w:lang w:val="es-ES"/>
        </w:rPr>
        <w:t>tienda de aplicaciones.</w:t>
      </w:r>
    </w:p>
    <w:p w:rsidR="005D5D23" w:rsidRPr="00766095" w:rsidRDefault="005D5D23" w:rsidP="005D5D2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66095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CA38F18" wp14:editId="09B57F90">
            <wp:extent cx="2860040" cy="1595120"/>
            <wp:effectExtent l="0" t="0" r="0" b="5080"/>
            <wp:docPr id="3" name="Imagen 3" descr="Windows App Store">
              <a:hlinkClick xmlns:a="http://schemas.openxmlformats.org/drawingml/2006/main" r:id="rId40" tooltip="&quot;Windows App St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App Store">
                      <a:hlinkClick r:id="rId40" tooltip="&quot;Windows App St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3" w:rsidRPr="005D5D23" w:rsidRDefault="005D5D23" w:rsidP="005D5D23">
      <w:pPr>
        <w:rPr>
          <w:rFonts w:ascii="Times New Roman" w:hAnsi="Times New Roman" w:cs="Times New Roman"/>
          <w:sz w:val="24"/>
          <w:szCs w:val="24"/>
        </w:rPr>
      </w:pPr>
    </w:p>
    <w:sectPr w:rsidR="005D5D23" w:rsidRPr="005D5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37A1"/>
    <w:multiLevelType w:val="multilevel"/>
    <w:tmpl w:val="A4B8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8042B"/>
    <w:multiLevelType w:val="multilevel"/>
    <w:tmpl w:val="2376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632D4"/>
    <w:multiLevelType w:val="multilevel"/>
    <w:tmpl w:val="6EA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8"/>
    <w:rsid w:val="002D0A91"/>
    <w:rsid w:val="00446FC8"/>
    <w:rsid w:val="005D5D23"/>
    <w:rsid w:val="00766095"/>
    <w:rsid w:val="00C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C8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5D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5D5D23"/>
    <w:rPr>
      <w:color w:val="206BA4"/>
      <w:u w:val="single"/>
    </w:rPr>
  </w:style>
  <w:style w:type="paragraph" w:styleId="NormalWeb">
    <w:name w:val="Normal (Web)"/>
    <w:basedOn w:val="Normal"/>
    <w:uiPriority w:val="99"/>
    <w:semiHidden/>
    <w:unhideWhenUsed/>
    <w:rsid w:val="005D5D23"/>
    <w:pPr>
      <w:spacing w:before="60" w:after="180" w:line="36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D5D23"/>
    <w:rPr>
      <w:b/>
      <w:bCs/>
    </w:rPr>
  </w:style>
  <w:style w:type="character" w:styleId="nfasis">
    <w:name w:val="Emphasis"/>
    <w:basedOn w:val="Fuentedeprrafopredeter"/>
    <w:uiPriority w:val="20"/>
    <w:qFormat/>
    <w:rsid w:val="005D5D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C8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5D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5D5D23"/>
    <w:rPr>
      <w:color w:val="206BA4"/>
      <w:u w:val="single"/>
    </w:rPr>
  </w:style>
  <w:style w:type="paragraph" w:styleId="NormalWeb">
    <w:name w:val="Normal (Web)"/>
    <w:basedOn w:val="Normal"/>
    <w:uiPriority w:val="99"/>
    <w:semiHidden/>
    <w:unhideWhenUsed/>
    <w:rsid w:val="005D5D23"/>
    <w:pPr>
      <w:spacing w:before="60" w:after="180" w:line="36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D5D23"/>
    <w:rPr>
      <w:b/>
      <w:bCs/>
    </w:rPr>
  </w:style>
  <w:style w:type="character" w:styleId="nfasis">
    <w:name w:val="Emphasis"/>
    <w:basedOn w:val="Fuentedeprrafopredeter"/>
    <w:uiPriority w:val="20"/>
    <w:qFormat/>
    <w:rsid w:val="005D5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53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Microsoft" TargetMode="External"/><Relationship Id="rId13" Type="http://schemas.openxmlformats.org/officeDocument/2006/relationships/hyperlink" Target="http://es.wikipedia.org/wiki/Centro_multimedia" TargetMode="External"/><Relationship Id="rId18" Type="http://schemas.openxmlformats.org/officeDocument/2006/relationships/hyperlink" Target="http://es.wikipedia.org/wiki/AMD" TargetMode="External"/><Relationship Id="rId26" Type="http://schemas.openxmlformats.org/officeDocument/2006/relationships/hyperlink" Target="http://es.wikipedia.org/wiki/Microprocesador" TargetMode="External"/><Relationship Id="rId39" Type="http://schemas.openxmlformats.org/officeDocument/2006/relationships/hyperlink" Target="http://www.ngeeks.com/principales-caracteristicas-de-windows-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Rat%C3%B3n_(inform%C3%A1tica)" TargetMode="External"/><Relationship Id="rId34" Type="http://schemas.openxmlformats.org/officeDocument/2006/relationships/hyperlink" Target="http://www.ngeeks.com/wp-content/uploads/2011/09/windows-8-transferencia-de-archivos-detalles.p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s.wikipedia.org/wiki/Microsoft_Windows" TargetMode="External"/><Relationship Id="rId12" Type="http://schemas.openxmlformats.org/officeDocument/2006/relationships/hyperlink" Target="http://es.wikipedia.org/wiki/Servidor" TargetMode="External"/><Relationship Id="rId17" Type="http://schemas.openxmlformats.org/officeDocument/2006/relationships/hyperlink" Target="http://es.wikipedia.org/wiki/Intel" TargetMode="External"/><Relationship Id="rId25" Type="http://schemas.openxmlformats.org/officeDocument/2006/relationships/hyperlink" Target="http://es.wikipedia.org/wiki/Windows_8" TargetMode="External"/><Relationship Id="rId33" Type="http://schemas.openxmlformats.org/officeDocument/2006/relationships/hyperlink" Target="http://blogs.msdn.com/b/b8/archive/2011/08/29/improvements-in-windows-explorer.aspx" TargetMode="External"/><Relationship Id="rId38" Type="http://schemas.openxmlformats.org/officeDocument/2006/relationships/hyperlink" Target="http://www.ngeeks.com/principales-caracteristicas-de-windows-8/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X86" TargetMode="External"/><Relationship Id="rId20" Type="http://schemas.openxmlformats.org/officeDocument/2006/relationships/hyperlink" Target="http://es.wikipedia.org/wiki/Pantalla_t%C3%A1ctil" TargetMode="External"/><Relationship Id="rId29" Type="http://schemas.openxmlformats.org/officeDocument/2006/relationships/hyperlink" Target="http://es.wikipedia.org/wiki/Disco_duro" TargetMode="External"/><Relationship Id="rId4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Tableta" TargetMode="External"/><Relationship Id="rId24" Type="http://schemas.openxmlformats.org/officeDocument/2006/relationships/hyperlink" Target="http://es.wikipedia.org/wiki/Windows_7" TargetMode="External"/><Relationship Id="rId32" Type="http://schemas.openxmlformats.org/officeDocument/2006/relationships/image" Target="media/image2.png"/><Relationship Id="rId37" Type="http://schemas.openxmlformats.org/officeDocument/2006/relationships/image" Target="media/image4.png"/><Relationship Id="rId40" Type="http://schemas.openxmlformats.org/officeDocument/2006/relationships/hyperlink" Target="http://www.ngeeks.com/wp-content/uploads/2011/09/windows-8-app-store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s.wikipedia.org/wiki/Arquitectura_ARM" TargetMode="External"/><Relationship Id="rId23" Type="http://schemas.openxmlformats.org/officeDocument/2006/relationships/hyperlink" Target="http://es.wikipedia.org/wiki/Windows_Aero" TargetMode="External"/><Relationship Id="rId28" Type="http://schemas.openxmlformats.org/officeDocument/2006/relationships/hyperlink" Target="http://es.wikipedia.org/wiki/Tarjeta_gr%C3%A1fica" TargetMode="External"/><Relationship Id="rId36" Type="http://schemas.openxmlformats.org/officeDocument/2006/relationships/hyperlink" Target="http://www.ngeeks.com/wp-content/uploads/2011/09/windows-8-transferencia-de-archivos.png" TargetMode="External"/><Relationship Id="rId10" Type="http://schemas.openxmlformats.org/officeDocument/2006/relationships/hyperlink" Target="http://es.wikipedia.org/wiki/Netbook" TargetMode="External"/><Relationship Id="rId19" Type="http://schemas.openxmlformats.org/officeDocument/2006/relationships/hyperlink" Target="http://es.wikipedia.org/wiki/Interfaz_de_usuario" TargetMode="External"/><Relationship Id="rId31" Type="http://schemas.openxmlformats.org/officeDocument/2006/relationships/hyperlink" Target="http://www.ngeeks.com/wp-content/uploads/2011/09/windows-8-explorer.p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.wikipedia.org/wiki/Computadora_port%C3%A1til" TargetMode="External"/><Relationship Id="rId14" Type="http://schemas.openxmlformats.org/officeDocument/2006/relationships/hyperlink" Target="http://es.wikipedia.org/wiki/Microprocesador" TargetMode="External"/><Relationship Id="rId22" Type="http://schemas.openxmlformats.org/officeDocument/2006/relationships/hyperlink" Target="http://es.wikipedia.org/wiki/Teclado_(inform%C3%A1tica)" TargetMode="External"/><Relationship Id="rId27" Type="http://schemas.openxmlformats.org/officeDocument/2006/relationships/hyperlink" Target="http://es.wikipedia.org/wiki/Memoria_RAM" TargetMode="External"/><Relationship Id="rId30" Type="http://schemas.openxmlformats.org/officeDocument/2006/relationships/hyperlink" Target="http://es.wikipedia.org/wiki/Monitor_de_computadora" TargetMode="External"/><Relationship Id="rId35" Type="http://schemas.openxmlformats.org/officeDocument/2006/relationships/image" Target="media/image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cobaga</cp:lastModifiedBy>
  <cp:revision>3</cp:revision>
  <dcterms:created xsi:type="dcterms:W3CDTF">2013-03-17T00:53:00Z</dcterms:created>
  <dcterms:modified xsi:type="dcterms:W3CDTF">2013-03-22T06:40:00Z</dcterms:modified>
</cp:coreProperties>
</file>