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4D2A41">
      <w:pPr>
        <w:pStyle w:val="Ttulo"/>
        <w:spacing w:after="0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4D2A41">
      <w:pPr>
        <w:pStyle w:val="Ttulo"/>
        <w:spacing w:after="0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5B4D50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3°</w:t>
      </w:r>
      <w:r w:rsidR="00103FC9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B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4D2A41">
      <w:pPr>
        <w:spacing w:after="0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207"/>
        <w:gridCol w:w="3505"/>
      </w:tblGrid>
      <w:tr w:rsidR="005D2108" w:rsidRPr="005D2108" w:rsidTr="003869B9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20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50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3869B9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207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F60079" w:rsidRDefault="00A334C4" w:rsidP="00EA2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Bilogía: </w:t>
            </w:r>
            <w:r w:rsidR="00F60079">
              <w:rPr>
                <w:rFonts w:ascii="Times New Roman" w:hAnsi="Times New Roman"/>
                <w:sz w:val="24"/>
                <w:szCs w:val="24"/>
              </w:rPr>
              <w:t>Cerebro</w:t>
            </w:r>
          </w:p>
        </w:tc>
        <w:tc>
          <w:tcPr>
            <w:tcW w:w="350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805F8C" w:rsidRPr="001E35A8" w:rsidRDefault="00FF3221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2 </w:t>
            </w:r>
            <w:r w:rsidR="009C6CA5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Biólogos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 w:rsidR="001E35A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Química clásica y alquimia. </w:t>
            </w:r>
          </w:p>
          <w:p w:rsidR="00131827" w:rsidRDefault="00CE437F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. 2</w:t>
            </w:r>
            <w:r w:rsidR="0039407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Matemático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 w:rsidR="0041287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Mecánica: </w:t>
            </w:r>
            <w:r w:rsidR="00503D2A">
              <w:rPr>
                <w:rFonts w:ascii="Times New Roman" w:hAnsi="Times New Roman"/>
                <w:sz w:val="24"/>
                <w:szCs w:val="24"/>
                <w:lang w:val="es-ES"/>
              </w:rPr>
              <w:t>Lanzamiento</w:t>
            </w:r>
            <w:r w:rsidR="0041287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proyectil.</w:t>
            </w:r>
          </w:p>
          <w:p w:rsidR="003869B9" w:rsidRDefault="003869B9" w:rsidP="00386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2 Matemático: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Ecuación Segundo Grado.</w:t>
            </w:r>
          </w:p>
          <w:p w:rsidR="003869B9" w:rsidRPr="0041287C" w:rsidRDefault="003869B9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5D2108" w:rsidRPr="005D2108" w:rsidTr="003869B9">
        <w:trPr>
          <w:trHeight w:val="1530"/>
          <w:jc w:val="center"/>
        </w:trPr>
        <w:tc>
          <w:tcPr>
            <w:tcW w:w="3345" w:type="dxa"/>
          </w:tcPr>
          <w:p w:rsidR="00723871" w:rsidRDefault="005D2108" w:rsidP="0072387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  <w:r w:rsidR="00723871"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5D2108" w:rsidRPr="00503129" w:rsidRDefault="009E51F3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Inglés: </w:t>
            </w:r>
            <w:r w:rsidR="00503129">
              <w:rPr>
                <w:rFonts w:ascii="Times New Roman" w:hAnsi="Times New Roman"/>
                <w:sz w:val="24"/>
                <w:szCs w:val="24"/>
                <w:lang w:val="es-ES"/>
              </w:rPr>
              <w:t>Dictado oraciones con voz pasiva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DA7824" w:rsidRDefault="001232EB" w:rsidP="00CE437F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3</w:t>
            </w:r>
            <w:r w:rsidRPr="00DA7824">
              <w:rPr>
                <w:rFonts w:ascii="Times New Roman" w:hAnsi="Times New Roman"/>
                <w:szCs w:val="24"/>
                <w:lang w:val="es-ES"/>
              </w:rPr>
              <w:t>: Química. Alquimia, sus aportes, Lavoisier, ley de la conservación</w:t>
            </w:r>
          </w:p>
          <w:p w:rsidR="00AD3738" w:rsidRPr="00503D2A" w:rsidRDefault="00AD3738" w:rsidP="00CE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3</w:t>
            </w:r>
            <w:r w:rsidR="00394078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  <w:r w:rsidR="00D934CE">
              <w:rPr>
                <w:rFonts w:ascii="Times New Roman" w:hAnsi="Times New Roman"/>
                <w:b/>
                <w:szCs w:val="24"/>
                <w:lang w:val="es-ES"/>
              </w:rPr>
              <w:t>Biólogo</w:t>
            </w: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 w:rsidR="00503D2A" w:rsidRPr="00DA7824">
              <w:rPr>
                <w:rFonts w:ascii="Times New Roman" w:hAnsi="Times New Roman"/>
                <w:szCs w:val="24"/>
                <w:lang w:val="es-ES"/>
              </w:rPr>
              <w:t xml:space="preserve">Mecánica: Lanzamiento Proyectil 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18367D" w:rsidRDefault="0018367D" w:rsidP="007C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 w:rsidR="00DA012B" w:rsidRPr="0048799A">
              <w:rPr>
                <w:rFonts w:ascii="Times New Roman" w:hAnsi="Times New Roman"/>
                <w:sz w:val="24"/>
                <w:szCs w:val="24"/>
                <w:lang w:val="es-ES"/>
              </w:rPr>
              <w:t>G</w:t>
            </w:r>
            <w:r w:rsidR="007C21D7">
              <w:rPr>
                <w:rFonts w:ascii="Times New Roman" w:hAnsi="Times New Roman"/>
                <w:sz w:val="24"/>
                <w:szCs w:val="24"/>
                <w:lang w:val="es-ES"/>
              </w:rPr>
              <w:t>énero</w:t>
            </w:r>
            <w:r w:rsidR="00DA012B" w:rsidRPr="0048799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Lírico</w:t>
            </w:r>
          </w:p>
          <w:p w:rsidR="007C21D7" w:rsidRDefault="007C21D7" w:rsidP="007C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21D7" w:rsidRDefault="007C21D7" w:rsidP="007C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Biológos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 w:rsidR="00D73DF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Origen procariontes. </w:t>
            </w:r>
          </w:p>
          <w:p w:rsidR="0038307C" w:rsidRPr="004A3481" w:rsidRDefault="0038307C" w:rsidP="007C21D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Filosofía: </w:t>
            </w:r>
            <w:r w:rsidR="004A3481">
              <w:rPr>
                <w:rFonts w:ascii="Times New Roman" w:hAnsi="Times New Roman"/>
                <w:sz w:val="24"/>
                <w:szCs w:val="24"/>
                <w:lang w:val="es-ES"/>
              </w:rPr>
              <w:t>Procesos Emotivos.</w:t>
            </w:r>
          </w:p>
        </w:tc>
        <w:tc>
          <w:tcPr>
            <w:tcW w:w="320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550670" w:rsidRDefault="005D2108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505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3869B9">
        <w:trPr>
          <w:trHeight w:val="1410"/>
          <w:jc w:val="center"/>
        </w:trPr>
        <w:tc>
          <w:tcPr>
            <w:tcW w:w="3345" w:type="dxa"/>
          </w:tcPr>
          <w:p w:rsidR="005D2108" w:rsidRPr="004D2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2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  <w:p w:rsidR="005D2108" w:rsidRPr="004D2A41" w:rsidRDefault="006601FE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Inglés: </w:t>
            </w:r>
            <w:r w:rsidR="006676E1" w:rsidRPr="004D2A41">
              <w:rPr>
                <w:rFonts w:ascii="Times New Roman" w:hAnsi="Times New Roman"/>
                <w:sz w:val="24"/>
                <w:szCs w:val="24"/>
                <w:lang w:val="en-US"/>
              </w:rPr>
              <w:t>Unidad II. Two of the elements</w:t>
            </w:r>
          </w:p>
          <w:p w:rsidR="006676E1" w:rsidRPr="006676E1" w:rsidRDefault="006676E1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6E1">
              <w:rPr>
                <w:rFonts w:ascii="Times New Roman" w:hAnsi="Times New Roman"/>
                <w:b/>
                <w:sz w:val="24"/>
                <w:szCs w:val="24"/>
              </w:rPr>
              <w:t>Dif</w:t>
            </w:r>
            <w:proofErr w:type="spellEnd"/>
            <w:r w:rsidRPr="006676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Humanista.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Signo Lingüístico. 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5D2108" w:rsidRPr="00DD3E9A" w:rsidRDefault="00DD3E9A" w:rsidP="0012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3. Argumentación: </w:t>
            </w: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0B2ABB" w:rsidRPr="00E428A5" w:rsidRDefault="00E42CBE" w:rsidP="0068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Física: </w:t>
            </w:r>
            <w:r w:rsidR="00E428A5">
              <w:rPr>
                <w:rFonts w:ascii="Times New Roman" w:hAnsi="Times New Roman"/>
                <w:sz w:val="24"/>
                <w:szCs w:val="24"/>
                <w:lang w:val="es-ES"/>
              </w:rPr>
              <w:t>Trabajo y potencia Mecánico</w:t>
            </w:r>
          </w:p>
        </w:tc>
        <w:tc>
          <w:tcPr>
            <w:tcW w:w="320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  <w:p w:rsidR="005D1446" w:rsidRPr="005D1446" w:rsidRDefault="005D1446" w:rsidP="005D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50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F238E2" w:rsidRDefault="00EC5E89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2</w:t>
            </w:r>
            <w:r w:rsidR="00D934CE">
              <w:rPr>
                <w:rFonts w:ascii="Times New Roman" w:hAnsi="Times New Roman"/>
                <w:b/>
                <w:szCs w:val="24"/>
                <w:lang w:val="es-ES"/>
              </w:rPr>
              <w:t xml:space="preserve"> Humanista</w:t>
            </w: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 w:rsidR="00F238E2" w:rsidRPr="00DA7824">
              <w:rPr>
                <w:rFonts w:ascii="Times New Roman" w:hAnsi="Times New Roman"/>
                <w:szCs w:val="24"/>
                <w:lang w:val="es-ES"/>
              </w:rPr>
              <w:t xml:space="preserve">Crecimiento y desarrollo económico. </w:t>
            </w:r>
          </w:p>
        </w:tc>
      </w:tr>
      <w:tr w:rsidR="005D2108" w:rsidRPr="005D2108" w:rsidTr="003869B9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D30D3F" w:rsidRDefault="005D2108" w:rsidP="00F3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20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5D2108" w:rsidRPr="00616B6B" w:rsidRDefault="005D2108" w:rsidP="00A6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50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F71CF3" w:rsidRDefault="00F71CF3" w:rsidP="0064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proofErr w:type="spellStart"/>
            <w:r w:rsidRPr="00DA7824">
              <w:rPr>
                <w:rFonts w:ascii="Times New Roman" w:hAnsi="Times New Roman"/>
                <w:szCs w:val="24"/>
                <w:lang w:val="es-ES"/>
              </w:rPr>
              <w:t>Ibañismo</w:t>
            </w:r>
            <w:proofErr w:type="spellEnd"/>
            <w:r w:rsidRPr="00DA7824">
              <w:rPr>
                <w:rFonts w:ascii="Times New Roman" w:hAnsi="Times New Roman"/>
                <w:szCs w:val="24"/>
                <w:lang w:val="es-ES"/>
              </w:rPr>
              <w:t xml:space="preserve"> y Gob. De Jorge Alessandri. </w:t>
            </w:r>
          </w:p>
        </w:tc>
      </w:tr>
      <w:tr w:rsidR="005D2108" w:rsidRPr="005D2108" w:rsidTr="003869B9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394078" w:rsidRDefault="00394078" w:rsidP="00D3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1 Matemático: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Lenguaje Algebraico. </w:t>
            </w: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5D2108" w:rsidRDefault="00741515" w:rsidP="0061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Matemática: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Función lineal y cuadrática</w:t>
            </w:r>
          </w:p>
          <w:p w:rsidR="00741515" w:rsidRDefault="00741515" w:rsidP="0061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41515" w:rsidRPr="00741515" w:rsidRDefault="00741515" w:rsidP="0061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Música: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Murga y festejo 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741515" w:rsidRDefault="00E744F4" w:rsidP="0074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Química: </w:t>
            </w:r>
            <w:r w:rsidR="0008138E">
              <w:rPr>
                <w:rFonts w:ascii="Times New Roman" w:hAnsi="Times New Roman"/>
                <w:sz w:val="24"/>
                <w:szCs w:val="24"/>
                <w:lang w:val="es-ES"/>
              </w:rPr>
              <w:t>Termodinámica</w:t>
            </w:r>
            <w:r w:rsidR="002E4BF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Ley de </w:t>
            </w:r>
            <w:proofErr w:type="spellStart"/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>Hess</w:t>
            </w:r>
            <w:proofErr w:type="spellEnd"/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energía y equilibrio. </w:t>
            </w:r>
          </w:p>
          <w:p w:rsidR="00741515" w:rsidRDefault="00741515" w:rsidP="00053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880715" w:rsidRPr="003E0005" w:rsidRDefault="00880715" w:rsidP="0005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 w:rsidR="003E0005">
              <w:rPr>
                <w:rFonts w:ascii="Times New Roman" w:hAnsi="Times New Roman"/>
                <w:sz w:val="24"/>
                <w:szCs w:val="24"/>
                <w:lang w:val="es-ES"/>
              </w:rPr>
              <w:t>Control de Lectura: El Alquimista</w:t>
            </w:r>
          </w:p>
        </w:tc>
        <w:tc>
          <w:tcPr>
            <w:tcW w:w="320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741515" w:rsidRDefault="00FD17C3" w:rsidP="0074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Química: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Termodinámica </w:t>
            </w:r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Ley de </w:t>
            </w:r>
            <w:proofErr w:type="spellStart"/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>Hess</w:t>
            </w:r>
            <w:proofErr w:type="spellEnd"/>
            <w:r w:rsidR="0074151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energía y equilibrio. </w:t>
            </w:r>
          </w:p>
          <w:p w:rsidR="000E113C" w:rsidRPr="00FC36F5" w:rsidRDefault="000E113C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50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  <w:p w:rsidR="00D660C2" w:rsidRPr="00B379F4" w:rsidRDefault="00D660C2" w:rsidP="00D6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5D2108" w:rsidRDefault="005D2108" w:rsidP="005D2108">
      <w:pPr>
        <w:rPr>
          <w:rFonts w:ascii="Times New Roman" w:hAnsi="Times New Roman"/>
          <w:sz w:val="24"/>
          <w:szCs w:val="24"/>
        </w:rPr>
      </w:pPr>
    </w:p>
    <w:sectPr w:rsid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0D" w:rsidRDefault="0062790D">
      <w:pPr>
        <w:spacing w:after="0" w:line="240" w:lineRule="auto"/>
      </w:pPr>
      <w:r>
        <w:separator/>
      </w:r>
    </w:p>
  </w:endnote>
  <w:endnote w:type="continuationSeparator" w:id="0">
    <w:p w:rsidR="0062790D" w:rsidRDefault="0062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0D" w:rsidRDefault="0062790D">
      <w:pPr>
        <w:spacing w:after="0" w:line="240" w:lineRule="auto"/>
      </w:pPr>
      <w:r>
        <w:separator/>
      </w:r>
    </w:p>
  </w:footnote>
  <w:footnote w:type="continuationSeparator" w:id="0">
    <w:p w:rsidR="0062790D" w:rsidRDefault="0062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27446"/>
    <w:rsid w:val="0005376B"/>
    <w:rsid w:val="00054241"/>
    <w:rsid w:val="0008138E"/>
    <w:rsid w:val="00095FE1"/>
    <w:rsid w:val="000B2ABB"/>
    <w:rsid w:val="000E113C"/>
    <w:rsid w:val="00103FC9"/>
    <w:rsid w:val="001232EB"/>
    <w:rsid w:val="00123BF7"/>
    <w:rsid w:val="00131827"/>
    <w:rsid w:val="0013280A"/>
    <w:rsid w:val="0014433E"/>
    <w:rsid w:val="001542D5"/>
    <w:rsid w:val="0016649E"/>
    <w:rsid w:val="0018367D"/>
    <w:rsid w:val="00191CC9"/>
    <w:rsid w:val="001962B4"/>
    <w:rsid w:val="001C02C3"/>
    <w:rsid w:val="001D52DB"/>
    <w:rsid w:val="001E35A8"/>
    <w:rsid w:val="00266ED9"/>
    <w:rsid w:val="0027151D"/>
    <w:rsid w:val="002859FA"/>
    <w:rsid w:val="002B5D35"/>
    <w:rsid w:val="002C2B01"/>
    <w:rsid w:val="002D524D"/>
    <w:rsid w:val="002E4BF7"/>
    <w:rsid w:val="002F29DD"/>
    <w:rsid w:val="0030259B"/>
    <w:rsid w:val="00352679"/>
    <w:rsid w:val="00352C83"/>
    <w:rsid w:val="00352DAD"/>
    <w:rsid w:val="00371712"/>
    <w:rsid w:val="0038307C"/>
    <w:rsid w:val="0038689D"/>
    <w:rsid w:val="003869B9"/>
    <w:rsid w:val="00394078"/>
    <w:rsid w:val="003B36B7"/>
    <w:rsid w:val="003C28BC"/>
    <w:rsid w:val="003C3B03"/>
    <w:rsid w:val="003E0005"/>
    <w:rsid w:val="003F6EBF"/>
    <w:rsid w:val="003F7187"/>
    <w:rsid w:val="0041287C"/>
    <w:rsid w:val="00415D3F"/>
    <w:rsid w:val="0042109C"/>
    <w:rsid w:val="0045223D"/>
    <w:rsid w:val="00467C2A"/>
    <w:rsid w:val="0047069C"/>
    <w:rsid w:val="0048799A"/>
    <w:rsid w:val="004A3481"/>
    <w:rsid w:val="004A4F72"/>
    <w:rsid w:val="004A5CB9"/>
    <w:rsid w:val="004D2A41"/>
    <w:rsid w:val="004F3EC1"/>
    <w:rsid w:val="00500916"/>
    <w:rsid w:val="00503129"/>
    <w:rsid w:val="00503D2A"/>
    <w:rsid w:val="005128D9"/>
    <w:rsid w:val="00533FED"/>
    <w:rsid w:val="00550670"/>
    <w:rsid w:val="00555F40"/>
    <w:rsid w:val="00557BED"/>
    <w:rsid w:val="005644D0"/>
    <w:rsid w:val="00574D12"/>
    <w:rsid w:val="005B4D50"/>
    <w:rsid w:val="005B7ED2"/>
    <w:rsid w:val="005C68CB"/>
    <w:rsid w:val="005D1446"/>
    <w:rsid w:val="005D2108"/>
    <w:rsid w:val="005D38B8"/>
    <w:rsid w:val="005E759C"/>
    <w:rsid w:val="00613CE5"/>
    <w:rsid w:val="00616B6B"/>
    <w:rsid w:val="0062790D"/>
    <w:rsid w:val="00641013"/>
    <w:rsid w:val="00647091"/>
    <w:rsid w:val="00657632"/>
    <w:rsid w:val="006601FE"/>
    <w:rsid w:val="006676E1"/>
    <w:rsid w:val="00670842"/>
    <w:rsid w:val="00672B97"/>
    <w:rsid w:val="006766E1"/>
    <w:rsid w:val="00684188"/>
    <w:rsid w:val="00696AF1"/>
    <w:rsid w:val="006B638C"/>
    <w:rsid w:val="006C093D"/>
    <w:rsid w:val="006D3B98"/>
    <w:rsid w:val="00722A80"/>
    <w:rsid w:val="00723871"/>
    <w:rsid w:val="007406CF"/>
    <w:rsid w:val="00741515"/>
    <w:rsid w:val="00770079"/>
    <w:rsid w:val="00794B6E"/>
    <w:rsid w:val="007A6CC0"/>
    <w:rsid w:val="007C21D7"/>
    <w:rsid w:val="007E10CC"/>
    <w:rsid w:val="007E287D"/>
    <w:rsid w:val="00805F8C"/>
    <w:rsid w:val="00812D60"/>
    <w:rsid w:val="00853437"/>
    <w:rsid w:val="00861C33"/>
    <w:rsid w:val="0086618E"/>
    <w:rsid w:val="00880715"/>
    <w:rsid w:val="008870B2"/>
    <w:rsid w:val="008A1F78"/>
    <w:rsid w:val="008D40F1"/>
    <w:rsid w:val="008D4DFE"/>
    <w:rsid w:val="008D6C54"/>
    <w:rsid w:val="008E4678"/>
    <w:rsid w:val="008E652D"/>
    <w:rsid w:val="008F479D"/>
    <w:rsid w:val="008F6D25"/>
    <w:rsid w:val="00914E78"/>
    <w:rsid w:val="00926341"/>
    <w:rsid w:val="00932F0E"/>
    <w:rsid w:val="009357E4"/>
    <w:rsid w:val="00986EA6"/>
    <w:rsid w:val="00991046"/>
    <w:rsid w:val="009C6CA5"/>
    <w:rsid w:val="009E5026"/>
    <w:rsid w:val="009E51F3"/>
    <w:rsid w:val="009F66B2"/>
    <w:rsid w:val="00A01668"/>
    <w:rsid w:val="00A0379F"/>
    <w:rsid w:val="00A23C83"/>
    <w:rsid w:val="00A23D2C"/>
    <w:rsid w:val="00A23E67"/>
    <w:rsid w:val="00A334C4"/>
    <w:rsid w:val="00A478D3"/>
    <w:rsid w:val="00A50013"/>
    <w:rsid w:val="00A6004B"/>
    <w:rsid w:val="00A677EF"/>
    <w:rsid w:val="00A90674"/>
    <w:rsid w:val="00AB606B"/>
    <w:rsid w:val="00AC6425"/>
    <w:rsid w:val="00AD3738"/>
    <w:rsid w:val="00AF0968"/>
    <w:rsid w:val="00B04E10"/>
    <w:rsid w:val="00B25086"/>
    <w:rsid w:val="00B30014"/>
    <w:rsid w:val="00B302BB"/>
    <w:rsid w:val="00B379F4"/>
    <w:rsid w:val="00B567A9"/>
    <w:rsid w:val="00B809FA"/>
    <w:rsid w:val="00B80F3D"/>
    <w:rsid w:val="00BA0B05"/>
    <w:rsid w:val="00BA3434"/>
    <w:rsid w:val="00BE5655"/>
    <w:rsid w:val="00BF6F7A"/>
    <w:rsid w:val="00C21925"/>
    <w:rsid w:val="00C61534"/>
    <w:rsid w:val="00CB157A"/>
    <w:rsid w:val="00CE437F"/>
    <w:rsid w:val="00D30D3F"/>
    <w:rsid w:val="00D660C2"/>
    <w:rsid w:val="00D730FD"/>
    <w:rsid w:val="00D73DFD"/>
    <w:rsid w:val="00D934CE"/>
    <w:rsid w:val="00DA012B"/>
    <w:rsid w:val="00DA7824"/>
    <w:rsid w:val="00DB7283"/>
    <w:rsid w:val="00DD2229"/>
    <w:rsid w:val="00DD3E9A"/>
    <w:rsid w:val="00E07313"/>
    <w:rsid w:val="00E17A41"/>
    <w:rsid w:val="00E33F80"/>
    <w:rsid w:val="00E428A5"/>
    <w:rsid w:val="00E42CBE"/>
    <w:rsid w:val="00E71D8C"/>
    <w:rsid w:val="00E72314"/>
    <w:rsid w:val="00E744F4"/>
    <w:rsid w:val="00E7779E"/>
    <w:rsid w:val="00E84377"/>
    <w:rsid w:val="00E86206"/>
    <w:rsid w:val="00E93D86"/>
    <w:rsid w:val="00EA222C"/>
    <w:rsid w:val="00EB3FAF"/>
    <w:rsid w:val="00EC5E89"/>
    <w:rsid w:val="00ED4AD9"/>
    <w:rsid w:val="00EE0170"/>
    <w:rsid w:val="00F2224E"/>
    <w:rsid w:val="00F238E2"/>
    <w:rsid w:val="00F30A80"/>
    <w:rsid w:val="00F31095"/>
    <w:rsid w:val="00F354DA"/>
    <w:rsid w:val="00F60079"/>
    <w:rsid w:val="00F709D2"/>
    <w:rsid w:val="00F71CF3"/>
    <w:rsid w:val="00F74C5F"/>
    <w:rsid w:val="00F844DF"/>
    <w:rsid w:val="00F921BA"/>
    <w:rsid w:val="00F93F5E"/>
    <w:rsid w:val="00FC36F5"/>
    <w:rsid w:val="00FD17C3"/>
    <w:rsid w:val="00FF1BF9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4C54-C588-4285-A8BB-D8FEDB26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2013-04-26T16:11:00Z</dcterms:created>
  <dcterms:modified xsi:type="dcterms:W3CDTF">2013-04-26T16:11:00Z</dcterms:modified>
</cp:coreProperties>
</file>