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2843"/>
        <w:gridCol w:w="1740"/>
        <w:gridCol w:w="5448"/>
      </w:tblGrid>
      <w:tr w:rsidR="00597FD4" w:rsidTr="008D7980">
        <w:tc>
          <w:tcPr>
            <w:tcW w:w="10031" w:type="dxa"/>
            <w:gridSpan w:val="3"/>
          </w:tcPr>
          <w:p w:rsidR="00597FD4" w:rsidRDefault="00597FD4" w:rsidP="00F8221B">
            <w:pPr>
              <w:jc w:val="center"/>
            </w:pPr>
            <w:r>
              <w:t>Distance Examination</w:t>
            </w:r>
          </w:p>
        </w:tc>
      </w:tr>
      <w:tr w:rsidR="009F7B91" w:rsidTr="00D9778A">
        <w:tc>
          <w:tcPr>
            <w:tcW w:w="2843" w:type="dxa"/>
          </w:tcPr>
          <w:p w:rsidR="009F7B91" w:rsidRDefault="009F7B91">
            <w:r>
              <w:t>Observe</w:t>
            </w:r>
          </w:p>
        </w:tc>
        <w:tc>
          <w:tcPr>
            <w:tcW w:w="1740" w:type="dxa"/>
          </w:tcPr>
          <w:p w:rsidR="009F7B91" w:rsidRDefault="008E4D4D">
            <w:r>
              <w:t>Abnormal</w:t>
            </w:r>
            <w:r w:rsidR="000B7C17">
              <w:t xml:space="preserve">ity </w:t>
            </w:r>
            <w:bookmarkStart w:id="0" w:name="_GoBack"/>
            <w:bookmarkEnd w:id="0"/>
          </w:p>
        </w:tc>
        <w:tc>
          <w:tcPr>
            <w:tcW w:w="5448" w:type="dxa"/>
          </w:tcPr>
          <w:p w:rsidR="009F7B91" w:rsidRDefault="009F7B91">
            <w:r>
              <w:t>Causes</w:t>
            </w:r>
          </w:p>
        </w:tc>
      </w:tr>
      <w:tr w:rsidR="00D9778A" w:rsidTr="00D9778A">
        <w:tc>
          <w:tcPr>
            <w:tcW w:w="2843" w:type="dxa"/>
          </w:tcPr>
          <w:p w:rsidR="00D9778A" w:rsidRDefault="00D9778A">
            <w:r>
              <w:t>At Rest</w:t>
            </w:r>
          </w:p>
        </w:tc>
        <w:tc>
          <w:tcPr>
            <w:tcW w:w="1740" w:type="dxa"/>
          </w:tcPr>
          <w:p w:rsidR="00D9778A" w:rsidRDefault="00D9778A">
            <w:r>
              <w:t>At Rest</w:t>
            </w:r>
          </w:p>
        </w:tc>
        <w:tc>
          <w:tcPr>
            <w:tcW w:w="5448" w:type="dxa"/>
          </w:tcPr>
          <w:p w:rsidR="00D9778A" w:rsidRDefault="00D9778A">
            <w:r>
              <w:t>May be due to pain</w:t>
            </w:r>
          </w:p>
        </w:tc>
      </w:tr>
      <w:tr w:rsidR="00A44CBA" w:rsidTr="00A44CBA">
        <w:trPr>
          <w:trHeight w:val="405"/>
        </w:trPr>
        <w:tc>
          <w:tcPr>
            <w:tcW w:w="2843" w:type="dxa"/>
            <w:vMerge w:val="restart"/>
          </w:tcPr>
          <w:p w:rsidR="00A44CBA" w:rsidRDefault="00A44CBA">
            <w:r>
              <w:t>Behaviour, Attitude, performance</w:t>
            </w:r>
          </w:p>
        </w:tc>
        <w:tc>
          <w:tcPr>
            <w:tcW w:w="1740" w:type="dxa"/>
          </w:tcPr>
          <w:p w:rsidR="00A44CBA" w:rsidRDefault="00A44CBA">
            <w:r>
              <w:t>Behaviour</w:t>
            </w:r>
          </w:p>
        </w:tc>
        <w:tc>
          <w:tcPr>
            <w:tcW w:w="5448" w:type="dxa"/>
          </w:tcPr>
          <w:p w:rsidR="00A44CBA" w:rsidRDefault="00A44CBA">
            <w:r>
              <w:t>May be due to pain in various parts of the horse such as neck, withers, hips, loin, shoulders, back, leg, feet</w:t>
            </w:r>
          </w:p>
        </w:tc>
      </w:tr>
      <w:tr w:rsidR="00A44CBA" w:rsidTr="00A44CBA">
        <w:trPr>
          <w:trHeight w:val="270"/>
        </w:trPr>
        <w:tc>
          <w:tcPr>
            <w:tcW w:w="2843" w:type="dxa"/>
            <w:vMerge/>
          </w:tcPr>
          <w:p w:rsidR="00A44CBA" w:rsidRDefault="00A44CBA"/>
        </w:tc>
        <w:tc>
          <w:tcPr>
            <w:tcW w:w="1740" w:type="dxa"/>
          </w:tcPr>
          <w:p w:rsidR="00A44CBA" w:rsidRDefault="00A44CBA">
            <w:r>
              <w:t>Attitude</w:t>
            </w:r>
          </w:p>
        </w:tc>
        <w:tc>
          <w:tcPr>
            <w:tcW w:w="5448" w:type="dxa"/>
          </w:tcPr>
          <w:p w:rsidR="00A44CBA" w:rsidRDefault="002D6B32">
            <w:r>
              <w:t xml:space="preserve">May be due to pain causing certain change in attitude such as aggression or depression </w:t>
            </w:r>
          </w:p>
        </w:tc>
      </w:tr>
      <w:tr w:rsidR="00A44CBA" w:rsidTr="00D9778A">
        <w:trPr>
          <w:trHeight w:val="270"/>
        </w:trPr>
        <w:tc>
          <w:tcPr>
            <w:tcW w:w="2843" w:type="dxa"/>
            <w:vMerge/>
          </w:tcPr>
          <w:p w:rsidR="00A44CBA" w:rsidRDefault="00A44CBA"/>
        </w:tc>
        <w:tc>
          <w:tcPr>
            <w:tcW w:w="1740" w:type="dxa"/>
          </w:tcPr>
          <w:p w:rsidR="00A44CBA" w:rsidRDefault="00A44CBA" w:rsidP="00A44CBA">
            <w:r>
              <w:t>Performance</w:t>
            </w:r>
          </w:p>
        </w:tc>
        <w:tc>
          <w:tcPr>
            <w:tcW w:w="5448" w:type="dxa"/>
          </w:tcPr>
          <w:p w:rsidR="00A44CBA" w:rsidRDefault="00A60D95">
            <w:r>
              <w:t>May be due to pain, disease, improper nutrition leading to a drop in performance</w:t>
            </w:r>
          </w:p>
        </w:tc>
      </w:tr>
      <w:tr w:rsidR="009B0E9B" w:rsidTr="009B0E9B">
        <w:trPr>
          <w:trHeight w:val="270"/>
        </w:trPr>
        <w:tc>
          <w:tcPr>
            <w:tcW w:w="2843" w:type="dxa"/>
            <w:vMerge w:val="restart"/>
          </w:tcPr>
          <w:p w:rsidR="009B0E9B" w:rsidRDefault="009B0E9B">
            <w:r>
              <w:t>Conformation, posture, balance, weight bearing</w:t>
            </w:r>
          </w:p>
        </w:tc>
        <w:tc>
          <w:tcPr>
            <w:tcW w:w="1740" w:type="dxa"/>
          </w:tcPr>
          <w:p w:rsidR="009B0E9B" w:rsidRDefault="009B0E9B">
            <w:r>
              <w:t>Conformation</w:t>
            </w:r>
          </w:p>
        </w:tc>
        <w:tc>
          <w:tcPr>
            <w:tcW w:w="5448" w:type="dxa"/>
          </w:tcPr>
          <w:p w:rsidR="009B0E9B" w:rsidRDefault="00547C0D">
            <w:r>
              <w:t>May be due to injury or pain, joint disorder, tendon/ligament problems, abnormal growth</w:t>
            </w:r>
            <w:r w:rsidR="00764822">
              <w:t>, knocked knees</w:t>
            </w:r>
            <w:r w:rsidR="00C12DDF">
              <w:t>(valgus), bow-legged</w:t>
            </w:r>
            <w:r w:rsidR="00E02492">
              <w:t xml:space="preserve"> (varus)</w:t>
            </w:r>
            <w:r w:rsidR="00DD25AF">
              <w:t>, bench knees</w:t>
            </w:r>
            <w:r w:rsidR="00D42B6C">
              <w:t>, chip fractures, degenerative joint disorder</w:t>
            </w:r>
            <w:r w:rsidR="00DD25AF">
              <w:t xml:space="preserve"> </w:t>
            </w:r>
          </w:p>
        </w:tc>
      </w:tr>
      <w:tr w:rsidR="009B0E9B" w:rsidTr="00D9778A">
        <w:trPr>
          <w:trHeight w:val="270"/>
        </w:trPr>
        <w:tc>
          <w:tcPr>
            <w:tcW w:w="2843" w:type="dxa"/>
            <w:vMerge/>
          </w:tcPr>
          <w:p w:rsidR="009B0E9B" w:rsidRDefault="009B0E9B"/>
        </w:tc>
        <w:tc>
          <w:tcPr>
            <w:tcW w:w="1740" w:type="dxa"/>
          </w:tcPr>
          <w:p w:rsidR="009B0E9B" w:rsidRDefault="009B0E9B">
            <w:r>
              <w:t>Posture</w:t>
            </w:r>
          </w:p>
        </w:tc>
        <w:tc>
          <w:tcPr>
            <w:tcW w:w="5448" w:type="dxa"/>
          </w:tcPr>
          <w:p w:rsidR="009B0E9B" w:rsidRDefault="009B0E9B">
            <w:r>
              <w:t>May be due to pain at one region e.g. feet causing abnormal posture</w:t>
            </w:r>
          </w:p>
        </w:tc>
      </w:tr>
      <w:tr w:rsidR="009B0E9B" w:rsidTr="00D9778A">
        <w:trPr>
          <w:trHeight w:val="270"/>
        </w:trPr>
        <w:tc>
          <w:tcPr>
            <w:tcW w:w="2843" w:type="dxa"/>
            <w:vMerge/>
          </w:tcPr>
          <w:p w:rsidR="009B0E9B" w:rsidRDefault="009B0E9B"/>
        </w:tc>
        <w:tc>
          <w:tcPr>
            <w:tcW w:w="1740" w:type="dxa"/>
          </w:tcPr>
          <w:p w:rsidR="009B0E9B" w:rsidRDefault="009B0E9B">
            <w:r>
              <w:t>Balance</w:t>
            </w:r>
          </w:p>
        </w:tc>
        <w:tc>
          <w:tcPr>
            <w:tcW w:w="5448" w:type="dxa"/>
          </w:tcPr>
          <w:p w:rsidR="009B0E9B" w:rsidRDefault="00763F83">
            <w:r>
              <w:t xml:space="preserve">May be due to injury or pain leading to difficulty in balancing </w:t>
            </w:r>
          </w:p>
        </w:tc>
      </w:tr>
      <w:tr w:rsidR="009B0E9B" w:rsidTr="00D9778A">
        <w:trPr>
          <w:trHeight w:val="270"/>
        </w:trPr>
        <w:tc>
          <w:tcPr>
            <w:tcW w:w="2843" w:type="dxa"/>
            <w:vMerge/>
          </w:tcPr>
          <w:p w:rsidR="009B0E9B" w:rsidRDefault="009B0E9B"/>
        </w:tc>
        <w:tc>
          <w:tcPr>
            <w:tcW w:w="1740" w:type="dxa"/>
          </w:tcPr>
          <w:p w:rsidR="009B0E9B" w:rsidRDefault="009B0E9B">
            <w:r>
              <w:t>Weight Bearing</w:t>
            </w:r>
          </w:p>
        </w:tc>
        <w:tc>
          <w:tcPr>
            <w:tcW w:w="5448" w:type="dxa"/>
          </w:tcPr>
          <w:p w:rsidR="009B0E9B" w:rsidRDefault="00763F83">
            <w:r>
              <w:t>May be due to injury or pain leading to disuse of affected limb</w:t>
            </w:r>
          </w:p>
        </w:tc>
      </w:tr>
      <w:tr w:rsidR="00927D5D" w:rsidTr="00927D5D">
        <w:trPr>
          <w:trHeight w:val="270"/>
        </w:trPr>
        <w:tc>
          <w:tcPr>
            <w:tcW w:w="2843" w:type="dxa"/>
            <w:vMerge w:val="restart"/>
          </w:tcPr>
          <w:p w:rsidR="00927D5D" w:rsidRDefault="00927D5D">
            <w:r>
              <w:t>Gross lesions, swellings, scars</w:t>
            </w:r>
          </w:p>
        </w:tc>
        <w:tc>
          <w:tcPr>
            <w:tcW w:w="1740" w:type="dxa"/>
          </w:tcPr>
          <w:p w:rsidR="00927D5D" w:rsidRDefault="00927D5D">
            <w:r>
              <w:t>Scars</w:t>
            </w:r>
          </w:p>
        </w:tc>
        <w:tc>
          <w:tcPr>
            <w:tcW w:w="5448" w:type="dxa"/>
          </w:tcPr>
          <w:p w:rsidR="00927D5D" w:rsidRDefault="00927D5D">
            <w:r>
              <w:t>May be due to injury or disease</w:t>
            </w:r>
          </w:p>
        </w:tc>
      </w:tr>
      <w:tr w:rsidR="00927D5D" w:rsidTr="00D9778A">
        <w:trPr>
          <w:trHeight w:val="270"/>
        </w:trPr>
        <w:tc>
          <w:tcPr>
            <w:tcW w:w="2843" w:type="dxa"/>
            <w:vMerge/>
          </w:tcPr>
          <w:p w:rsidR="00927D5D" w:rsidRDefault="00927D5D"/>
        </w:tc>
        <w:tc>
          <w:tcPr>
            <w:tcW w:w="1740" w:type="dxa"/>
          </w:tcPr>
          <w:p w:rsidR="00927D5D" w:rsidRDefault="00927D5D">
            <w:r>
              <w:t>Swelling</w:t>
            </w:r>
          </w:p>
        </w:tc>
        <w:tc>
          <w:tcPr>
            <w:tcW w:w="5448" w:type="dxa"/>
          </w:tcPr>
          <w:p w:rsidR="00927D5D" w:rsidRDefault="00AD6D74">
            <w:r>
              <w:t>May be due to injury or disease</w:t>
            </w:r>
          </w:p>
        </w:tc>
      </w:tr>
      <w:tr w:rsidR="00927D5D" w:rsidTr="00D9778A">
        <w:trPr>
          <w:trHeight w:val="270"/>
        </w:trPr>
        <w:tc>
          <w:tcPr>
            <w:tcW w:w="2843" w:type="dxa"/>
            <w:vMerge/>
          </w:tcPr>
          <w:p w:rsidR="00927D5D" w:rsidRDefault="00927D5D"/>
        </w:tc>
        <w:tc>
          <w:tcPr>
            <w:tcW w:w="1740" w:type="dxa"/>
          </w:tcPr>
          <w:p w:rsidR="00927D5D" w:rsidRDefault="00927D5D">
            <w:r>
              <w:t>Gross lesions</w:t>
            </w:r>
          </w:p>
        </w:tc>
        <w:tc>
          <w:tcPr>
            <w:tcW w:w="5448" w:type="dxa"/>
          </w:tcPr>
          <w:p w:rsidR="00927D5D" w:rsidRDefault="00AD6D74">
            <w:r>
              <w:t>May be due to injury or disease</w:t>
            </w:r>
          </w:p>
        </w:tc>
      </w:tr>
      <w:tr w:rsidR="00927D5D" w:rsidTr="00927D5D">
        <w:trPr>
          <w:trHeight w:val="270"/>
        </w:trPr>
        <w:tc>
          <w:tcPr>
            <w:tcW w:w="2843" w:type="dxa"/>
            <w:vMerge w:val="restart"/>
          </w:tcPr>
          <w:p w:rsidR="00927D5D" w:rsidRDefault="00927D5D">
            <w:r>
              <w:t>Muscle characteristics, symmetry</w:t>
            </w:r>
          </w:p>
        </w:tc>
        <w:tc>
          <w:tcPr>
            <w:tcW w:w="1740" w:type="dxa"/>
          </w:tcPr>
          <w:p w:rsidR="00927D5D" w:rsidRDefault="00927D5D">
            <w:r>
              <w:t>Muscle atrophy</w:t>
            </w:r>
          </w:p>
        </w:tc>
        <w:tc>
          <w:tcPr>
            <w:tcW w:w="5448" w:type="dxa"/>
          </w:tcPr>
          <w:p w:rsidR="00927D5D" w:rsidRDefault="00927D5D">
            <w:r>
              <w:t xml:space="preserve">May be due to disease, congenital disorder, management problems, injury </w:t>
            </w:r>
          </w:p>
        </w:tc>
      </w:tr>
      <w:tr w:rsidR="00927D5D" w:rsidTr="00D9778A">
        <w:trPr>
          <w:trHeight w:val="270"/>
        </w:trPr>
        <w:tc>
          <w:tcPr>
            <w:tcW w:w="2843" w:type="dxa"/>
            <w:vMerge/>
          </w:tcPr>
          <w:p w:rsidR="00927D5D" w:rsidRDefault="00927D5D"/>
        </w:tc>
        <w:tc>
          <w:tcPr>
            <w:tcW w:w="1740" w:type="dxa"/>
          </w:tcPr>
          <w:p w:rsidR="00927D5D" w:rsidRDefault="00927D5D">
            <w:r>
              <w:t>Symmetry</w:t>
            </w:r>
          </w:p>
        </w:tc>
        <w:tc>
          <w:tcPr>
            <w:tcW w:w="5448" w:type="dxa"/>
          </w:tcPr>
          <w:p w:rsidR="00927D5D" w:rsidRDefault="00AD6D74">
            <w:r>
              <w:t>May be due to congenital disorders, improper healing</w:t>
            </w:r>
          </w:p>
        </w:tc>
      </w:tr>
      <w:tr w:rsidR="0065022C" w:rsidTr="0065022C">
        <w:trPr>
          <w:trHeight w:val="270"/>
        </w:trPr>
        <w:tc>
          <w:tcPr>
            <w:tcW w:w="2843" w:type="dxa"/>
            <w:vMerge w:val="restart"/>
          </w:tcPr>
          <w:p w:rsidR="0065022C" w:rsidRDefault="0065022C">
            <w:r>
              <w:t>Gait</w:t>
            </w:r>
            <w:r w:rsidR="00AF2994">
              <w:t xml:space="preserve"> – gait monitored on flat hard surfaces gives a better evaluation. Must obs</w:t>
            </w:r>
            <w:r w:rsidR="00837485">
              <w:t>erve from front, back and sides. Normally starts with walking in straight line, then trotting in a straight line and then lunging in circles</w:t>
            </w:r>
            <w:r w:rsidR="00DD25AF">
              <w:t xml:space="preserve">. Followed by evaluation on firmer and softer ground </w:t>
            </w:r>
          </w:p>
        </w:tc>
        <w:tc>
          <w:tcPr>
            <w:tcW w:w="1740" w:type="dxa"/>
          </w:tcPr>
          <w:p w:rsidR="0065022C" w:rsidRDefault="0065022C">
            <w:r>
              <w:t>Walking</w:t>
            </w:r>
          </w:p>
        </w:tc>
        <w:tc>
          <w:tcPr>
            <w:tcW w:w="5448" w:type="dxa"/>
          </w:tcPr>
          <w:p w:rsidR="0065022C" w:rsidRDefault="0065022C" w:rsidP="009F7B91">
            <w:r>
              <w:t>May be due to pain, injury, disease, congenital disorder, management problems</w:t>
            </w:r>
          </w:p>
        </w:tc>
      </w:tr>
      <w:tr w:rsidR="0065022C" w:rsidTr="00D9778A">
        <w:trPr>
          <w:trHeight w:val="270"/>
        </w:trPr>
        <w:tc>
          <w:tcPr>
            <w:tcW w:w="2843" w:type="dxa"/>
            <w:vMerge/>
          </w:tcPr>
          <w:p w:rsidR="0065022C" w:rsidRDefault="0065022C"/>
        </w:tc>
        <w:tc>
          <w:tcPr>
            <w:tcW w:w="1740" w:type="dxa"/>
          </w:tcPr>
          <w:p w:rsidR="0065022C" w:rsidRDefault="0065022C">
            <w:r>
              <w:t>Trotting</w:t>
            </w:r>
          </w:p>
        </w:tc>
        <w:tc>
          <w:tcPr>
            <w:tcW w:w="5448" w:type="dxa"/>
          </w:tcPr>
          <w:p w:rsidR="0065022C" w:rsidRDefault="0065022C" w:rsidP="009F7B91">
            <w:r>
              <w:t xml:space="preserve">May be due to injury, pain </w:t>
            </w:r>
          </w:p>
        </w:tc>
      </w:tr>
    </w:tbl>
    <w:p w:rsidR="00CC4A9B" w:rsidRDefault="00CC4A9B"/>
    <w:sectPr w:rsidR="00CC4A9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F54"/>
    <w:rsid w:val="000B7C17"/>
    <w:rsid w:val="001B5EBB"/>
    <w:rsid w:val="001E56DE"/>
    <w:rsid w:val="002D6B32"/>
    <w:rsid w:val="00403819"/>
    <w:rsid w:val="004E7556"/>
    <w:rsid w:val="00547C0D"/>
    <w:rsid w:val="00597FD4"/>
    <w:rsid w:val="0065022C"/>
    <w:rsid w:val="0073368C"/>
    <w:rsid w:val="00733A60"/>
    <w:rsid w:val="00763F83"/>
    <w:rsid w:val="00764822"/>
    <w:rsid w:val="00837485"/>
    <w:rsid w:val="008E4D4D"/>
    <w:rsid w:val="00927D5D"/>
    <w:rsid w:val="009B0E9B"/>
    <w:rsid w:val="009F7B91"/>
    <w:rsid w:val="00A44CBA"/>
    <w:rsid w:val="00A60D95"/>
    <w:rsid w:val="00AD6D74"/>
    <w:rsid w:val="00AF2994"/>
    <w:rsid w:val="00C12DDF"/>
    <w:rsid w:val="00C27F54"/>
    <w:rsid w:val="00CC4A9B"/>
    <w:rsid w:val="00D42B6C"/>
    <w:rsid w:val="00D9778A"/>
    <w:rsid w:val="00DD25AF"/>
    <w:rsid w:val="00E02492"/>
    <w:rsid w:val="00F82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7F5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7F5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</dc:creator>
  <cp:lastModifiedBy>KIBBLES</cp:lastModifiedBy>
  <cp:revision>2</cp:revision>
  <dcterms:created xsi:type="dcterms:W3CDTF">2013-09-21T12:54:00Z</dcterms:created>
  <dcterms:modified xsi:type="dcterms:W3CDTF">2013-09-21T12:54:00Z</dcterms:modified>
</cp:coreProperties>
</file>