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38" w:rsidRDefault="00A37338" w:rsidP="00A37338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hyperlink r:id="rId4" w:history="1">
        <w:r w:rsidRPr="00F91AAB">
          <w:rPr>
            <w:rStyle w:val="Hipervnculo"/>
            <w:rFonts w:ascii="Arial" w:hAnsi="Arial" w:cs="Arial"/>
            <w:color w:val="023B5D"/>
            <w:sz w:val="24"/>
            <w:szCs w:val="24"/>
            <w:bdr w:val="none" w:sz="0" w:space="0" w:color="auto" w:frame="1"/>
            <w:shd w:val="clear" w:color="auto" w:fill="FFFFFF"/>
          </w:rPr>
          <w:t>https://sites.google.com/site/wqestrategiacomprensionlectora/</w:t>
        </w:r>
      </w:hyperlink>
    </w:p>
    <w:p w:rsidR="00A02F68" w:rsidRDefault="00B26CB7"/>
    <w:p w:rsidR="00A37338" w:rsidRPr="00A37338" w:rsidRDefault="00A37338">
      <w:pPr>
        <w:rPr>
          <w:rFonts w:ascii="Arial" w:hAnsi="Arial" w:cs="Arial"/>
          <w:sz w:val="24"/>
          <w:szCs w:val="24"/>
        </w:rPr>
      </w:pPr>
    </w:p>
    <w:sectPr w:rsidR="00A37338" w:rsidRPr="00A37338" w:rsidSect="001254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338"/>
    <w:rsid w:val="00125416"/>
    <w:rsid w:val="003632EE"/>
    <w:rsid w:val="003723C4"/>
    <w:rsid w:val="003C49F6"/>
    <w:rsid w:val="00436F92"/>
    <w:rsid w:val="00771B68"/>
    <w:rsid w:val="00881097"/>
    <w:rsid w:val="00A37338"/>
    <w:rsid w:val="00A549CC"/>
    <w:rsid w:val="00A6300A"/>
    <w:rsid w:val="00B26CB7"/>
    <w:rsid w:val="00BE49DA"/>
    <w:rsid w:val="00C76FDC"/>
    <w:rsid w:val="00D46605"/>
    <w:rsid w:val="00E9573E"/>
    <w:rsid w:val="00F6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73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site/wqestrategiacomprensionlector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yaceli_maria</dc:creator>
  <cp:keywords/>
  <dc:description/>
  <cp:lastModifiedBy>yaceli_maria</cp:lastModifiedBy>
  <cp:revision>2</cp:revision>
  <dcterms:created xsi:type="dcterms:W3CDTF">2013-11-06T20:45:00Z</dcterms:created>
  <dcterms:modified xsi:type="dcterms:W3CDTF">2013-11-06T20:50:00Z</dcterms:modified>
</cp:coreProperties>
</file>