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00" w:rsidRDefault="0067495F" w:rsidP="0067495F">
      <w:hyperlink r:id="rId6" w:history="1">
        <w:r>
          <w:rPr>
            <w:rStyle w:val="Hipervnculo"/>
            <w:rFonts w:eastAsiaTheme="majorEastAsia"/>
          </w:rPr>
          <w:t>http://www.youtube.com/watch?v=iObuChc6C-8</w:t>
        </w:r>
      </w:hyperlink>
      <w:r>
        <w:t xml:space="preserve"> (mito)</w:t>
      </w:r>
    </w:p>
    <w:p w:rsidR="0067495F" w:rsidRDefault="0067495F" w:rsidP="0067495F"/>
    <w:p w:rsidR="0067495F" w:rsidRDefault="0067495F" w:rsidP="0067495F">
      <w:hyperlink r:id="rId7" w:history="1">
        <w:r>
          <w:rPr>
            <w:rStyle w:val="Hipervnculo"/>
            <w:rFonts w:eastAsiaTheme="majorEastAsia"/>
          </w:rPr>
          <w:t>http://www.youtube.com/watch?v=2KkHOsDdDKA</w:t>
        </w:r>
      </w:hyperlink>
      <w:r>
        <w:t xml:space="preserve"> (uso de la coma)</w:t>
      </w:r>
    </w:p>
    <w:p w:rsidR="007108D8" w:rsidRDefault="007108D8" w:rsidP="0067495F"/>
    <w:p w:rsidR="007108D8" w:rsidRDefault="007108D8" w:rsidP="0067495F">
      <w:hyperlink r:id="rId8" w:history="1">
        <w:r>
          <w:rPr>
            <w:rStyle w:val="Hipervnculo"/>
            <w:rFonts w:eastAsiaTheme="majorEastAsia"/>
          </w:rPr>
          <w:t>http://www.youtube.com/watch?v=gOKJPO9kmKE</w:t>
        </w:r>
      </w:hyperlink>
      <w:r>
        <w:t xml:space="preserve"> (verbos)</w:t>
      </w:r>
    </w:p>
    <w:p w:rsidR="007108D8" w:rsidRDefault="007108D8" w:rsidP="0067495F"/>
    <w:p w:rsidR="007108D8" w:rsidRPr="0067495F" w:rsidRDefault="007108D8" w:rsidP="0067495F">
      <w:hyperlink r:id="rId9" w:history="1">
        <w:r>
          <w:rPr>
            <w:rStyle w:val="Hipervnculo"/>
            <w:rFonts w:eastAsiaTheme="majorEastAsia"/>
          </w:rPr>
          <w:t>http://www.youtube.com/watch?v=xD2OTe-6LWs</w:t>
        </w:r>
      </w:hyperlink>
      <w:r>
        <w:t xml:space="preserve"> (morfema de base o raíz)</w:t>
      </w:r>
      <w:bookmarkStart w:id="0" w:name="_GoBack"/>
      <w:bookmarkEnd w:id="0"/>
    </w:p>
    <w:sectPr w:rsidR="007108D8" w:rsidRPr="0067495F" w:rsidSect="00575873"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73"/>
    <w:rsid w:val="00040E6F"/>
    <w:rsid w:val="004F2237"/>
    <w:rsid w:val="0051280C"/>
    <w:rsid w:val="00522DD7"/>
    <w:rsid w:val="005253F1"/>
    <w:rsid w:val="00564E27"/>
    <w:rsid w:val="00575873"/>
    <w:rsid w:val="0067495F"/>
    <w:rsid w:val="007108D8"/>
    <w:rsid w:val="007D3445"/>
    <w:rsid w:val="00907D96"/>
    <w:rsid w:val="00A6126B"/>
    <w:rsid w:val="00A73C5B"/>
    <w:rsid w:val="00A7556F"/>
    <w:rsid w:val="00A96429"/>
    <w:rsid w:val="00BA153A"/>
    <w:rsid w:val="00BC5600"/>
    <w:rsid w:val="00FD0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52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2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DD7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749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F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52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2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DD7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74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OKJPO9km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2KkHOsDdD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iObuChc6C-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xD2OTe-6LW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79FE-A205-471D-B835-F75CFBA9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Usuario</cp:lastModifiedBy>
  <cp:revision>2</cp:revision>
  <dcterms:created xsi:type="dcterms:W3CDTF">2013-11-28T19:53:00Z</dcterms:created>
  <dcterms:modified xsi:type="dcterms:W3CDTF">2013-11-28T19:53:00Z</dcterms:modified>
</cp:coreProperties>
</file>