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E" w:rsidRPr="00FB4C21" w:rsidRDefault="00FB4C21" w:rsidP="00FB4C21">
      <w:pPr>
        <w:jc w:val="center"/>
        <w:rPr>
          <w:color w:val="00B0F0"/>
          <w:sz w:val="44"/>
          <w:szCs w:val="44"/>
        </w:rPr>
      </w:pPr>
      <w:proofErr w:type="spellStart"/>
      <w:r w:rsidRPr="00FB4C21">
        <w:rPr>
          <w:color w:val="00B0F0"/>
          <w:sz w:val="44"/>
          <w:szCs w:val="44"/>
        </w:rPr>
        <w:t>Signalment</w:t>
      </w:r>
      <w:proofErr w:type="spellEnd"/>
      <w:r w:rsidRPr="00FB4C21">
        <w:rPr>
          <w:color w:val="00B0F0"/>
          <w:sz w:val="44"/>
          <w:szCs w:val="44"/>
        </w:rPr>
        <w:t xml:space="preserve"> and History</w:t>
      </w:r>
    </w:p>
    <w:p w:rsidR="00FB4C21" w:rsidRPr="00FB4C21" w:rsidRDefault="00FB4C21" w:rsidP="00FB4C21">
      <w:pPr>
        <w:tabs>
          <w:tab w:val="left" w:pos="3945"/>
        </w:tabs>
        <w:jc w:val="center"/>
        <w:rPr>
          <w:sz w:val="36"/>
          <w:szCs w:val="36"/>
        </w:rPr>
      </w:pPr>
      <w:proofErr w:type="spellStart"/>
      <w:r w:rsidRPr="00FB4C21">
        <w:rPr>
          <w:color w:val="00B0F0"/>
          <w:sz w:val="36"/>
          <w:szCs w:val="36"/>
        </w:rPr>
        <w:t>Signalment</w:t>
      </w:r>
      <w:proofErr w:type="spellEnd"/>
    </w:p>
    <w:p w:rsidR="00FB4C21" w:rsidRDefault="00FB4C21">
      <w:r>
        <w:t>Age, Breed, Sex</w:t>
      </w:r>
    </w:p>
    <w:p w:rsidR="00FB4C21" w:rsidRPr="00FB4C21" w:rsidRDefault="00FB4C21" w:rsidP="00FB4C21">
      <w:pPr>
        <w:jc w:val="center"/>
        <w:rPr>
          <w:color w:val="00B0F0"/>
          <w:sz w:val="36"/>
          <w:szCs w:val="36"/>
        </w:rPr>
      </w:pPr>
      <w:r w:rsidRPr="00FB4C21">
        <w:rPr>
          <w:color w:val="00B0F0"/>
          <w:sz w:val="36"/>
          <w:szCs w:val="36"/>
        </w:rPr>
        <w:t>History</w:t>
      </w:r>
    </w:p>
    <w:p w:rsidR="00FB4C21" w:rsidRDefault="00FB4C21" w:rsidP="00FB4C21">
      <w:r>
        <w:t>Background:</w:t>
      </w:r>
      <w:bookmarkStart w:id="0" w:name="_GoBack"/>
      <w:bookmarkEnd w:id="0"/>
    </w:p>
    <w:p w:rsidR="00FB4C21" w:rsidRDefault="00FB4C21" w:rsidP="00FB4C21">
      <w:pPr>
        <w:pStyle w:val="ListParagraph"/>
        <w:numPr>
          <w:ilvl w:val="0"/>
          <w:numId w:val="1"/>
        </w:numPr>
      </w:pPr>
      <w:r>
        <w:t>Environment and use</w:t>
      </w:r>
    </w:p>
    <w:p w:rsidR="00FB4C21" w:rsidRDefault="00FB4C21" w:rsidP="00FB4C21">
      <w:pPr>
        <w:pStyle w:val="ListParagraph"/>
        <w:numPr>
          <w:ilvl w:val="0"/>
          <w:numId w:val="1"/>
        </w:numPr>
      </w:pPr>
      <w:r>
        <w:t>Diet</w:t>
      </w:r>
    </w:p>
    <w:p w:rsidR="00FB4C21" w:rsidRDefault="00FB4C21" w:rsidP="00FB4C21">
      <w:pPr>
        <w:pStyle w:val="ListParagraph"/>
        <w:numPr>
          <w:ilvl w:val="0"/>
          <w:numId w:val="1"/>
        </w:numPr>
      </w:pPr>
      <w:r>
        <w:t>Immunizat</w:t>
      </w:r>
      <w:r>
        <w:t>ion status and parasite control</w:t>
      </w:r>
    </w:p>
    <w:p w:rsidR="00FB4C21" w:rsidRDefault="00FB4C21" w:rsidP="00FB4C21">
      <w:r>
        <w:t>Potential for infectious disease or parasite exposure</w:t>
      </w:r>
    </w:p>
    <w:p w:rsidR="00FB4C21" w:rsidRDefault="00FB4C21" w:rsidP="00FB4C21">
      <w:pPr>
        <w:pStyle w:val="ListParagraph"/>
        <w:numPr>
          <w:ilvl w:val="0"/>
          <w:numId w:val="2"/>
        </w:numPr>
      </w:pPr>
      <w:r>
        <w:t>Other individuals of the same species on the premises, number and health status</w:t>
      </w:r>
    </w:p>
    <w:p w:rsidR="00FB4C21" w:rsidRDefault="00FB4C21" w:rsidP="00FB4C21">
      <w:pPr>
        <w:pStyle w:val="ListParagraph"/>
        <w:numPr>
          <w:ilvl w:val="0"/>
          <w:numId w:val="2"/>
        </w:numPr>
      </w:pPr>
      <w:r>
        <w:t>Other species on the premises, numbers and health status</w:t>
      </w:r>
    </w:p>
    <w:p w:rsidR="00FB4C21" w:rsidRDefault="00FB4C21" w:rsidP="00FB4C21">
      <w:pPr>
        <w:pStyle w:val="ListParagraph"/>
        <w:numPr>
          <w:ilvl w:val="0"/>
          <w:numId w:val="2"/>
        </w:numPr>
      </w:pPr>
      <w:r>
        <w:t>Recent travel</w:t>
      </w:r>
    </w:p>
    <w:p w:rsidR="00FB4C21" w:rsidRDefault="00FB4C21" w:rsidP="00FB4C21">
      <w:r>
        <w:t>Previous and concurrent illness</w:t>
      </w:r>
    </w:p>
    <w:p w:rsidR="00FB4C21" w:rsidRDefault="00FB4C21" w:rsidP="00FB4C21">
      <w:pPr>
        <w:pStyle w:val="ListParagraph"/>
        <w:numPr>
          <w:ilvl w:val="0"/>
          <w:numId w:val="4"/>
        </w:numPr>
      </w:pPr>
      <w:r>
        <w:t>Course, therapy and response</w:t>
      </w:r>
    </w:p>
    <w:p w:rsidR="00FB4C21" w:rsidRDefault="00FB4C21" w:rsidP="00FB4C21">
      <w:pPr>
        <w:pStyle w:val="ListParagraph"/>
        <w:numPr>
          <w:ilvl w:val="0"/>
          <w:numId w:val="3"/>
        </w:numPr>
      </w:pPr>
      <w:r>
        <w:t>Medication being administered at present</w:t>
      </w:r>
    </w:p>
    <w:p w:rsidR="00FB4C21" w:rsidRDefault="00FB4C21" w:rsidP="00FB4C21">
      <w:r>
        <w:t>Presenting Complaint</w:t>
      </w:r>
    </w:p>
    <w:p w:rsidR="00FB4C21" w:rsidRDefault="00FB4C21" w:rsidP="00FB4C21">
      <w:pPr>
        <w:pStyle w:val="ListParagraph"/>
        <w:numPr>
          <w:ilvl w:val="0"/>
          <w:numId w:val="3"/>
        </w:numPr>
      </w:pPr>
      <w:r>
        <w:t>Onset: sudden vs. gradual; time of year</w:t>
      </w:r>
    </w:p>
    <w:p w:rsidR="00FB4C21" w:rsidRDefault="00FB4C21" w:rsidP="00FB4C21">
      <w:pPr>
        <w:pStyle w:val="ListParagraph"/>
        <w:numPr>
          <w:ilvl w:val="0"/>
          <w:numId w:val="3"/>
        </w:numPr>
      </w:pPr>
      <w:r>
        <w:t>Duration and progression</w:t>
      </w:r>
    </w:p>
    <w:p w:rsidR="00FB4C21" w:rsidRDefault="00FB4C21" w:rsidP="00FB4C21">
      <w:pPr>
        <w:pStyle w:val="ListParagraph"/>
        <w:numPr>
          <w:ilvl w:val="0"/>
          <w:numId w:val="3"/>
        </w:numPr>
      </w:pPr>
      <w:r>
        <w:t>Treatment and response to date</w:t>
      </w:r>
    </w:p>
    <w:sectPr w:rsidR="00FB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083"/>
    <w:multiLevelType w:val="hybridMultilevel"/>
    <w:tmpl w:val="1FA4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D21B7"/>
    <w:multiLevelType w:val="hybridMultilevel"/>
    <w:tmpl w:val="4D50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C3E8A"/>
    <w:multiLevelType w:val="hybridMultilevel"/>
    <w:tmpl w:val="EB2E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350DE"/>
    <w:multiLevelType w:val="hybridMultilevel"/>
    <w:tmpl w:val="48E4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21"/>
    <w:rsid w:val="00106D5F"/>
    <w:rsid w:val="006E4E6F"/>
    <w:rsid w:val="00F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Kayla</cp:lastModifiedBy>
  <cp:revision>1</cp:revision>
  <dcterms:created xsi:type="dcterms:W3CDTF">2013-12-11T22:27:00Z</dcterms:created>
  <dcterms:modified xsi:type="dcterms:W3CDTF">2013-12-11T22:37:00Z</dcterms:modified>
</cp:coreProperties>
</file>