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6E" w:rsidRPr="00783E58" w:rsidRDefault="00A73B6E" w:rsidP="007A1CA6">
      <w:pPr>
        <w:spacing w:after="120" w:line="240" w:lineRule="auto"/>
        <w:jc w:val="center"/>
        <w:rPr>
          <w:rFonts w:ascii="Arial Narrow" w:hAnsi="Arial Narrow"/>
          <w:b/>
          <w:smallCaps/>
        </w:rPr>
      </w:pPr>
      <w:r w:rsidRPr="00783E58">
        <w:rPr>
          <w:rFonts w:ascii="Arial Narrow" w:hAnsi="Arial Narrow"/>
          <w:b/>
          <w:smallCaps/>
        </w:rPr>
        <w:t>Plan de cours sommaire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4040"/>
      </w:tblGrid>
      <w:tr w:rsidR="00A73B6E" w:rsidRPr="003A4B0B" w:rsidTr="003A4B0B">
        <w:trPr>
          <w:jc w:val="center"/>
        </w:trPr>
        <w:tc>
          <w:tcPr>
            <w:tcW w:w="5413" w:type="dxa"/>
          </w:tcPr>
          <w:p w:rsidR="00A73B6E" w:rsidRPr="003A4B0B" w:rsidRDefault="00A73B6E" w:rsidP="003A4B0B">
            <w:pPr>
              <w:spacing w:before="60" w:after="60" w:line="240" w:lineRule="auto"/>
              <w:rPr>
                <w:rFonts w:ascii="Arial Narrow" w:hAnsi="Arial Narrow"/>
                <w:b/>
              </w:rPr>
            </w:pPr>
            <w:r w:rsidRPr="003A4B0B">
              <w:rPr>
                <w:rFonts w:ascii="Arial Narrow" w:hAnsi="Arial Narrow"/>
                <w:b/>
              </w:rPr>
              <w:t xml:space="preserve">Titre du cours : </w:t>
            </w:r>
            <w:r w:rsidRPr="003A4B0B">
              <w:rPr>
                <w:rFonts w:ascii="Arial Narrow" w:hAnsi="Arial Narrow"/>
              </w:rPr>
              <w:t>Pratique professionnelle</w:t>
            </w:r>
          </w:p>
        </w:tc>
        <w:tc>
          <w:tcPr>
            <w:tcW w:w="4040" w:type="dxa"/>
          </w:tcPr>
          <w:p w:rsidR="00A73B6E" w:rsidRPr="003A4B0B" w:rsidRDefault="00217079" w:rsidP="003A4B0B">
            <w:pPr>
              <w:spacing w:before="60" w:after="60" w:line="240" w:lineRule="auto"/>
              <w:rPr>
                <w:rFonts w:ascii="Arial Narrow" w:hAnsi="Arial Narrow"/>
                <w:b/>
              </w:rPr>
            </w:pPr>
            <w:r w:rsidRPr="003A4B0B">
              <w:rPr>
                <w:rFonts w:ascii="Arial Narrow" w:hAnsi="Arial Narrow"/>
                <w:b/>
              </w:rPr>
              <w:t>#</w:t>
            </w:r>
            <w:r w:rsidR="00A73B6E" w:rsidRPr="003A4B0B">
              <w:rPr>
                <w:rFonts w:ascii="Arial Narrow" w:hAnsi="Arial Narrow"/>
                <w:b/>
              </w:rPr>
              <w:t xml:space="preserve"> du cours : </w:t>
            </w:r>
            <w:r w:rsidR="00A73B6E" w:rsidRPr="003A4B0B">
              <w:rPr>
                <w:rFonts w:ascii="Arial Narrow" w:hAnsi="Arial Narrow"/>
              </w:rPr>
              <w:t>180-005-SH</w:t>
            </w:r>
          </w:p>
        </w:tc>
      </w:tr>
      <w:tr w:rsidR="00783E58" w:rsidRPr="003A4B0B" w:rsidTr="003A4B0B">
        <w:trPr>
          <w:jc w:val="center"/>
        </w:trPr>
        <w:tc>
          <w:tcPr>
            <w:tcW w:w="9453" w:type="dxa"/>
            <w:gridSpan w:val="2"/>
            <w:vAlign w:val="center"/>
          </w:tcPr>
          <w:p w:rsidR="00783E58" w:rsidRPr="003A4B0B" w:rsidRDefault="00783E58" w:rsidP="004F089E">
            <w:pPr>
              <w:spacing w:before="60" w:after="60" w:line="240" w:lineRule="auto"/>
              <w:rPr>
                <w:rFonts w:ascii="Arial Narrow" w:hAnsi="Arial Narrow"/>
                <w:b/>
              </w:rPr>
            </w:pPr>
            <w:r w:rsidRPr="003A4B0B">
              <w:rPr>
                <w:rFonts w:ascii="Arial Narrow" w:hAnsi="Arial Narrow"/>
                <w:b/>
              </w:rPr>
              <w:t xml:space="preserve">Session : </w:t>
            </w:r>
            <w:r w:rsidR="004F089E">
              <w:rPr>
                <w:rFonts w:ascii="Arial Narrow" w:hAnsi="Arial Narrow"/>
              </w:rPr>
              <w:t>Hiver 2014</w:t>
            </w:r>
          </w:p>
        </w:tc>
      </w:tr>
      <w:tr w:rsidR="00217079" w:rsidRPr="003A4B0B" w:rsidTr="003A4B0B">
        <w:trPr>
          <w:jc w:val="center"/>
        </w:trPr>
        <w:tc>
          <w:tcPr>
            <w:tcW w:w="5413" w:type="dxa"/>
            <w:vAlign w:val="center"/>
          </w:tcPr>
          <w:p w:rsidR="00217079" w:rsidRPr="003A4B0B" w:rsidRDefault="00217079" w:rsidP="003A4B0B">
            <w:pPr>
              <w:pStyle w:val="Nocours"/>
              <w:tabs>
                <w:tab w:val="left" w:pos="1890"/>
                <w:tab w:val="left" w:pos="6480"/>
              </w:tabs>
              <w:spacing w:before="60" w:after="60"/>
              <w:rPr>
                <w:rFonts w:ascii="Arial Narrow" w:hAnsi="Arial Narrow"/>
              </w:rPr>
            </w:pPr>
            <w:r w:rsidRPr="003A4B0B">
              <w:rPr>
                <w:rFonts w:ascii="Arial Narrow" w:hAnsi="Arial Narrow"/>
              </w:rPr>
              <w:t>Enseignantes :</w:t>
            </w:r>
          </w:p>
          <w:p w:rsidR="00217079" w:rsidRDefault="00217079" w:rsidP="003A4B0B">
            <w:pPr>
              <w:pStyle w:val="Nocours"/>
              <w:tabs>
                <w:tab w:val="left" w:pos="6480"/>
              </w:tabs>
              <w:spacing w:before="60" w:after="60"/>
              <w:ind w:left="708"/>
              <w:rPr>
                <w:rFonts w:ascii="Arial Narrow" w:hAnsi="Arial Narrow"/>
                <w:b w:val="0"/>
                <w:bCs w:val="0"/>
              </w:rPr>
            </w:pPr>
            <w:r w:rsidRPr="003A4B0B">
              <w:rPr>
                <w:rFonts w:ascii="Arial Narrow" w:hAnsi="Arial Narrow"/>
              </w:rPr>
              <w:t>Danny Lachance</w:t>
            </w:r>
            <w:r w:rsidR="005F16C0" w:rsidRPr="003A4B0B">
              <w:rPr>
                <w:rFonts w:ascii="Arial Narrow" w:hAnsi="Arial Narrow"/>
              </w:rPr>
              <w:t xml:space="preserve"> : </w:t>
            </w:r>
            <w:r w:rsidRPr="003A4B0B">
              <w:rPr>
                <w:rFonts w:ascii="Arial Narrow" w:hAnsi="Arial Narrow"/>
                <w:b w:val="0"/>
                <w:bCs w:val="0"/>
              </w:rPr>
              <w:t>Local : 2-67-1</w:t>
            </w:r>
            <w:r w:rsidR="00763F92">
              <w:rPr>
                <w:rFonts w:ascii="Arial Narrow" w:hAnsi="Arial Narrow"/>
                <w:b w:val="0"/>
                <w:bCs w:val="0"/>
              </w:rPr>
              <w:t>16</w:t>
            </w:r>
            <w:r w:rsidR="00743723">
              <w:rPr>
                <w:rFonts w:ascii="Arial Narrow" w:hAnsi="Arial Narrow"/>
                <w:b w:val="0"/>
                <w:bCs w:val="0"/>
              </w:rPr>
              <w:t>, Poste 4242</w:t>
            </w:r>
          </w:p>
          <w:p w:rsidR="00B55F72" w:rsidRDefault="00A568B2" w:rsidP="003A4B0B">
            <w:pPr>
              <w:pStyle w:val="Nocours"/>
              <w:tabs>
                <w:tab w:val="left" w:pos="6480"/>
              </w:tabs>
              <w:spacing w:before="60" w:after="60"/>
              <w:ind w:left="708"/>
              <w:rPr>
                <w:rFonts w:ascii="Arial Narrow" w:hAnsi="Arial Narrow"/>
                <w:b w:val="0"/>
                <w:bCs w:val="0"/>
              </w:rPr>
            </w:pPr>
            <w:r>
              <w:rPr>
                <w:rFonts w:ascii="Arial Narrow" w:hAnsi="Arial Narrow"/>
              </w:rPr>
              <w:t xml:space="preserve">Joëlle </w:t>
            </w:r>
            <w:proofErr w:type="spellStart"/>
            <w:r>
              <w:rPr>
                <w:rFonts w:ascii="Arial Narrow" w:hAnsi="Arial Narrow"/>
              </w:rPr>
              <w:t>Br</w:t>
            </w:r>
            <w:r w:rsidR="006D0DDE">
              <w:rPr>
                <w:rFonts w:ascii="Arial Narrow" w:hAnsi="Arial Narrow"/>
              </w:rPr>
              <w:t>i</w:t>
            </w:r>
            <w:bookmarkStart w:id="0" w:name="_GoBack"/>
            <w:bookmarkEnd w:id="0"/>
            <w:r>
              <w:rPr>
                <w:rFonts w:ascii="Arial Narrow" w:hAnsi="Arial Narrow"/>
              </w:rPr>
              <w:t>zard</w:t>
            </w:r>
            <w:proofErr w:type="spellEnd"/>
            <w:r w:rsidR="00B55F72" w:rsidRPr="003A4B0B">
              <w:rPr>
                <w:rFonts w:ascii="Arial Narrow" w:hAnsi="Arial Narrow"/>
              </w:rPr>
              <w:t> :</w:t>
            </w:r>
            <w:r w:rsidR="00B55F72" w:rsidRPr="003A4B0B">
              <w:rPr>
                <w:rFonts w:ascii="Arial Narrow" w:hAnsi="Arial Narrow"/>
                <w:b w:val="0"/>
                <w:bCs w:val="0"/>
              </w:rPr>
              <w:t xml:space="preserve"> </w:t>
            </w:r>
            <w:r w:rsidR="005F16C0" w:rsidRPr="003A4B0B">
              <w:rPr>
                <w:rFonts w:ascii="Arial Narrow" w:hAnsi="Arial Narrow"/>
                <w:b w:val="0"/>
                <w:bCs w:val="0"/>
              </w:rPr>
              <w:t>L</w:t>
            </w:r>
            <w:r>
              <w:rPr>
                <w:rFonts w:ascii="Arial Narrow" w:hAnsi="Arial Narrow"/>
                <w:b w:val="0"/>
                <w:bCs w:val="0"/>
              </w:rPr>
              <w:t>ocal : 2-67-129</w:t>
            </w:r>
            <w:r w:rsidR="00743723">
              <w:rPr>
                <w:rFonts w:ascii="Arial Narrow" w:hAnsi="Arial Narrow"/>
                <w:b w:val="0"/>
                <w:bCs w:val="0"/>
              </w:rPr>
              <w:t>, Poste 4</w:t>
            </w:r>
            <w:r>
              <w:rPr>
                <w:rFonts w:ascii="Arial Narrow" w:hAnsi="Arial Narrow"/>
                <w:b w:val="0"/>
                <w:bCs w:val="0"/>
              </w:rPr>
              <w:t>328</w:t>
            </w:r>
          </w:p>
          <w:p w:rsidR="00A568B2" w:rsidRDefault="00A568B2" w:rsidP="003A4B0B">
            <w:pPr>
              <w:pStyle w:val="Nocours"/>
              <w:tabs>
                <w:tab w:val="left" w:pos="6480"/>
              </w:tabs>
              <w:spacing w:before="60" w:after="60"/>
              <w:ind w:left="708"/>
              <w:rPr>
                <w:rFonts w:ascii="Arial Narrow" w:hAnsi="Arial Narrow"/>
                <w:b w:val="0"/>
                <w:bCs w:val="0"/>
              </w:rPr>
            </w:pPr>
            <w:r>
              <w:rPr>
                <w:rFonts w:ascii="Arial Narrow" w:hAnsi="Arial Narrow"/>
              </w:rPr>
              <w:t>Martine Robillard :</w:t>
            </w:r>
            <w:r>
              <w:rPr>
                <w:rFonts w:ascii="Arial Narrow" w:hAnsi="Arial Narrow"/>
                <w:b w:val="0"/>
                <w:bCs w:val="0"/>
              </w:rPr>
              <w:t xml:space="preserve"> </w:t>
            </w:r>
            <w:r w:rsidRPr="003A4B0B">
              <w:rPr>
                <w:rFonts w:ascii="Arial Narrow" w:hAnsi="Arial Narrow"/>
                <w:b w:val="0"/>
                <w:bCs w:val="0"/>
              </w:rPr>
              <w:t>Local : 2-67-1</w:t>
            </w:r>
            <w:r>
              <w:rPr>
                <w:rFonts w:ascii="Arial Narrow" w:hAnsi="Arial Narrow"/>
                <w:b w:val="0"/>
                <w:bCs w:val="0"/>
              </w:rPr>
              <w:t>44, Poste 4230</w:t>
            </w:r>
          </w:p>
          <w:p w:rsidR="00C11D58" w:rsidRPr="003A4B0B" w:rsidRDefault="00C11D58" w:rsidP="003A4B0B">
            <w:pPr>
              <w:pStyle w:val="Nocours"/>
              <w:tabs>
                <w:tab w:val="left" w:pos="6480"/>
              </w:tabs>
              <w:spacing w:before="60" w:after="60"/>
              <w:ind w:left="708"/>
              <w:rPr>
                <w:rFonts w:ascii="Arial Narrow" w:hAnsi="Arial Narrow"/>
                <w:b w:val="0"/>
                <w:bCs w:val="0"/>
              </w:rPr>
            </w:pPr>
          </w:p>
        </w:tc>
        <w:tc>
          <w:tcPr>
            <w:tcW w:w="4040" w:type="dxa"/>
            <w:vAlign w:val="center"/>
          </w:tcPr>
          <w:p w:rsidR="00217079" w:rsidRPr="003A4B0B" w:rsidRDefault="00217079" w:rsidP="003A4B0B">
            <w:pPr>
              <w:pStyle w:val="Nocours"/>
              <w:tabs>
                <w:tab w:val="left" w:pos="1890"/>
                <w:tab w:val="left" w:pos="6480"/>
              </w:tabs>
              <w:spacing w:before="60" w:after="60"/>
              <w:rPr>
                <w:rFonts w:ascii="Arial Narrow" w:hAnsi="Arial Narrow"/>
              </w:rPr>
            </w:pPr>
            <w:r w:rsidRPr="003A4B0B">
              <w:rPr>
                <w:rFonts w:ascii="Arial Narrow" w:hAnsi="Arial Narrow"/>
                <w:szCs w:val="20"/>
              </w:rPr>
              <w:t>Communication par MIO</w:t>
            </w:r>
          </w:p>
        </w:tc>
      </w:tr>
      <w:tr w:rsidR="00217079" w:rsidRPr="003A4B0B" w:rsidTr="003A4B0B">
        <w:trPr>
          <w:jc w:val="center"/>
        </w:trPr>
        <w:tc>
          <w:tcPr>
            <w:tcW w:w="9453" w:type="dxa"/>
            <w:gridSpan w:val="2"/>
          </w:tcPr>
          <w:p w:rsidR="00126154" w:rsidRPr="00126154" w:rsidRDefault="00FF286B" w:rsidP="003A4B0B">
            <w:pPr>
              <w:spacing w:before="60" w:after="60" w:line="240" w:lineRule="auto"/>
              <w:rPr>
                <w:rFonts w:ascii="Arial Narrow" w:hAnsi="Arial Narrow"/>
                <w:b/>
                <w:sz w:val="21"/>
                <w:szCs w:val="21"/>
              </w:rPr>
            </w:pPr>
            <w:r w:rsidRPr="00126154">
              <w:rPr>
                <w:rFonts w:ascii="Arial Narrow" w:hAnsi="Arial Narrow"/>
                <w:b/>
                <w:sz w:val="21"/>
                <w:szCs w:val="21"/>
              </w:rPr>
              <w:t>P</w:t>
            </w:r>
            <w:r w:rsidR="00217079" w:rsidRPr="00126154">
              <w:rPr>
                <w:rFonts w:ascii="Arial Narrow" w:hAnsi="Arial Narrow"/>
                <w:b/>
                <w:sz w:val="21"/>
                <w:szCs w:val="21"/>
              </w:rPr>
              <w:t xml:space="preserve">lan de cours </w:t>
            </w:r>
            <w:r w:rsidRPr="00126154">
              <w:rPr>
                <w:rFonts w:ascii="Arial Narrow" w:hAnsi="Arial Narrow"/>
                <w:b/>
                <w:sz w:val="21"/>
                <w:szCs w:val="21"/>
              </w:rPr>
              <w:t xml:space="preserve">complet disponible </w:t>
            </w:r>
            <w:r w:rsidR="00217079" w:rsidRPr="00126154">
              <w:rPr>
                <w:rFonts w:ascii="Arial Narrow" w:hAnsi="Arial Narrow"/>
                <w:b/>
                <w:sz w:val="21"/>
                <w:szCs w:val="21"/>
              </w:rPr>
              <w:t xml:space="preserve">sur Léa. </w:t>
            </w:r>
          </w:p>
          <w:p w:rsidR="00126154" w:rsidRPr="00126154" w:rsidRDefault="00126154" w:rsidP="003A4B0B">
            <w:pPr>
              <w:spacing w:before="60" w:after="60" w:line="240" w:lineRule="auto"/>
              <w:rPr>
                <w:rFonts w:ascii="Arial Narrow" w:hAnsi="Arial Narrow"/>
                <w:sz w:val="21"/>
                <w:szCs w:val="21"/>
              </w:rPr>
            </w:pPr>
            <w:r w:rsidRPr="00126154">
              <w:rPr>
                <w:rFonts w:ascii="Arial Narrow" w:hAnsi="Arial Narrow"/>
                <w:sz w:val="21"/>
                <w:szCs w:val="21"/>
              </w:rPr>
              <w:t xml:space="preserve">Lien électronique vers le texte complet du plan de cours : </w:t>
            </w:r>
            <w:hyperlink r:id="rId9" w:history="1">
              <w:r w:rsidRPr="00126154">
                <w:rPr>
                  <w:rStyle w:val="Lienhypertexte"/>
                  <w:rFonts w:ascii="Arial Narrow" w:hAnsi="Arial Narrow"/>
                  <w:sz w:val="21"/>
                  <w:szCs w:val="21"/>
                </w:rPr>
                <w:t>www-cegepsherbrooke.qc.ca</w:t>
              </w:r>
            </w:hyperlink>
            <w:r w:rsidRPr="00126154">
              <w:rPr>
                <w:rFonts w:ascii="Arial Narrow" w:hAnsi="Arial Narrow"/>
                <w:sz w:val="21"/>
                <w:szCs w:val="21"/>
              </w:rPr>
              <w:t xml:space="preserve"> SAM : Intranet du cégep, LÉA : Environnement prof/étudiants</w:t>
            </w:r>
          </w:p>
          <w:p w:rsidR="00217079" w:rsidRPr="00126154" w:rsidRDefault="00FF286B" w:rsidP="00126154">
            <w:pPr>
              <w:spacing w:before="60" w:after="60" w:line="240" w:lineRule="auto"/>
              <w:rPr>
                <w:rFonts w:ascii="Arial Narrow" w:hAnsi="Arial Narrow"/>
                <w:b/>
                <w:sz w:val="21"/>
                <w:szCs w:val="21"/>
              </w:rPr>
            </w:pPr>
            <w:r w:rsidRPr="00126154">
              <w:rPr>
                <w:rFonts w:ascii="Arial Narrow" w:hAnsi="Arial Narrow"/>
                <w:b/>
                <w:sz w:val="21"/>
                <w:szCs w:val="21"/>
              </w:rPr>
              <w:t xml:space="preserve">Pour obtenir une </w:t>
            </w:r>
            <w:r w:rsidR="00217079" w:rsidRPr="00126154">
              <w:rPr>
                <w:rFonts w:ascii="Arial Narrow" w:hAnsi="Arial Narrow"/>
                <w:b/>
                <w:sz w:val="21"/>
                <w:szCs w:val="21"/>
              </w:rPr>
              <w:t xml:space="preserve">copie papier, </w:t>
            </w:r>
            <w:r w:rsidRPr="00126154">
              <w:rPr>
                <w:rFonts w:ascii="Arial Narrow" w:hAnsi="Arial Narrow"/>
                <w:b/>
                <w:sz w:val="21"/>
                <w:szCs w:val="21"/>
              </w:rPr>
              <w:t xml:space="preserve">veuillez, SVP, </w:t>
            </w:r>
            <w:r w:rsidR="00217079" w:rsidRPr="00126154">
              <w:rPr>
                <w:rFonts w:ascii="Arial Narrow" w:hAnsi="Arial Narrow"/>
                <w:b/>
                <w:sz w:val="21"/>
                <w:szCs w:val="21"/>
              </w:rPr>
              <w:t>en faire la demande à votre enseignante.</w:t>
            </w:r>
            <w:r w:rsidR="00FF70D0" w:rsidRPr="00126154">
              <w:t xml:space="preserve"> </w:t>
            </w:r>
          </w:p>
        </w:tc>
      </w:tr>
    </w:tbl>
    <w:p w:rsidR="00FF70D0" w:rsidRDefault="00FF70D0" w:rsidP="007A1CA6">
      <w:pPr>
        <w:spacing w:before="60" w:after="120" w:line="240" w:lineRule="auto"/>
        <w:jc w:val="center"/>
        <w:rPr>
          <w:rFonts w:ascii="Arial Narrow" w:hAnsi="Arial Narrow"/>
          <w:b/>
        </w:rPr>
      </w:pPr>
    </w:p>
    <w:p w:rsidR="00FF70D0" w:rsidRDefault="00FF70D0" w:rsidP="007A1CA6">
      <w:pPr>
        <w:spacing w:before="60" w:after="120" w:line="240" w:lineRule="auto"/>
        <w:jc w:val="center"/>
        <w:rPr>
          <w:rFonts w:ascii="Arial Narrow" w:hAnsi="Arial Narrow"/>
          <w:b/>
        </w:rPr>
      </w:pPr>
      <w:r>
        <w:rPr>
          <w:rFonts w:ascii="Arial Narrow" w:hAnsi="Arial Narrow"/>
          <w:b/>
        </w:rPr>
        <w:t>Compétences</w:t>
      </w:r>
    </w:p>
    <w:tbl>
      <w:tblPr>
        <w:tblStyle w:val="Grilledutableau"/>
        <w:tblW w:w="0" w:type="auto"/>
        <w:tblLook w:val="04A0" w:firstRow="1" w:lastRow="0" w:firstColumn="1" w:lastColumn="0" w:noHBand="0" w:noVBand="1"/>
      </w:tblPr>
      <w:tblGrid>
        <w:gridCol w:w="1951"/>
        <w:gridCol w:w="7686"/>
      </w:tblGrid>
      <w:tr w:rsidR="00FF70D0" w:rsidTr="00FF70D0">
        <w:tc>
          <w:tcPr>
            <w:tcW w:w="1951" w:type="dxa"/>
          </w:tcPr>
          <w:p w:rsidR="00FF70D0" w:rsidRDefault="00FF70D0" w:rsidP="007A1CA6">
            <w:pPr>
              <w:spacing w:before="60" w:after="120" w:line="240" w:lineRule="auto"/>
              <w:jc w:val="center"/>
              <w:rPr>
                <w:rFonts w:ascii="Arial Narrow" w:hAnsi="Arial Narrow"/>
                <w:b/>
              </w:rPr>
            </w:pPr>
            <w:r>
              <w:rPr>
                <w:rFonts w:ascii="Arial Narrow" w:hAnsi="Arial Narrow"/>
                <w:b/>
              </w:rPr>
              <w:t>01Q0</w:t>
            </w:r>
          </w:p>
        </w:tc>
        <w:tc>
          <w:tcPr>
            <w:tcW w:w="7686" w:type="dxa"/>
            <w:vAlign w:val="center"/>
          </w:tcPr>
          <w:p w:rsidR="00FF70D0" w:rsidRPr="00FF70D0" w:rsidRDefault="00FF70D0" w:rsidP="00FF70D0">
            <w:pPr>
              <w:spacing w:before="60" w:after="120" w:line="240" w:lineRule="auto"/>
              <w:rPr>
                <w:rFonts w:ascii="Arial Narrow" w:hAnsi="Arial Narrow"/>
              </w:rPr>
            </w:pPr>
            <w:r w:rsidRPr="00FF70D0">
              <w:rPr>
                <w:rFonts w:ascii="Arial Narrow" w:hAnsi="Arial Narrow"/>
              </w:rPr>
              <w:t>Analyser la fonction de travail</w:t>
            </w:r>
          </w:p>
        </w:tc>
      </w:tr>
      <w:tr w:rsidR="00FF70D0" w:rsidTr="00FF70D0">
        <w:tc>
          <w:tcPr>
            <w:tcW w:w="1951" w:type="dxa"/>
          </w:tcPr>
          <w:p w:rsidR="00FF70D0" w:rsidRDefault="00FF70D0" w:rsidP="007A1CA6">
            <w:pPr>
              <w:spacing w:before="60" w:after="120" w:line="240" w:lineRule="auto"/>
              <w:jc w:val="center"/>
              <w:rPr>
                <w:rFonts w:ascii="Arial Narrow" w:hAnsi="Arial Narrow"/>
                <w:b/>
              </w:rPr>
            </w:pPr>
            <w:r>
              <w:rPr>
                <w:rFonts w:ascii="Arial Narrow" w:hAnsi="Arial Narrow"/>
                <w:b/>
              </w:rPr>
              <w:t>01Q3</w:t>
            </w:r>
          </w:p>
        </w:tc>
        <w:tc>
          <w:tcPr>
            <w:tcW w:w="7686" w:type="dxa"/>
            <w:vAlign w:val="center"/>
          </w:tcPr>
          <w:p w:rsidR="00FF70D0" w:rsidRPr="00FF70D0" w:rsidRDefault="00FF70D0" w:rsidP="00FF70D0">
            <w:pPr>
              <w:spacing w:before="60" w:after="120" w:line="240" w:lineRule="auto"/>
              <w:rPr>
                <w:rFonts w:ascii="Arial Narrow" w:hAnsi="Arial Narrow"/>
              </w:rPr>
            </w:pPr>
            <w:r w:rsidRPr="00FF70D0">
              <w:rPr>
                <w:rFonts w:ascii="Arial Narrow" w:hAnsi="Arial Narrow"/>
              </w:rPr>
              <w:t>Se référer à une conception de la discipline infirmière pour définir sa pratique professionnelle</w:t>
            </w:r>
          </w:p>
        </w:tc>
      </w:tr>
    </w:tbl>
    <w:p w:rsidR="00FF70D0" w:rsidRDefault="00FF70D0" w:rsidP="007A1CA6">
      <w:pPr>
        <w:spacing w:before="60" w:after="120" w:line="240" w:lineRule="auto"/>
        <w:jc w:val="center"/>
        <w:rPr>
          <w:rFonts w:ascii="Arial Narrow" w:hAnsi="Arial Narrow"/>
          <w:b/>
        </w:rPr>
      </w:pPr>
    </w:p>
    <w:p w:rsidR="00352532" w:rsidRDefault="00352532" w:rsidP="007A1CA6">
      <w:pPr>
        <w:spacing w:before="60" w:after="120" w:line="240" w:lineRule="auto"/>
        <w:jc w:val="center"/>
        <w:rPr>
          <w:rFonts w:ascii="Arial Narrow" w:hAnsi="Arial Narrow"/>
          <w:b/>
        </w:rPr>
      </w:pPr>
      <w:r>
        <w:rPr>
          <w:rFonts w:ascii="Arial Narrow" w:hAnsi="Arial Narrow"/>
          <w:b/>
        </w:rPr>
        <w:t>Modalités d’encadrement</w:t>
      </w:r>
    </w:p>
    <w:tbl>
      <w:tblPr>
        <w:tblStyle w:val="Grilledutableau"/>
        <w:tblW w:w="0" w:type="auto"/>
        <w:tblLook w:val="04A0" w:firstRow="1" w:lastRow="0" w:firstColumn="1" w:lastColumn="0" w:noHBand="0" w:noVBand="1"/>
      </w:tblPr>
      <w:tblGrid>
        <w:gridCol w:w="9637"/>
      </w:tblGrid>
      <w:tr w:rsidR="00352532" w:rsidTr="00352532">
        <w:tc>
          <w:tcPr>
            <w:tcW w:w="9637" w:type="dxa"/>
            <w:vAlign w:val="center"/>
          </w:tcPr>
          <w:p w:rsidR="00352532" w:rsidRPr="00352532" w:rsidRDefault="00352532" w:rsidP="00352532">
            <w:pPr>
              <w:spacing w:before="60" w:after="120" w:line="240" w:lineRule="auto"/>
              <w:rPr>
                <w:rFonts w:ascii="Arial Narrow" w:hAnsi="Arial Narrow"/>
              </w:rPr>
            </w:pPr>
            <w:r w:rsidRPr="00352532">
              <w:rPr>
                <w:rFonts w:ascii="Arial Narrow" w:hAnsi="Arial Narrow"/>
              </w:rPr>
              <w:t>En début de session : Présentation de …</w:t>
            </w:r>
          </w:p>
          <w:p w:rsidR="00352532" w:rsidRPr="00352532" w:rsidRDefault="00352532" w:rsidP="00352532">
            <w:pPr>
              <w:numPr>
                <w:ilvl w:val="0"/>
                <w:numId w:val="14"/>
              </w:numPr>
              <w:spacing w:before="60" w:after="120" w:line="240" w:lineRule="auto"/>
              <w:rPr>
                <w:rFonts w:ascii="Arial Narrow" w:hAnsi="Arial Narrow"/>
              </w:rPr>
            </w:pPr>
            <w:r w:rsidRPr="00352532">
              <w:rPr>
                <w:rFonts w:ascii="Arial Narrow" w:hAnsi="Arial Narrow"/>
              </w:rPr>
              <w:t>Programme et première session</w:t>
            </w:r>
          </w:p>
          <w:p w:rsidR="00352532" w:rsidRPr="00352532" w:rsidRDefault="00352532" w:rsidP="00352532">
            <w:pPr>
              <w:numPr>
                <w:ilvl w:val="0"/>
                <w:numId w:val="14"/>
              </w:numPr>
              <w:spacing w:before="60" w:after="120" w:line="240" w:lineRule="auto"/>
              <w:rPr>
                <w:rFonts w:ascii="Arial Narrow" w:hAnsi="Arial Narrow"/>
              </w:rPr>
            </w:pPr>
            <w:r w:rsidRPr="00352532">
              <w:rPr>
                <w:rFonts w:ascii="Arial Narrow" w:hAnsi="Arial Narrow"/>
              </w:rPr>
              <w:t>Service d’encadrement, mode de fonctionnement et personnes responsables</w:t>
            </w:r>
          </w:p>
          <w:p w:rsidR="00352532" w:rsidRPr="00352532" w:rsidRDefault="00352532" w:rsidP="00352532">
            <w:pPr>
              <w:numPr>
                <w:ilvl w:val="0"/>
                <w:numId w:val="14"/>
              </w:numPr>
              <w:spacing w:before="60" w:after="120" w:line="240" w:lineRule="auto"/>
              <w:rPr>
                <w:rFonts w:ascii="Arial Narrow" w:hAnsi="Arial Narrow"/>
              </w:rPr>
            </w:pPr>
            <w:r w:rsidRPr="00352532">
              <w:rPr>
                <w:rFonts w:ascii="Arial Narrow" w:hAnsi="Arial Narrow"/>
              </w:rPr>
              <w:t>Centre d’aide en soins infirmiers et en français</w:t>
            </w:r>
          </w:p>
          <w:p w:rsidR="00352532" w:rsidRPr="00352532" w:rsidRDefault="00352532" w:rsidP="00352532">
            <w:pPr>
              <w:numPr>
                <w:ilvl w:val="0"/>
                <w:numId w:val="14"/>
              </w:numPr>
              <w:spacing w:before="60" w:after="120" w:line="240" w:lineRule="auto"/>
              <w:rPr>
                <w:rFonts w:ascii="Arial Narrow" w:hAnsi="Arial Narrow"/>
              </w:rPr>
            </w:pPr>
            <w:r w:rsidRPr="00352532">
              <w:rPr>
                <w:rFonts w:ascii="Arial Narrow" w:hAnsi="Arial Narrow"/>
              </w:rPr>
              <w:t>Mode de communication privilégié entre enseignantes et étudiant</w:t>
            </w:r>
            <w:r w:rsidR="007D2FE3">
              <w:rPr>
                <w:rFonts w:ascii="Arial Narrow" w:hAnsi="Arial Narrow"/>
              </w:rPr>
              <w:t>e</w:t>
            </w:r>
            <w:r w:rsidRPr="00352532">
              <w:rPr>
                <w:rFonts w:ascii="Arial Narrow" w:hAnsi="Arial Narrow"/>
              </w:rPr>
              <w:t>s, par MIO</w:t>
            </w:r>
          </w:p>
        </w:tc>
      </w:tr>
      <w:tr w:rsidR="00352532" w:rsidTr="00352532">
        <w:tc>
          <w:tcPr>
            <w:tcW w:w="9637" w:type="dxa"/>
          </w:tcPr>
          <w:p w:rsidR="00352532" w:rsidRPr="00352532" w:rsidRDefault="00352532" w:rsidP="00352532">
            <w:pPr>
              <w:spacing w:before="60" w:after="120" w:line="240" w:lineRule="auto"/>
              <w:rPr>
                <w:rFonts w:ascii="Arial Narrow" w:hAnsi="Arial Narrow"/>
              </w:rPr>
            </w:pPr>
            <w:r w:rsidRPr="00352532">
              <w:rPr>
                <w:rFonts w:ascii="Arial Narrow" w:hAnsi="Arial Narrow"/>
              </w:rPr>
              <w:t>Pendant la session :</w:t>
            </w:r>
          </w:p>
          <w:p w:rsidR="00352532" w:rsidRPr="00352532" w:rsidRDefault="00352532" w:rsidP="00352532">
            <w:pPr>
              <w:numPr>
                <w:ilvl w:val="0"/>
                <w:numId w:val="14"/>
              </w:numPr>
              <w:spacing w:before="60" w:after="120" w:line="240" w:lineRule="auto"/>
              <w:rPr>
                <w:rFonts w:ascii="Arial Narrow" w:hAnsi="Arial Narrow"/>
              </w:rPr>
            </w:pPr>
            <w:r w:rsidRPr="00352532">
              <w:rPr>
                <w:rFonts w:ascii="Arial Narrow" w:hAnsi="Arial Narrow"/>
              </w:rPr>
              <w:t>Afficher les horaires des enseignantes</w:t>
            </w:r>
          </w:p>
          <w:p w:rsidR="00352532" w:rsidRPr="00352532" w:rsidRDefault="00352532" w:rsidP="00352532">
            <w:pPr>
              <w:numPr>
                <w:ilvl w:val="0"/>
                <w:numId w:val="14"/>
              </w:numPr>
              <w:spacing w:before="60" w:after="120" w:line="240" w:lineRule="auto"/>
              <w:rPr>
                <w:rFonts w:ascii="Arial Narrow" w:hAnsi="Arial Narrow"/>
              </w:rPr>
            </w:pPr>
            <w:r w:rsidRPr="00352532">
              <w:rPr>
                <w:rFonts w:ascii="Arial Narrow" w:hAnsi="Arial Narrow"/>
              </w:rPr>
              <w:t>Rendez-vous sur demande</w:t>
            </w:r>
          </w:p>
          <w:p w:rsidR="00352532" w:rsidRPr="00352532" w:rsidRDefault="00352532" w:rsidP="00352532">
            <w:pPr>
              <w:numPr>
                <w:ilvl w:val="0"/>
                <w:numId w:val="14"/>
              </w:numPr>
              <w:spacing w:before="60" w:after="120" w:line="240" w:lineRule="auto"/>
              <w:rPr>
                <w:rFonts w:ascii="Arial Narrow" w:hAnsi="Arial Narrow"/>
              </w:rPr>
            </w:pPr>
            <w:r w:rsidRPr="00352532">
              <w:rPr>
                <w:rFonts w:ascii="Arial Narrow" w:hAnsi="Arial Narrow"/>
              </w:rPr>
              <w:t>Pratique en laboratoire avec la présence de techniciennes</w:t>
            </w:r>
          </w:p>
          <w:p w:rsidR="00352532" w:rsidRPr="00352532" w:rsidRDefault="00352532" w:rsidP="00352532">
            <w:pPr>
              <w:numPr>
                <w:ilvl w:val="0"/>
                <w:numId w:val="14"/>
              </w:numPr>
              <w:spacing w:before="60" w:after="120" w:line="240" w:lineRule="auto"/>
              <w:rPr>
                <w:rFonts w:ascii="Arial Narrow" w:hAnsi="Arial Narrow"/>
              </w:rPr>
            </w:pPr>
            <w:r w:rsidRPr="00352532">
              <w:rPr>
                <w:rFonts w:ascii="Arial Narrow" w:hAnsi="Arial Narrow"/>
              </w:rPr>
              <w:t>Rétroaction des travaux et examen réalisés en classe</w:t>
            </w:r>
          </w:p>
          <w:p w:rsidR="00352532" w:rsidRDefault="00352532" w:rsidP="00352532">
            <w:pPr>
              <w:numPr>
                <w:ilvl w:val="0"/>
                <w:numId w:val="14"/>
              </w:numPr>
              <w:spacing w:before="60" w:after="120" w:line="240" w:lineRule="auto"/>
              <w:rPr>
                <w:rFonts w:ascii="Arial Narrow" w:hAnsi="Arial Narrow"/>
                <w:b/>
              </w:rPr>
            </w:pPr>
            <w:r w:rsidRPr="00352532">
              <w:rPr>
                <w:rFonts w:ascii="Arial Narrow" w:hAnsi="Arial Narrow"/>
              </w:rPr>
              <w:t>Possibilité d’une correction formative, pour certains travaux, avec entente auprès de l’enseignante</w:t>
            </w:r>
          </w:p>
        </w:tc>
      </w:tr>
      <w:tr w:rsidR="00352532" w:rsidTr="00352532">
        <w:tc>
          <w:tcPr>
            <w:tcW w:w="9637" w:type="dxa"/>
          </w:tcPr>
          <w:p w:rsidR="00352532" w:rsidRPr="00352532" w:rsidRDefault="00352532" w:rsidP="00352532">
            <w:pPr>
              <w:spacing w:before="60" w:after="120" w:line="240" w:lineRule="auto"/>
              <w:rPr>
                <w:rFonts w:ascii="Arial Narrow" w:hAnsi="Arial Narrow"/>
              </w:rPr>
            </w:pPr>
            <w:r w:rsidRPr="00352532">
              <w:rPr>
                <w:rFonts w:ascii="Arial Narrow" w:hAnsi="Arial Narrow"/>
              </w:rPr>
              <w:t>Fin de session :</w:t>
            </w:r>
          </w:p>
          <w:p w:rsidR="00352532" w:rsidRPr="00352532" w:rsidRDefault="00352532" w:rsidP="00352532">
            <w:pPr>
              <w:numPr>
                <w:ilvl w:val="0"/>
                <w:numId w:val="14"/>
              </w:numPr>
              <w:spacing w:before="60" w:after="120" w:line="240" w:lineRule="auto"/>
              <w:rPr>
                <w:rFonts w:ascii="Arial Narrow" w:hAnsi="Arial Narrow"/>
              </w:rPr>
            </w:pPr>
            <w:r w:rsidRPr="00352532">
              <w:rPr>
                <w:rFonts w:ascii="Arial Narrow" w:hAnsi="Arial Narrow"/>
              </w:rPr>
              <w:t xml:space="preserve">Activités de révision sur l’ensemble du contenu du cours </w:t>
            </w:r>
          </w:p>
          <w:p w:rsidR="00352532" w:rsidRDefault="00352532" w:rsidP="00352532">
            <w:pPr>
              <w:numPr>
                <w:ilvl w:val="0"/>
                <w:numId w:val="14"/>
              </w:numPr>
              <w:spacing w:before="60" w:after="120" w:line="240" w:lineRule="auto"/>
              <w:rPr>
                <w:rFonts w:ascii="Arial Narrow" w:hAnsi="Arial Narrow"/>
                <w:b/>
              </w:rPr>
            </w:pPr>
            <w:r w:rsidRPr="00352532">
              <w:rPr>
                <w:rFonts w:ascii="Arial Narrow" w:hAnsi="Arial Narrow"/>
              </w:rPr>
              <w:t>Préparation en vue des examens pratiques</w:t>
            </w:r>
          </w:p>
        </w:tc>
      </w:tr>
    </w:tbl>
    <w:p w:rsidR="00352532" w:rsidRDefault="00352532" w:rsidP="007A1CA6">
      <w:pPr>
        <w:spacing w:before="60" w:after="120" w:line="240" w:lineRule="auto"/>
        <w:jc w:val="center"/>
        <w:rPr>
          <w:rFonts w:ascii="Arial Narrow" w:hAnsi="Arial Narrow"/>
          <w:b/>
        </w:rPr>
      </w:pPr>
    </w:p>
    <w:p w:rsidR="009817F2" w:rsidRDefault="009817F2" w:rsidP="009817F2">
      <w:pPr>
        <w:rPr>
          <w:rFonts w:ascii="Arial Narrow" w:hAnsi="Arial Narrow"/>
          <w:b/>
          <w:bCs/>
          <w:sz w:val="23"/>
          <w:szCs w:val="23"/>
        </w:rPr>
      </w:pPr>
      <w:r>
        <w:rPr>
          <w:rFonts w:ascii="Arial Narrow" w:hAnsi="Arial Narrow"/>
          <w:sz w:val="23"/>
          <w:szCs w:val="23"/>
        </w:rPr>
        <w:br w:type="page"/>
      </w:r>
    </w:p>
    <w:p w:rsidR="009817F2" w:rsidRPr="009817F2" w:rsidRDefault="006D0DDE" w:rsidP="009817F2">
      <w:pPr>
        <w:pStyle w:val="En-tte"/>
        <w:pBdr>
          <w:bottom w:val="single" w:sz="24" w:space="1" w:color="808080"/>
        </w:pBdr>
        <w:tabs>
          <w:tab w:val="clear" w:pos="4320"/>
          <w:tab w:val="clear" w:pos="8640"/>
          <w:tab w:val="right" w:pos="8500"/>
        </w:tabs>
        <w:spacing w:before="120" w:after="120"/>
        <w:ind w:firstLine="6372"/>
        <w:jc w:val="center"/>
        <w:rPr>
          <w:rFonts w:ascii="Arial Narrow" w:hAnsi="Arial Narrow"/>
          <w:b/>
          <w:smallCaps/>
          <w:sz w:val="24"/>
        </w:rPr>
      </w:pPr>
      <w:r>
        <w:rPr>
          <w:rFonts w:ascii="Arial Narrow" w:hAnsi="Arial Narrow"/>
          <w:b/>
          <w:smallCaps/>
          <w:sz w:val="24"/>
        </w:rPr>
        <w:lastRenderedPageBreak/>
        <w:pict>
          <v:group id="_x0000_s1058" style="position:absolute;left:0;text-align:left;margin-left:471.35pt;margin-top:-16.05pt;width:55.45pt;height:57.25pt;z-index:251659776"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4581;top:6844;width:4190;height:4324;visibility:visible;mso-wrap-edited:f;mso-position-horizontal-relative:margin;mso-position-vertical-relative:margin">
              <v:imagedata r:id="rId10" o:title=""/>
            </v:shape>
            <v:group id="_x0000_s1060" style="position:absolute;left:5487;top:7341;width:2922;height:3467" coordorigin="5596,8332" coordsize="5343,6339">
              <o:lock v:ext="edit" aspectratio="t"/>
              <v:shape id="_x0000_s1061" type="#_x0000_t75" style="position:absolute;left:5596;top:9431;width:2789;height:4102;visibility:visible;mso-wrap-edited:f" o:allowincell="f">
                <v:imagedata r:id="rId11" o:title=""/>
              </v:shape>
              <v:group id="_x0000_s1062" style="position:absolute;left:8341;top:11078;width:2492;height:3593" coordorigin="5625,669" coordsize="1315,1938" o:allowincell="f">
                <o:lock v:ext="edit" aspectratio="t"/>
                <v:shape id="_x0000_s1063" type="#_x0000_t75" style="position:absolute;left:5625;top:669;width:543;height:1750;visibility:visible;mso-wrap-edited:f" o:allowincell="f">
                  <v:imagedata r:id="rId12" o:title=""/>
                </v:shape>
                <v:shape id="_x0000_s1064" type="#_x0000_t75" style="position:absolute;left:5665;top:1032;width:1275;height:1575;visibility:visible;mso-wrap-edited:f" o:allowincell="f">
                  <v:imagedata r:id="rId13" o:title=""/>
                </v:shape>
              </v:group>
              <v:shape id="_x0000_s1065" type="#_x0000_t75" style="position:absolute;left:7240;top:8332;width:3699;height:3699;visibility:visible;mso-wrap-edited:f" o:allowincell="f">
                <v:imagedata r:id="rId14" o:title=""/>
              </v:shape>
            </v:group>
          </v:group>
          <o:OLEObject Type="Embed" ProgID="Word.Picture.8" ShapeID="_x0000_s1059" DrawAspect="Content" ObjectID="_1464085108" r:id="rId15"/>
          <o:OLEObject Type="Embed" ProgID="Word.Picture.8" ShapeID="_x0000_s1061" DrawAspect="Content" ObjectID="_1464085109" r:id="rId16"/>
          <o:OLEObject Type="Embed" ProgID="Word.Picture.8" ShapeID="_x0000_s1063" DrawAspect="Content" ObjectID="_1464085110" r:id="rId17"/>
          <o:OLEObject Type="Embed" ProgID="Word.Picture.8" ShapeID="_x0000_s1064" DrawAspect="Content" ObjectID="_1464085111" r:id="rId18"/>
          <o:OLEObject Type="Embed" ProgID="Word.Picture.8" ShapeID="_x0000_s1065" DrawAspect="Content" ObjectID="_1464085112" r:id="rId19"/>
        </w:pict>
      </w:r>
      <w:r w:rsidR="009817F2" w:rsidRPr="009817F2">
        <w:rPr>
          <w:rFonts w:ascii="Arial Narrow" w:hAnsi="Arial Narrow"/>
          <w:b/>
          <w:smallCaps/>
          <w:sz w:val="24"/>
        </w:rPr>
        <w:t>Compétences transversales</w:t>
      </w:r>
    </w:p>
    <w:p w:rsidR="009817F2" w:rsidRPr="00C43166" w:rsidRDefault="009817F2" w:rsidP="009817F2">
      <w:pPr>
        <w:pStyle w:val="Nocours"/>
        <w:spacing w:before="120" w:after="120" w:line="276" w:lineRule="auto"/>
        <w:rPr>
          <w:rFonts w:ascii="Arial Narrow" w:hAnsi="Arial Narrow"/>
          <w:sz w:val="24"/>
        </w:rPr>
      </w:pPr>
    </w:p>
    <w:p w:rsidR="009817F2" w:rsidRPr="00C43166" w:rsidRDefault="009817F2" w:rsidP="009817F2">
      <w:pPr>
        <w:autoSpaceDE w:val="0"/>
        <w:autoSpaceDN w:val="0"/>
        <w:adjustRightInd w:val="0"/>
        <w:spacing w:before="120" w:after="120"/>
        <w:rPr>
          <w:rFonts w:ascii="Arial Narrow" w:hAnsi="Arial Narrow" w:cs="HelveticaNeueLTStd-BdCn"/>
          <w:color w:val="000000"/>
          <w:sz w:val="24"/>
          <w:lang w:eastAsia="fr-CA"/>
        </w:rPr>
      </w:pPr>
      <w:r w:rsidRPr="004301C6">
        <w:rPr>
          <w:rFonts w:ascii="Arial Narrow" w:hAnsi="Arial Narrow" w:cs="HelveticaNeueLTStd-BdCn"/>
          <w:b/>
          <w:smallCaps/>
          <w:color w:val="000000"/>
          <w:sz w:val="24"/>
          <w:lang w:eastAsia="fr-CA"/>
        </w:rPr>
        <w:t>Cégep</w:t>
      </w:r>
      <w:r w:rsidRPr="00C43166">
        <w:rPr>
          <w:rFonts w:ascii="Arial Narrow" w:hAnsi="Arial Narrow" w:cs="HelveticaNeueLTStd-BdCn"/>
          <w:color w:val="000000"/>
          <w:sz w:val="24"/>
          <w:lang w:eastAsia="fr-CA"/>
        </w:rPr>
        <w:t> : Tiré du Projet éducatif</w:t>
      </w:r>
    </w:p>
    <w:p w:rsidR="009817F2" w:rsidRPr="00C43166" w:rsidRDefault="009817F2" w:rsidP="009817F2">
      <w:pPr>
        <w:pStyle w:val="Paragraphedeliste"/>
        <w:numPr>
          <w:ilvl w:val="0"/>
          <w:numId w:val="16"/>
        </w:numPr>
        <w:autoSpaceDE w:val="0"/>
        <w:autoSpaceDN w:val="0"/>
        <w:adjustRightInd w:val="0"/>
        <w:spacing w:before="120" w:after="120"/>
        <w:contextualSpacing w:val="0"/>
        <w:rPr>
          <w:rFonts w:ascii="Arial Narrow" w:hAnsi="Arial Narrow" w:cs="HelveticaNeueLTStd-BdCn"/>
          <w:color w:val="000000"/>
          <w:sz w:val="24"/>
          <w:lang w:eastAsia="fr-CA"/>
        </w:rPr>
      </w:pPr>
      <w:r w:rsidRPr="00C43166">
        <w:rPr>
          <w:rFonts w:ascii="Arial Narrow" w:hAnsi="Arial Narrow" w:cs="HelveticaNeueLTStd-BdCn"/>
          <w:color w:val="000000"/>
          <w:sz w:val="24"/>
          <w:lang w:eastAsia="fr-CA"/>
        </w:rPr>
        <w:t>Analyser, synthétiser et évaluer</w:t>
      </w:r>
    </w:p>
    <w:p w:rsidR="009817F2" w:rsidRPr="00C43166" w:rsidRDefault="009817F2" w:rsidP="009817F2">
      <w:pPr>
        <w:pStyle w:val="Paragraphedeliste"/>
        <w:numPr>
          <w:ilvl w:val="0"/>
          <w:numId w:val="16"/>
        </w:numPr>
        <w:autoSpaceDE w:val="0"/>
        <w:autoSpaceDN w:val="0"/>
        <w:adjustRightInd w:val="0"/>
        <w:spacing w:before="120" w:after="120"/>
        <w:contextualSpacing w:val="0"/>
        <w:rPr>
          <w:rFonts w:ascii="Arial Narrow" w:hAnsi="Arial Narrow" w:cs="HelveticaNeueLTStd-BdCn"/>
          <w:color w:val="000000"/>
          <w:sz w:val="24"/>
          <w:lang w:eastAsia="fr-CA"/>
        </w:rPr>
      </w:pPr>
      <w:r w:rsidRPr="00C43166">
        <w:rPr>
          <w:rFonts w:ascii="Arial Narrow" w:hAnsi="Arial Narrow" w:cs="HelveticaNeueLTStd-BdCn"/>
          <w:color w:val="000000"/>
          <w:sz w:val="24"/>
          <w:lang w:eastAsia="fr-CA"/>
        </w:rPr>
        <w:t>Communiquer oralement et par écrit</w:t>
      </w:r>
    </w:p>
    <w:p w:rsidR="009817F2" w:rsidRPr="00C43166" w:rsidRDefault="009817F2" w:rsidP="009817F2">
      <w:pPr>
        <w:pStyle w:val="Paragraphedeliste"/>
        <w:numPr>
          <w:ilvl w:val="0"/>
          <w:numId w:val="16"/>
        </w:numPr>
        <w:autoSpaceDE w:val="0"/>
        <w:autoSpaceDN w:val="0"/>
        <w:adjustRightInd w:val="0"/>
        <w:spacing w:before="120" w:after="120"/>
        <w:contextualSpacing w:val="0"/>
        <w:rPr>
          <w:rFonts w:ascii="Arial Narrow" w:hAnsi="Arial Narrow" w:cs="HelveticaNeueLTStd-BdCn"/>
          <w:color w:val="000000"/>
          <w:sz w:val="24"/>
          <w:lang w:eastAsia="fr-CA"/>
        </w:rPr>
      </w:pPr>
      <w:r w:rsidRPr="00C43166">
        <w:rPr>
          <w:rFonts w:ascii="Arial Narrow" w:hAnsi="Arial Narrow" w:cs="HelveticaNeueLTStd-BdCn"/>
          <w:color w:val="000000"/>
          <w:sz w:val="24"/>
          <w:lang w:eastAsia="fr-CA"/>
        </w:rPr>
        <w:t>Agir de façon autonome et responsable</w:t>
      </w:r>
    </w:p>
    <w:p w:rsidR="009817F2" w:rsidRPr="00C43166" w:rsidRDefault="009817F2" w:rsidP="009817F2">
      <w:pPr>
        <w:pStyle w:val="Paragraphedeliste"/>
        <w:numPr>
          <w:ilvl w:val="0"/>
          <w:numId w:val="16"/>
        </w:numPr>
        <w:autoSpaceDE w:val="0"/>
        <w:autoSpaceDN w:val="0"/>
        <w:adjustRightInd w:val="0"/>
        <w:spacing w:before="120" w:after="120"/>
        <w:contextualSpacing w:val="0"/>
        <w:rPr>
          <w:rFonts w:ascii="Arial Narrow" w:hAnsi="Arial Narrow" w:cs="HelveticaNeueLTStd-BdCn"/>
          <w:color w:val="000000"/>
          <w:sz w:val="24"/>
          <w:lang w:eastAsia="fr-CA"/>
        </w:rPr>
      </w:pPr>
      <w:r w:rsidRPr="00C43166">
        <w:rPr>
          <w:rFonts w:ascii="Arial Narrow" w:hAnsi="Arial Narrow" w:cs="HelveticaNeueLTStd-BdCn"/>
          <w:color w:val="000000"/>
          <w:sz w:val="24"/>
          <w:lang w:eastAsia="fr-CA"/>
        </w:rPr>
        <w:t>Établir des relations interpersonnelles</w:t>
      </w:r>
    </w:p>
    <w:p w:rsidR="009817F2" w:rsidRPr="00C43166" w:rsidRDefault="009817F2" w:rsidP="009817F2">
      <w:pPr>
        <w:pStyle w:val="Paragraphedeliste"/>
        <w:numPr>
          <w:ilvl w:val="0"/>
          <w:numId w:val="16"/>
        </w:numPr>
        <w:autoSpaceDE w:val="0"/>
        <w:autoSpaceDN w:val="0"/>
        <w:adjustRightInd w:val="0"/>
        <w:spacing w:before="120" w:after="120"/>
        <w:contextualSpacing w:val="0"/>
        <w:rPr>
          <w:rFonts w:ascii="Arial Narrow" w:hAnsi="Arial Narrow" w:cs="HelveticaNeueLTStd-BdCn"/>
          <w:color w:val="000000"/>
          <w:sz w:val="24"/>
          <w:lang w:eastAsia="fr-CA"/>
        </w:rPr>
      </w:pPr>
      <w:r w:rsidRPr="00C43166">
        <w:rPr>
          <w:rFonts w:ascii="Arial Narrow" w:hAnsi="Arial Narrow" w:cs="HelveticaNeueLTStd-BdCn"/>
          <w:color w:val="000000"/>
          <w:sz w:val="24"/>
          <w:lang w:eastAsia="fr-CA"/>
        </w:rPr>
        <w:t>Apprendre à apprendre</w:t>
      </w:r>
    </w:p>
    <w:p w:rsidR="009817F2" w:rsidRPr="00C43166" w:rsidRDefault="009817F2" w:rsidP="009817F2">
      <w:pPr>
        <w:pStyle w:val="Paragraphedeliste"/>
        <w:numPr>
          <w:ilvl w:val="0"/>
          <w:numId w:val="16"/>
        </w:numPr>
        <w:autoSpaceDE w:val="0"/>
        <w:autoSpaceDN w:val="0"/>
        <w:adjustRightInd w:val="0"/>
        <w:spacing w:before="120" w:after="120"/>
        <w:contextualSpacing w:val="0"/>
        <w:rPr>
          <w:rFonts w:ascii="Arial Narrow" w:hAnsi="Arial Narrow" w:cs="HelveticaNeueLTStd-BdCn"/>
          <w:color w:val="000000"/>
          <w:sz w:val="24"/>
          <w:lang w:eastAsia="fr-CA"/>
        </w:rPr>
      </w:pPr>
      <w:r w:rsidRPr="00C43166">
        <w:rPr>
          <w:rFonts w:ascii="Arial Narrow" w:hAnsi="Arial Narrow" w:cs="HelveticaNeueLTStd-BdCn"/>
          <w:color w:val="000000"/>
          <w:sz w:val="24"/>
          <w:lang w:eastAsia="fr-CA"/>
        </w:rPr>
        <w:t>Utiliser les technologies de l’information et des communications</w:t>
      </w:r>
    </w:p>
    <w:p w:rsidR="009817F2" w:rsidRPr="00C43166" w:rsidRDefault="009817F2" w:rsidP="009817F2">
      <w:pPr>
        <w:pStyle w:val="Paragraphedeliste"/>
        <w:numPr>
          <w:ilvl w:val="0"/>
          <w:numId w:val="16"/>
        </w:numPr>
        <w:autoSpaceDE w:val="0"/>
        <w:autoSpaceDN w:val="0"/>
        <w:adjustRightInd w:val="0"/>
        <w:spacing w:before="120" w:after="120"/>
        <w:contextualSpacing w:val="0"/>
        <w:rPr>
          <w:rFonts w:ascii="Arial Narrow" w:hAnsi="Arial Narrow" w:cs="HelveticaNeueLTStd-BdCn"/>
          <w:color w:val="000000"/>
          <w:sz w:val="24"/>
          <w:lang w:eastAsia="fr-CA"/>
        </w:rPr>
      </w:pPr>
      <w:r w:rsidRPr="00C43166">
        <w:rPr>
          <w:rFonts w:ascii="Arial Narrow" w:hAnsi="Arial Narrow" w:cs="HelveticaNeueLTStd-BdCn"/>
          <w:color w:val="000000"/>
          <w:sz w:val="24"/>
          <w:lang w:eastAsia="fr-CA"/>
        </w:rPr>
        <w:t>Adopter des comportements liés au développement durable</w:t>
      </w:r>
    </w:p>
    <w:p w:rsidR="009817F2" w:rsidRPr="00C43166" w:rsidRDefault="009817F2" w:rsidP="009817F2">
      <w:pPr>
        <w:pStyle w:val="Paragraphedeliste"/>
        <w:numPr>
          <w:ilvl w:val="0"/>
          <w:numId w:val="16"/>
        </w:numPr>
        <w:autoSpaceDE w:val="0"/>
        <w:autoSpaceDN w:val="0"/>
        <w:adjustRightInd w:val="0"/>
        <w:spacing w:before="120" w:after="120"/>
        <w:contextualSpacing w:val="0"/>
        <w:rPr>
          <w:rFonts w:ascii="Arial Narrow" w:hAnsi="Arial Narrow" w:cs="HelveticaNeueLTStd-BdCn"/>
          <w:color w:val="000000"/>
          <w:sz w:val="24"/>
          <w:lang w:eastAsia="fr-CA"/>
        </w:rPr>
      </w:pPr>
      <w:r w:rsidRPr="00C43166">
        <w:rPr>
          <w:rFonts w:ascii="Arial Narrow" w:hAnsi="Arial Narrow" w:cs="HelveticaNeueLTStd-BdCn"/>
          <w:color w:val="000000"/>
          <w:sz w:val="24"/>
          <w:lang w:eastAsia="fr-CA"/>
        </w:rPr>
        <w:t>S’ouvrir à la diversité</w:t>
      </w:r>
    </w:p>
    <w:p w:rsidR="009817F2" w:rsidRDefault="009817F2" w:rsidP="009817F2">
      <w:pPr>
        <w:pStyle w:val="Nocours"/>
        <w:spacing w:before="120" w:after="120" w:line="276" w:lineRule="auto"/>
        <w:rPr>
          <w:rFonts w:ascii="Arial Narrow" w:hAnsi="Arial Narrow"/>
          <w:sz w:val="24"/>
          <w:szCs w:val="23"/>
        </w:rPr>
      </w:pPr>
    </w:p>
    <w:p w:rsidR="009817F2" w:rsidRDefault="009817F2" w:rsidP="009817F2">
      <w:pPr>
        <w:pStyle w:val="Nocours"/>
        <w:spacing w:before="120" w:after="120" w:line="276" w:lineRule="auto"/>
        <w:rPr>
          <w:rFonts w:ascii="Arial Narrow" w:hAnsi="Arial Narrow"/>
          <w:sz w:val="24"/>
          <w:szCs w:val="23"/>
        </w:rPr>
      </w:pPr>
    </w:p>
    <w:p w:rsidR="00763F92" w:rsidRDefault="00763F92" w:rsidP="00763F92">
      <w:pPr>
        <w:pStyle w:val="Nocours"/>
        <w:spacing w:before="120" w:after="120" w:line="276" w:lineRule="auto"/>
        <w:rPr>
          <w:rFonts w:ascii="Arial Narrow" w:hAnsi="Arial Narrow" w:cs="HelveticaNeueLTStd-BdCn"/>
          <w:color w:val="000000"/>
          <w:sz w:val="24"/>
          <w:lang w:eastAsia="fr-CA"/>
        </w:rPr>
      </w:pPr>
      <w:r w:rsidRPr="004301C6">
        <w:rPr>
          <w:rFonts w:ascii="Arial Narrow" w:hAnsi="Arial Narrow"/>
          <w:smallCaps/>
          <w:sz w:val="24"/>
          <w:szCs w:val="23"/>
        </w:rPr>
        <w:t xml:space="preserve">Intentions pédagogiques </w:t>
      </w:r>
      <w:r w:rsidRPr="009A70B7">
        <w:rPr>
          <w:rFonts w:ascii="Arial Narrow" w:hAnsi="Arial Narrow"/>
          <w:b w:val="0"/>
          <w:sz w:val="24"/>
          <w:szCs w:val="23"/>
        </w:rPr>
        <w:t xml:space="preserve">enseignée </w:t>
      </w:r>
      <w:r w:rsidRPr="00C43166">
        <w:rPr>
          <w:rFonts w:ascii="Arial Narrow" w:hAnsi="Arial Narrow" w:cs="HelveticaNeueLTStd-BdCn"/>
          <w:b w:val="0"/>
          <w:i/>
          <w:color w:val="000000"/>
          <w:sz w:val="20"/>
          <w:lang w:eastAsia="fr-CA"/>
        </w:rPr>
        <w:t xml:space="preserve">(E) </w:t>
      </w:r>
      <w:r w:rsidRPr="009A70B7">
        <w:rPr>
          <w:rFonts w:ascii="Arial Narrow" w:hAnsi="Arial Narrow"/>
          <w:b w:val="0"/>
          <w:sz w:val="24"/>
          <w:szCs w:val="23"/>
        </w:rPr>
        <w:t>et appliquées</w:t>
      </w:r>
      <w:r w:rsidRPr="00C43166">
        <w:rPr>
          <w:rFonts w:ascii="Arial Narrow" w:hAnsi="Arial Narrow" w:cs="HelveticaNeueLTStd-BdCn"/>
          <w:b w:val="0"/>
          <w:i/>
          <w:color w:val="000000"/>
          <w:sz w:val="20"/>
          <w:lang w:eastAsia="fr-CA"/>
        </w:rPr>
        <w:t>(A)</w:t>
      </w:r>
      <w:r>
        <w:rPr>
          <w:rFonts w:ascii="Arial Narrow" w:hAnsi="Arial Narrow"/>
          <w:smallCaps/>
          <w:sz w:val="24"/>
          <w:szCs w:val="23"/>
        </w:rPr>
        <w:t xml:space="preserve"> </w:t>
      </w:r>
      <w:r w:rsidRPr="009A70B7">
        <w:rPr>
          <w:rFonts w:ascii="Arial Narrow" w:hAnsi="Arial Narrow"/>
          <w:b w:val="0"/>
          <w:sz w:val="24"/>
          <w:szCs w:val="23"/>
        </w:rPr>
        <w:t>dans le cadre du cours</w:t>
      </w:r>
      <w:r>
        <w:rPr>
          <w:rFonts w:ascii="Arial Narrow" w:hAnsi="Arial Narrow"/>
          <w:sz w:val="24"/>
          <w:szCs w:val="23"/>
        </w:rPr>
        <w:t xml:space="preserve"> </w:t>
      </w:r>
      <w:r w:rsidRPr="009A70B7">
        <w:rPr>
          <w:rFonts w:ascii="Arial Narrow" w:hAnsi="Arial Narrow"/>
          <w:i/>
          <w:sz w:val="24"/>
          <w:szCs w:val="23"/>
        </w:rPr>
        <w:t>Pratique professionnelle</w:t>
      </w:r>
      <w:r>
        <w:rPr>
          <w:rFonts w:ascii="Arial Narrow" w:hAnsi="Arial Narrow"/>
          <w:sz w:val="24"/>
          <w:szCs w:val="23"/>
        </w:rPr>
        <w:t xml:space="preserve"> </w:t>
      </w:r>
      <w:r w:rsidRPr="009A70B7">
        <w:rPr>
          <w:rFonts w:ascii="Arial Narrow" w:hAnsi="Arial Narrow"/>
          <w:b w:val="0"/>
          <w:sz w:val="24"/>
          <w:szCs w:val="23"/>
        </w:rPr>
        <w:t>de la formation spécifique</w:t>
      </w:r>
      <w:r>
        <w:rPr>
          <w:rFonts w:ascii="Arial Narrow" w:hAnsi="Arial Narrow"/>
          <w:sz w:val="24"/>
          <w:szCs w:val="23"/>
        </w:rPr>
        <w:t xml:space="preserve"> </w:t>
      </w:r>
      <w:r w:rsidRPr="009A70B7">
        <w:rPr>
          <w:rFonts w:ascii="Arial Narrow" w:hAnsi="Arial Narrow"/>
          <w:i/>
          <w:sz w:val="24"/>
          <w:szCs w:val="23"/>
        </w:rPr>
        <w:t>Soins infirmiers</w:t>
      </w:r>
      <w:r w:rsidRPr="009A70B7">
        <w:rPr>
          <w:rFonts w:ascii="Arial Narrow" w:hAnsi="Arial Narrow"/>
          <w:b w:val="0"/>
          <w:sz w:val="24"/>
          <w:szCs w:val="23"/>
        </w:rPr>
        <w:t xml:space="preserve"> </w:t>
      </w:r>
      <w:r>
        <w:rPr>
          <w:rFonts w:ascii="Arial Narrow" w:hAnsi="Arial Narrow"/>
          <w:sz w:val="24"/>
          <w:szCs w:val="23"/>
        </w:rPr>
        <w:t>(</w:t>
      </w:r>
      <w:r w:rsidRPr="00C43166">
        <w:rPr>
          <w:rFonts w:ascii="Arial Narrow" w:hAnsi="Arial Narrow" w:cs="HelveticaNeueLTStd-BdCn"/>
          <w:b w:val="0"/>
          <w:color w:val="000000"/>
          <w:sz w:val="24"/>
          <w:lang w:eastAsia="fr-CA"/>
        </w:rPr>
        <w:t>Tiré du P</w:t>
      </w:r>
      <w:r>
        <w:rPr>
          <w:rFonts w:ascii="Arial Narrow" w:hAnsi="Arial Narrow" w:cs="HelveticaNeueLTStd-BdCn"/>
          <w:b w:val="0"/>
          <w:color w:val="000000"/>
          <w:sz w:val="24"/>
          <w:lang w:eastAsia="fr-CA"/>
        </w:rPr>
        <w:t>lan cadre, page 46</w:t>
      </w:r>
      <w:r w:rsidRPr="009A70B7">
        <w:rPr>
          <w:rFonts w:ascii="Arial Narrow" w:hAnsi="Arial Narrow" w:cs="HelveticaNeueLTStd-BdCn"/>
          <w:color w:val="000000"/>
          <w:sz w:val="24"/>
          <w:lang w:eastAsia="fr-CA"/>
        </w:rPr>
        <w:t>)</w:t>
      </w:r>
    </w:p>
    <w:p w:rsidR="00763F92" w:rsidRDefault="00763F92" w:rsidP="00763F92">
      <w:pPr>
        <w:pStyle w:val="Nocours"/>
        <w:spacing w:before="120" w:after="120" w:line="276" w:lineRule="auto"/>
        <w:rPr>
          <w:rFonts w:ascii="Arial Narrow" w:hAnsi="Arial Narrow" w:cs="HelveticaNeueLTStd-BdCn"/>
          <w:b w:val="0"/>
          <w:color w:val="000000"/>
          <w:sz w:val="24"/>
          <w:lang w:eastAsia="fr-CA"/>
        </w:rPr>
      </w:pPr>
    </w:p>
    <w:p w:rsidR="009817F2" w:rsidRPr="004301C6" w:rsidRDefault="009817F2" w:rsidP="009817F2">
      <w:pPr>
        <w:pStyle w:val="Paragraphedeliste"/>
        <w:numPr>
          <w:ilvl w:val="0"/>
          <w:numId w:val="17"/>
        </w:numPr>
        <w:autoSpaceDE w:val="0"/>
        <w:autoSpaceDN w:val="0"/>
        <w:adjustRightInd w:val="0"/>
        <w:spacing w:before="120" w:after="120"/>
        <w:contextualSpacing w:val="0"/>
        <w:rPr>
          <w:rFonts w:ascii="Arial Narrow" w:hAnsi="Arial Narrow"/>
          <w:b/>
          <w:sz w:val="24"/>
          <w:szCs w:val="23"/>
        </w:rPr>
      </w:pPr>
      <w:r w:rsidRPr="004301C6">
        <w:rPr>
          <w:rFonts w:ascii="Arial Narrow" w:hAnsi="Arial Narrow"/>
          <w:b/>
          <w:sz w:val="24"/>
          <w:szCs w:val="23"/>
        </w:rPr>
        <w:t>Habiletés intellectuelles</w:t>
      </w:r>
    </w:p>
    <w:p w:rsidR="009817F2" w:rsidRDefault="009817F2" w:rsidP="009817F2">
      <w:pPr>
        <w:pStyle w:val="Paragraphedeliste"/>
        <w:numPr>
          <w:ilvl w:val="1"/>
          <w:numId w:val="16"/>
        </w:numPr>
        <w:autoSpaceDE w:val="0"/>
        <w:autoSpaceDN w:val="0"/>
        <w:adjustRightInd w:val="0"/>
        <w:spacing w:before="120" w:after="120"/>
        <w:contextualSpacing w:val="0"/>
        <w:rPr>
          <w:rFonts w:ascii="Arial Narrow" w:hAnsi="Arial Narrow"/>
          <w:sz w:val="24"/>
          <w:szCs w:val="23"/>
        </w:rPr>
      </w:pPr>
      <w:r>
        <w:rPr>
          <w:rFonts w:ascii="Arial Narrow" w:hAnsi="Arial Narrow"/>
          <w:sz w:val="24"/>
          <w:szCs w:val="23"/>
        </w:rPr>
        <w:t>Habiletés d’analyse (E)</w:t>
      </w:r>
    </w:p>
    <w:p w:rsidR="009817F2" w:rsidRDefault="009817F2" w:rsidP="009817F2">
      <w:pPr>
        <w:pStyle w:val="Paragraphedeliste"/>
        <w:numPr>
          <w:ilvl w:val="1"/>
          <w:numId w:val="16"/>
        </w:numPr>
        <w:autoSpaceDE w:val="0"/>
        <w:autoSpaceDN w:val="0"/>
        <w:adjustRightInd w:val="0"/>
        <w:spacing w:before="120" w:after="120"/>
        <w:contextualSpacing w:val="0"/>
        <w:rPr>
          <w:rFonts w:ascii="Arial Narrow" w:hAnsi="Arial Narrow"/>
          <w:sz w:val="24"/>
          <w:szCs w:val="23"/>
        </w:rPr>
      </w:pPr>
      <w:r>
        <w:rPr>
          <w:rFonts w:ascii="Arial Narrow" w:hAnsi="Arial Narrow"/>
          <w:sz w:val="24"/>
          <w:szCs w:val="23"/>
        </w:rPr>
        <w:t>Habiletés de synthèse (E)</w:t>
      </w:r>
    </w:p>
    <w:p w:rsidR="009817F2" w:rsidRDefault="009817F2" w:rsidP="009817F2">
      <w:pPr>
        <w:pStyle w:val="Paragraphedeliste"/>
        <w:autoSpaceDE w:val="0"/>
        <w:autoSpaceDN w:val="0"/>
        <w:adjustRightInd w:val="0"/>
        <w:spacing w:before="120" w:after="120"/>
        <w:ind w:left="1440"/>
        <w:contextualSpacing w:val="0"/>
        <w:rPr>
          <w:rFonts w:ascii="Arial Narrow" w:hAnsi="Arial Narrow"/>
          <w:sz w:val="24"/>
          <w:szCs w:val="23"/>
        </w:rPr>
      </w:pPr>
    </w:p>
    <w:p w:rsidR="009817F2" w:rsidRPr="003B0364" w:rsidRDefault="009817F2" w:rsidP="009817F2">
      <w:pPr>
        <w:pStyle w:val="Paragraphedeliste"/>
        <w:numPr>
          <w:ilvl w:val="0"/>
          <w:numId w:val="17"/>
        </w:numPr>
        <w:autoSpaceDE w:val="0"/>
        <w:autoSpaceDN w:val="0"/>
        <w:adjustRightInd w:val="0"/>
        <w:spacing w:before="120" w:after="120"/>
        <w:contextualSpacing w:val="0"/>
        <w:rPr>
          <w:rFonts w:ascii="Arial Narrow" w:hAnsi="Arial Narrow"/>
          <w:sz w:val="24"/>
          <w:szCs w:val="23"/>
        </w:rPr>
      </w:pPr>
      <w:r w:rsidRPr="003B0364">
        <w:rPr>
          <w:rFonts w:ascii="Arial Narrow" w:hAnsi="Arial Narrow"/>
          <w:b/>
          <w:sz w:val="24"/>
          <w:szCs w:val="23"/>
        </w:rPr>
        <w:t>Habiletés</w:t>
      </w:r>
      <w:r>
        <w:rPr>
          <w:rFonts w:ascii="Arial Narrow" w:hAnsi="Arial Narrow"/>
          <w:b/>
          <w:sz w:val="24"/>
          <w:szCs w:val="23"/>
        </w:rPr>
        <w:t xml:space="preserve"> de communication</w:t>
      </w:r>
    </w:p>
    <w:p w:rsidR="009817F2" w:rsidRDefault="009817F2" w:rsidP="009817F2">
      <w:pPr>
        <w:pStyle w:val="Paragraphedeliste"/>
        <w:numPr>
          <w:ilvl w:val="1"/>
          <w:numId w:val="16"/>
        </w:numPr>
        <w:autoSpaceDE w:val="0"/>
        <w:autoSpaceDN w:val="0"/>
        <w:adjustRightInd w:val="0"/>
        <w:spacing w:before="120" w:after="120"/>
        <w:contextualSpacing w:val="0"/>
        <w:rPr>
          <w:rFonts w:ascii="Arial Narrow" w:hAnsi="Arial Narrow"/>
          <w:sz w:val="24"/>
          <w:szCs w:val="23"/>
        </w:rPr>
      </w:pPr>
      <w:r>
        <w:rPr>
          <w:rFonts w:ascii="Arial Narrow" w:hAnsi="Arial Narrow"/>
          <w:sz w:val="24"/>
          <w:szCs w:val="23"/>
        </w:rPr>
        <w:t>Maitrise du français écrit (A)</w:t>
      </w:r>
    </w:p>
    <w:p w:rsidR="009817F2" w:rsidRDefault="009817F2" w:rsidP="009817F2">
      <w:pPr>
        <w:pStyle w:val="Paragraphedeliste"/>
        <w:autoSpaceDE w:val="0"/>
        <w:autoSpaceDN w:val="0"/>
        <w:adjustRightInd w:val="0"/>
        <w:spacing w:before="120" w:after="120"/>
        <w:ind w:left="1440"/>
        <w:contextualSpacing w:val="0"/>
        <w:rPr>
          <w:rFonts w:ascii="Arial Narrow" w:hAnsi="Arial Narrow"/>
          <w:sz w:val="24"/>
          <w:szCs w:val="23"/>
        </w:rPr>
      </w:pPr>
    </w:p>
    <w:p w:rsidR="009817F2" w:rsidRPr="003B0364" w:rsidRDefault="009817F2" w:rsidP="009817F2">
      <w:pPr>
        <w:pStyle w:val="Paragraphedeliste"/>
        <w:numPr>
          <w:ilvl w:val="0"/>
          <w:numId w:val="17"/>
        </w:numPr>
        <w:autoSpaceDE w:val="0"/>
        <w:autoSpaceDN w:val="0"/>
        <w:adjustRightInd w:val="0"/>
        <w:spacing w:before="120" w:after="120"/>
        <w:contextualSpacing w:val="0"/>
        <w:rPr>
          <w:rFonts w:ascii="Arial Narrow" w:hAnsi="Arial Narrow"/>
          <w:b/>
          <w:sz w:val="24"/>
          <w:szCs w:val="23"/>
        </w:rPr>
      </w:pPr>
      <w:r w:rsidRPr="003B0364">
        <w:rPr>
          <w:rFonts w:ascii="Arial Narrow" w:hAnsi="Arial Narrow"/>
          <w:b/>
          <w:sz w:val="24"/>
          <w:szCs w:val="23"/>
        </w:rPr>
        <w:t xml:space="preserve">Intentions pédagogiques </w:t>
      </w:r>
      <w:r>
        <w:rPr>
          <w:rFonts w:ascii="Arial Narrow" w:hAnsi="Arial Narrow"/>
          <w:b/>
          <w:sz w:val="24"/>
          <w:szCs w:val="23"/>
        </w:rPr>
        <w:t>particulières</w:t>
      </w:r>
    </w:p>
    <w:p w:rsidR="009817F2" w:rsidRDefault="009817F2" w:rsidP="009817F2">
      <w:pPr>
        <w:pStyle w:val="Paragraphedeliste"/>
        <w:numPr>
          <w:ilvl w:val="1"/>
          <w:numId w:val="16"/>
        </w:numPr>
        <w:autoSpaceDE w:val="0"/>
        <w:autoSpaceDN w:val="0"/>
        <w:adjustRightInd w:val="0"/>
        <w:spacing w:before="120" w:after="120"/>
        <w:contextualSpacing w:val="0"/>
        <w:rPr>
          <w:rFonts w:ascii="Arial Narrow" w:hAnsi="Arial Narrow"/>
          <w:sz w:val="24"/>
          <w:szCs w:val="23"/>
        </w:rPr>
      </w:pPr>
      <w:r>
        <w:rPr>
          <w:rFonts w:ascii="Arial Narrow" w:hAnsi="Arial Narrow"/>
          <w:sz w:val="24"/>
          <w:szCs w:val="23"/>
        </w:rPr>
        <w:t>Développement holistique de la personne (E)</w:t>
      </w:r>
    </w:p>
    <w:p w:rsidR="009817F2" w:rsidRDefault="009817F2" w:rsidP="009817F2">
      <w:pPr>
        <w:pStyle w:val="Paragraphedeliste"/>
        <w:numPr>
          <w:ilvl w:val="1"/>
          <w:numId w:val="16"/>
        </w:numPr>
        <w:autoSpaceDE w:val="0"/>
        <w:autoSpaceDN w:val="0"/>
        <w:adjustRightInd w:val="0"/>
        <w:spacing w:before="120" w:after="120"/>
        <w:contextualSpacing w:val="0"/>
        <w:rPr>
          <w:rFonts w:ascii="Arial Narrow" w:hAnsi="Arial Narrow"/>
          <w:sz w:val="24"/>
          <w:szCs w:val="23"/>
        </w:rPr>
      </w:pPr>
      <w:r>
        <w:rPr>
          <w:rFonts w:ascii="Arial Narrow" w:hAnsi="Arial Narrow"/>
          <w:sz w:val="24"/>
          <w:szCs w:val="23"/>
        </w:rPr>
        <w:t>Adoption d’une approche clinique individualisée, respectueuse de la personne (E)</w:t>
      </w:r>
    </w:p>
    <w:p w:rsidR="009817F2" w:rsidRDefault="009817F2" w:rsidP="009817F2">
      <w:pPr>
        <w:pStyle w:val="Paragraphedeliste"/>
        <w:numPr>
          <w:ilvl w:val="1"/>
          <w:numId w:val="16"/>
        </w:numPr>
        <w:autoSpaceDE w:val="0"/>
        <w:autoSpaceDN w:val="0"/>
        <w:adjustRightInd w:val="0"/>
        <w:spacing w:before="120" w:after="120"/>
        <w:contextualSpacing w:val="0"/>
        <w:rPr>
          <w:rFonts w:ascii="Arial Narrow" w:hAnsi="Arial Narrow"/>
          <w:sz w:val="24"/>
          <w:szCs w:val="23"/>
        </w:rPr>
      </w:pPr>
      <w:r>
        <w:rPr>
          <w:rFonts w:ascii="Arial Narrow" w:hAnsi="Arial Narrow"/>
          <w:sz w:val="24"/>
          <w:szCs w:val="23"/>
        </w:rPr>
        <w:t>Développement d’un jugement clinique (E)</w:t>
      </w:r>
    </w:p>
    <w:p w:rsidR="009817F2" w:rsidRPr="00C43166" w:rsidRDefault="009817F2" w:rsidP="009817F2">
      <w:pPr>
        <w:pStyle w:val="Paragraphedeliste"/>
        <w:numPr>
          <w:ilvl w:val="1"/>
          <w:numId w:val="16"/>
        </w:numPr>
        <w:autoSpaceDE w:val="0"/>
        <w:autoSpaceDN w:val="0"/>
        <w:adjustRightInd w:val="0"/>
        <w:spacing w:before="120" w:after="120"/>
        <w:contextualSpacing w:val="0"/>
        <w:rPr>
          <w:rFonts w:ascii="Arial Narrow" w:hAnsi="Arial Narrow"/>
          <w:sz w:val="24"/>
          <w:szCs w:val="23"/>
        </w:rPr>
      </w:pPr>
      <w:r>
        <w:rPr>
          <w:rFonts w:ascii="Arial Narrow" w:hAnsi="Arial Narrow"/>
          <w:sz w:val="24"/>
          <w:szCs w:val="23"/>
        </w:rPr>
        <w:t>Intégration du rôle professionnel : identité et agir professionnel (E)</w:t>
      </w:r>
    </w:p>
    <w:p w:rsidR="009817F2" w:rsidRPr="00C43166" w:rsidRDefault="009817F2" w:rsidP="009817F2">
      <w:pPr>
        <w:pStyle w:val="Nocours"/>
        <w:spacing w:before="120" w:after="120" w:line="276" w:lineRule="auto"/>
        <w:rPr>
          <w:rFonts w:ascii="Arial Narrow" w:hAnsi="Arial Narrow"/>
          <w:sz w:val="24"/>
          <w:szCs w:val="23"/>
        </w:rPr>
      </w:pPr>
    </w:p>
    <w:p w:rsidR="00FF70D0" w:rsidRDefault="00FF70D0">
      <w:pPr>
        <w:spacing w:after="0" w:line="240" w:lineRule="auto"/>
        <w:rPr>
          <w:rFonts w:ascii="Arial Narrow" w:hAnsi="Arial Narrow"/>
          <w:b/>
        </w:rPr>
      </w:pPr>
      <w:r>
        <w:rPr>
          <w:rFonts w:ascii="Arial Narrow" w:hAnsi="Arial Narrow"/>
          <w:b/>
        </w:rPr>
        <w:br w:type="page"/>
      </w:r>
    </w:p>
    <w:p w:rsidR="009817F2" w:rsidRPr="009817F2" w:rsidRDefault="006D0DDE" w:rsidP="009817F2">
      <w:pPr>
        <w:pStyle w:val="En-tte"/>
        <w:pBdr>
          <w:bottom w:val="single" w:sz="24" w:space="1" w:color="808080"/>
        </w:pBdr>
        <w:tabs>
          <w:tab w:val="clear" w:pos="4320"/>
          <w:tab w:val="clear" w:pos="8640"/>
          <w:tab w:val="right" w:pos="8500"/>
        </w:tabs>
        <w:spacing w:before="120" w:after="120"/>
        <w:ind w:firstLine="6372"/>
        <w:jc w:val="center"/>
        <w:rPr>
          <w:rFonts w:ascii="Arial Narrow" w:hAnsi="Arial Narrow"/>
          <w:b/>
          <w:smallCaps/>
          <w:sz w:val="24"/>
        </w:rPr>
      </w:pPr>
      <w:r>
        <w:rPr>
          <w:rFonts w:ascii="Arial Narrow" w:hAnsi="Arial Narrow"/>
          <w:b/>
          <w:smallCaps/>
          <w:sz w:val="24"/>
        </w:rPr>
        <w:lastRenderedPageBreak/>
        <w:pict>
          <v:group id="_x0000_s1066" style="position:absolute;left:0;text-align:left;margin-left:450.3pt;margin-top:-19.7pt;width:55.45pt;height:57.25pt;z-index:251661824"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067" type="#_x0000_t75" style="position:absolute;left:4581;top:6844;width:4190;height:4324;visibility:visible;mso-wrap-edited:f;mso-position-horizontal-relative:margin;mso-position-vertical-relative:margin">
              <v:imagedata r:id="rId10" o:title=""/>
            </v:shape>
            <v:group id="_x0000_s1068" style="position:absolute;left:5487;top:7341;width:2922;height:3467" coordorigin="5596,8332" coordsize="5343,6339">
              <o:lock v:ext="edit" aspectratio="t"/>
              <v:shape id="_x0000_s1069" type="#_x0000_t75" style="position:absolute;left:5596;top:9431;width:2789;height:4102;visibility:visible;mso-wrap-edited:f" o:allowincell="f">
                <v:imagedata r:id="rId11" o:title=""/>
              </v:shape>
              <v:group id="_x0000_s1070" style="position:absolute;left:8341;top:11078;width:2492;height:3593" coordorigin="5625,669" coordsize="1315,1938" o:allowincell="f">
                <o:lock v:ext="edit" aspectratio="t"/>
                <v:shape id="_x0000_s1071" type="#_x0000_t75" style="position:absolute;left:5625;top:669;width:543;height:1750;visibility:visible;mso-wrap-edited:f" o:allowincell="f">
                  <v:imagedata r:id="rId12" o:title=""/>
                </v:shape>
                <v:shape id="_x0000_s1072" type="#_x0000_t75" style="position:absolute;left:5665;top:1032;width:1275;height:1575;visibility:visible;mso-wrap-edited:f" o:allowincell="f">
                  <v:imagedata r:id="rId13" o:title=""/>
                </v:shape>
              </v:group>
              <v:shape id="_x0000_s1073" type="#_x0000_t75" style="position:absolute;left:7240;top:8332;width:3699;height:3699;visibility:visible;mso-wrap-edited:f" o:allowincell="f">
                <v:imagedata r:id="rId14" o:title=""/>
              </v:shape>
            </v:group>
          </v:group>
          <o:OLEObject Type="Embed" ProgID="Word.Picture.8" ShapeID="_x0000_s1067" DrawAspect="Content" ObjectID="_1464085113" r:id="rId20"/>
          <o:OLEObject Type="Embed" ProgID="Word.Picture.8" ShapeID="_x0000_s1069" DrawAspect="Content" ObjectID="_1464085114" r:id="rId21"/>
          <o:OLEObject Type="Embed" ProgID="Word.Picture.8" ShapeID="_x0000_s1071" DrawAspect="Content" ObjectID="_1464085115" r:id="rId22"/>
          <o:OLEObject Type="Embed" ProgID="Word.Picture.8" ShapeID="_x0000_s1072" DrawAspect="Content" ObjectID="_1464085116" r:id="rId23"/>
          <o:OLEObject Type="Embed" ProgID="Word.Picture.8" ShapeID="_x0000_s1073" DrawAspect="Content" ObjectID="_1464085117" r:id="rId24"/>
        </w:pict>
      </w:r>
      <w:r w:rsidR="009817F2" w:rsidRPr="009817F2">
        <w:rPr>
          <w:rFonts w:ascii="Arial Narrow" w:hAnsi="Arial Narrow"/>
          <w:b/>
          <w:smallCaps/>
          <w:sz w:val="24"/>
        </w:rPr>
        <w:t>Plan d’évaluation</w:t>
      </w:r>
    </w:p>
    <w:p w:rsidR="00F85143" w:rsidRDefault="00F85143" w:rsidP="007A1CA6">
      <w:pPr>
        <w:spacing w:before="60" w:after="120" w:line="240" w:lineRule="auto"/>
        <w:jc w:val="center"/>
        <w:rPr>
          <w:rFonts w:ascii="Arial Narrow" w:hAnsi="Arial Narrow"/>
          <w:b/>
          <w:sz w:val="18"/>
        </w:rPr>
      </w:pPr>
    </w:p>
    <w:p w:rsidR="009817F2" w:rsidRPr="00DD1A3A" w:rsidRDefault="009817F2" w:rsidP="007A1CA6">
      <w:pPr>
        <w:spacing w:before="60" w:after="120" w:line="240" w:lineRule="auto"/>
        <w:jc w:val="center"/>
        <w:rPr>
          <w:rFonts w:ascii="Arial Narrow" w:hAnsi="Arial Narrow"/>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5937"/>
        <w:gridCol w:w="1308"/>
      </w:tblGrid>
      <w:tr w:rsidR="00951713" w:rsidRPr="003A4B0B" w:rsidTr="003A4B0B">
        <w:trPr>
          <w:jc w:val="center"/>
        </w:trPr>
        <w:tc>
          <w:tcPr>
            <w:tcW w:w="2285" w:type="dxa"/>
          </w:tcPr>
          <w:p w:rsidR="00951713" w:rsidRPr="003A4B0B" w:rsidRDefault="00951713" w:rsidP="003A4B0B">
            <w:pPr>
              <w:spacing w:before="120" w:after="120"/>
              <w:rPr>
                <w:rFonts w:ascii="Arial Narrow" w:hAnsi="Arial Narrow"/>
                <w:b/>
              </w:rPr>
            </w:pPr>
            <w:r w:rsidRPr="003A4B0B">
              <w:rPr>
                <w:rFonts w:ascii="Arial Narrow" w:hAnsi="Arial Narrow"/>
                <w:b/>
              </w:rPr>
              <w:t>Évaluation formative :</w:t>
            </w:r>
          </w:p>
        </w:tc>
        <w:tc>
          <w:tcPr>
            <w:tcW w:w="7245" w:type="dxa"/>
            <w:gridSpan w:val="2"/>
          </w:tcPr>
          <w:p w:rsidR="00951713" w:rsidRPr="003A4B0B" w:rsidRDefault="00951713" w:rsidP="003A4B0B">
            <w:pPr>
              <w:spacing w:before="120" w:after="120"/>
              <w:rPr>
                <w:rFonts w:ascii="Arial Narrow" w:hAnsi="Arial Narrow"/>
                <w:b/>
              </w:rPr>
            </w:pPr>
            <w:r w:rsidRPr="003A4B0B">
              <w:rPr>
                <w:rFonts w:ascii="Arial Narrow" w:hAnsi="Arial Narrow"/>
                <w:b/>
              </w:rPr>
              <w:t xml:space="preserve">Pratique professionnelle : </w:t>
            </w:r>
            <w:r w:rsidRPr="003A4B0B">
              <w:rPr>
                <w:rFonts w:ascii="Arial Narrow" w:hAnsi="Arial Narrow"/>
              </w:rPr>
              <w:t>Exercices faits en classe ou à la maison</w:t>
            </w:r>
          </w:p>
          <w:p w:rsidR="00951713" w:rsidRPr="003A4B0B" w:rsidRDefault="00A44A0D" w:rsidP="003A4B0B">
            <w:pPr>
              <w:spacing w:before="120" w:after="120"/>
              <w:rPr>
                <w:rFonts w:ascii="Arial Narrow" w:hAnsi="Arial Narrow"/>
                <w:b/>
              </w:rPr>
            </w:pPr>
            <w:r>
              <w:rPr>
                <w:rFonts w:ascii="Arial Narrow" w:hAnsi="Arial Narrow"/>
                <w:b/>
              </w:rPr>
              <w:t>Laboratoire clinique</w:t>
            </w:r>
            <w:r w:rsidR="00951713" w:rsidRPr="003A4B0B">
              <w:rPr>
                <w:rFonts w:ascii="Arial Narrow" w:hAnsi="Arial Narrow"/>
              </w:rPr>
              <w:t xml:space="preserve"> </w:t>
            </w:r>
            <w:r w:rsidR="00951713" w:rsidRPr="003A4B0B">
              <w:rPr>
                <w:rFonts w:ascii="Arial Narrow" w:hAnsi="Arial Narrow"/>
                <w:b/>
              </w:rPr>
              <w:t xml:space="preserve">en milieu clinique : </w:t>
            </w:r>
            <w:r w:rsidR="00951713" w:rsidRPr="003A4B0B">
              <w:rPr>
                <w:rFonts w:ascii="Arial Narrow" w:hAnsi="Arial Narrow"/>
              </w:rPr>
              <w:t>Rétroaction dans un journal de bord</w:t>
            </w:r>
          </w:p>
        </w:tc>
      </w:tr>
      <w:tr w:rsidR="007262F3" w:rsidRPr="003A4B0B" w:rsidTr="007A1CA6">
        <w:trPr>
          <w:trHeight w:val="113"/>
          <w:jc w:val="center"/>
        </w:trPr>
        <w:tc>
          <w:tcPr>
            <w:tcW w:w="9530" w:type="dxa"/>
            <w:gridSpan w:val="3"/>
            <w:vAlign w:val="center"/>
          </w:tcPr>
          <w:p w:rsidR="007262F3" w:rsidRPr="003A4B0B" w:rsidRDefault="007262F3" w:rsidP="007A1CA6">
            <w:pPr>
              <w:spacing w:after="0"/>
              <w:rPr>
                <w:rFonts w:ascii="Arial Narrow" w:hAnsi="Arial Narrow"/>
                <w:b/>
              </w:rPr>
            </w:pPr>
          </w:p>
        </w:tc>
      </w:tr>
      <w:tr w:rsidR="00FD35B4" w:rsidRPr="003A4B0B" w:rsidTr="003A4B0B">
        <w:trPr>
          <w:jc w:val="center"/>
        </w:trPr>
        <w:tc>
          <w:tcPr>
            <w:tcW w:w="2285" w:type="dxa"/>
          </w:tcPr>
          <w:p w:rsidR="00FD35B4" w:rsidRPr="003A4B0B" w:rsidRDefault="00FD35B4" w:rsidP="003A4B0B">
            <w:pPr>
              <w:spacing w:before="120" w:after="120"/>
              <w:rPr>
                <w:rFonts w:ascii="Arial Narrow" w:hAnsi="Arial Narrow"/>
                <w:b/>
              </w:rPr>
            </w:pPr>
            <w:r w:rsidRPr="003A4B0B">
              <w:rPr>
                <w:rFonts w:ascii="Arial Narrow" w:hAnsi="Arial Narrow"/>
                <w:b/>
              </w:rPr>
              <w:t xml:space="preserve">Évaluation </w:t>
            </w:r>
            <w:r w:rsidR="006D0DDE" w:rsidRPr="003A4B0B">
              <w:rPr>
                <w:rFonts w:ascii="Arial Narrow" w:hAnsi="Arial Narrow"/>
                <w:b/>
              </w:rPr>
              <w:t>sommative :</w:t>
            </w:r>
          </w:p>
        </w:tc>
        <w:tc>
          <w:tcPr>
            <w:tcW w:w="7245" w:type="dxa"/>
            <w:gridSpan w:val="2"/>
            <w:vAlign w:val="center"/>
          </w:tcPr>
          <w:p w:rsidR="00FD35B4" w:rsidRPr="003A4B0B" w:rsidRDefault="00FD35B4" w:rsidP="003A4B0B">
            <w:pPr>
              <w:pStyle w:val="Paragraphedeliste"/>
              <w:numPr>
                <w:ilvl w:val="0"/>
                <w:numId w:val="5"/>
              </w:numPr>
              <w:spacing w:before="120" w:after="120"/>
              <w:ind w:left="317"/>
              <w:rPr>
                <w:rFonts w:ascii="Arial Narrow" w:hAnsi="Arial Narrow"/>
              </w:rPr>
            </w:pPr>
            <w:r w:rsidRPr="003A4B0B">
              <w:rPr>
                <w:rFonts w:ascii="Arial Narrow" w:hAnsi="Arial Narrow"/>
              </w:rPr>
              <w:t>Vérifier la compréhension acquise par l’étudiant</w:t>
            </w:r>
            <w:r w:rsidR="007D2FE3">
              <w:rPr>
                <w:rFonts w:ascii="Arial Narrow" w:hAnsi="Arial Narrow"/>
              </w:rPr>
              <w:t>e ou l’étudiant</w:t>
            </w:r>
            <w:r w:rsidRPr="003A4B0B">
              <w:rPr>
                <w:rFonts w:ascii="Arial Narrow" w:hAnsi="Arial Narrow"/>
              </w:rPr>
              <w:t xml:space="preserve"> en lien avec le rôle professionnel de l’infirmière et des exigences inhérentes à l’exercice de la profession, du cadre légal à l’intérieur duquel elle s’exerce, des concepts centraux de la discipline et des conceptions actuelles en matière de santé. </w:t>
            </w:r>
          </w:p>
          <w:p w:rsidR="00FD35B4" w:rsidRPr="003A4B0B" w:rsidRDefault="00FD35B4" w:rsidP="00352532">
            <w:pPr>
              <w:pStyle w:val="Paragraphedeliste"/>
              <w:numPr>
                <w:ilvl w:val="0"/>
                <w:numId w:val="5"/>
              </w:numPr>
              <w:spacing w:before="120" w:after="120"/>
              <w:ind w:left="317"/>
              <w:rPr>
                <w:rFonts w:ascii="Arial Narrow" w:hAnsi="Arial Narrow"/>
              </w:rPr>
            </w:pPr>
            <w:r w:rsidRPr="003A4B0B">
              <w:rPr>
                <w:rFonts w:ascii="Arial Narrow" w:hAnsi="Arial Narrow"/>
              </w:rPr>
              <w:t xml:space="preserve">Vérifier, également, la compréhension en regard avec le modèle de </w:t>
            </w:r>
            <w:r w:rsidR="00352532">
              <w:rPr>
                <w:rFonts w:ascii="Arial Narrow" w:hAnsi="Arial Narrow"/>
              </w:rPr>
              <w:t>McGill</w:t>
            </w:r>
            <w:r w:rsidRPr="003A4B0B">
              <w:rPr>
                <w:rFonts w:ascii="Arial Narrow" w:hAnsi="Arial Narrow"/>
              </w:rPr>
              <w:t xml:space="preserve"> et la capacité à exécuter toutes les étapes de la démarche de soins.</w:t>
            </w:r>
          </w:p>
        </w:tc>
      </w:tr>
      <w:tr w:rsidR="00FD35B4" w:rsidRPr="003A4B0B" w:rsidTr="003A4B0B">
        <w:trPr>
          <w:jc w:val="center"/>
        </w:trPr>
        <w:tc>
          <w:tcPr>
            <w:tcW w:w="9530" w:type="dxa"/>
            <w:gridSpan w:val="3"/>
            <w:vAlign w:val="center"/>
          </w:tcPr>
          <w:p w:rsidR="00FD35B4" w:rsidRDefault="00FD35B4" w:rsidP="003A4B0B">
            <w:pPr>
              <w:spacing w:before="120" w:after="120"/>
              <w:rPr>
                <w:rFonts w:ascii="Arial Narrow" w:hAnsi="Arial Narrow"/>
                <w:b/>
              </w:rPr>
            </w:pPr>
            <w:r w:rsidRPr="003A4B0B">
              <w:rPr>
                <w:rFonts w:ascii="Arial Narrow" w:hAnsi="Arial Narrow"/>
                <w:b/>
              </w:rPr>
              <w:t xml:space="preserve">Ce cours comprend </w:t>
            </w:r>
            <w:r w:rsidR="00B972CC">
              <w:rPr>
                <w:rFonts w:ascii="Arial Narrow" w:hAnsi="Arial Narrow"/>
                <w:b/>
              </w:rPr>
              <w:t xml:space="preserve">3 volets </w:t>
            </w:r>
            <w:r w:rsidR="006B61C3" w:rsidRPr="006B61C3">
              <w:rPr>
                <w:rFonts w:ascii="Arial Narrow" w:hAnsi="Arial Narrow"/>
                <w:b/>
              </w:rPr>
              <w:t>d’évaluation sommative</w:t>
            </w:r>
            <w:r w:rsidRPr="003A4B0B">
              <w:rPr>
                <w:rFonts w:ascii="Arial Narrow" w:hAnsi="Arial Narrow"/>
                <w:b/>
              </w:rPr>
              <w:t> :</w:t>
            </w:r>
          </w:p>
          <w:p w:rsidR="00352532" w:rsidRDefault="00352532" w:rsidP="00352532">
            <w:pPr>
              <w:spacing w:before="120" w:after="120"/>
              <w:rPr>
                <w:rFonts w:ascii="Arial Narrow" w:hAnsi="Arial Narrow"/>
              </w:rPr>
            </w:pPr>
            <w:r w:rsidRPr="00352532">
              <w:rPr>
                <w:rFonts w:ascii="Arial Narrow" w:hAnsi="Arial Narrow"/>
              </w:rPr>
              <w:t>Les consignes et les critères d</w:t>
            </w:r>
            <w:r>
              <w:rPr>
                <w:rFonts w:ascii="Arial Narrow" w:hAnsi="Arial Narrow"/>
              </w:rPr>
              <w:t xml:space="preserve">e correction </w:t>
            </w:r>
            <w:r w:rsidRPr="00352532">
              <w:rPr>
                <w:rFonts w:ascii="Arial Narrow" w:hAnsi="Arial Narrow"/>
              </w:rPr>
              <w:t>seront remis aux étudiants et aux étudiantes</w:t>
            </w:r>
            <w:r w:rsidR="00126154">
              <w:rPr>
                <w:rFonts w:ascii="Arial Narrow" w:hAnsi="Arial Narrow"/>
              </w:rPr>
              <w:t xml:space="preserve"> avant chaque activité d’évaluation.</w:t>
            </w:r>
          </w:p>
          <w:p w:rsidR="00126154" w:rsidRDefault="00126154" w:rsidP="00126154">
            <w:pPr>
              <w:pStyle w:val="Paragraphedeliste"/>
              <w:numPr>
                <w:ilvl w:val="0"/>
                <w:numId w:val="15"/>
              </w:numPr>
              <w:spacing w:before="120" w:after="120"/>
              <w:rPr>
                <w:rFonts w:ascii="Arial Narrow" w:hAnsi="Arial Narrow"/>
              </w:rPr>
            </w:pPr>
            <w:r>
              <w:rPr>
                <w:rFonts w:ascii="Arial Narrow" w:hAnsi="Arial Narrow"/>
              </w:rPr>
              <w:t xml:space="preserve">Matière à étudier pour l’intra 1 </w:t>
            </w:r>
            <w:r w:rsidR="007D2FE3">
              <w:rPr>
                <w:rFonts w:ascii="Arial Narrow" w:hAnsi="Arial Narrow"/>
              </w:rPr>
              <w:t>et</w:t>
            </w:r>
            <w:r>
              <w:rPr>
                <w:rFonts w:ascii="Arial Narrow" w:hAnsi="Arial Narrow"/>
              </w:rPr>
              <w:t xml:space="preserve"> l’examen final</w:t>
            </w:r>
          </w:p>
          <w:p w:rsidR="00126154" w:rsidRPr="00126154" w:rsidRDefault="00126154" w:rsidP="00126154">
            <w:pPr>
              <w:pStyle w:val="Paragraphedeliste"/>
              <w:numPr>
                <w:ilvl w:val="0"/>
                <w:numId w:val="15"/>
              </w:numPr>
              <w:spacing w:before="120" w:after="120"/>
              <w:rPr>
                <w:rFonts w:ascii="Arial Narrow" w:hAnsi="Arial Narrow"/>
              </w:rPr>
            </w:pPr>
            <w:r>
              <w:rPr>
                <w:rFonts w:ascii="Arial Narrow" w:hAnsi="Arial Narrow"/>
              </w:rPr>
              <w:t>Consignes de rédaction et Grille de correction pour les travaux de laboratoires et l’examen pratique</w:t>
            </w:r>
          </w:p>
        </w:tc>
      </w:tr>
      <w:tr w:rsidR="00DD1A3A" w:rsidRPr="003A4B0B" w:rsidTr="003A4B0B">
        <w:trPr>
          <w:jc w:val="center"/>
        </w:trPr>
        <w:tc>
          <w:tcPr>
            <w:tcW w:w="9530" w:type="dxa"/>
            <w:gridSpan w:val="3"/>
            <w:vAlign w:val="center"/>
          </w:tcPr>
          <w:p w:rsidR="00DD1A3A" w:rsidRPr="003A4B0B" w:rsidRDefault="00DD1A3A" w:rsidP="003A4B0B">
            <w:pPr>
              <w:pStyle w:val="Paragraphedeliste"/>
              <w:numPr>
                <w:ilvl w:val="0"/>
                <w:numId w:val="6"/>
              </w:numPr>
              <w:spacing w:before="120" w:after="120" w:line="240" w:lineRule="auto"/>
              <w:ind w:left="335"/>
              <w:rPr>
                <w:rFonts w:ascii="Arial Narrow" w:hAnsi="Arial Narrow"/>
                <w:b/>
              </w:rPr>
            </w:pPr>
            <w:r w:rsidRPr="003A4B0B">
              <w:rPr>
                <w:rFonts w:ascii="Arial Narrow" w:hAnsi="Arial Narrow"/>
                <w:b/>
              </w:rPr>
              <w:t>Théorie (45 heures)</w:t>
            </w:r>
          </w:p>
        </w:tc>
      </w:tr>
      <w:tr w:rsidR="00B506DC" w:rsidRPr="003A4B0B" w:rsidTr="003A4B0B">
        <w:trPr>
          <w:jc w:val="center"/>
        </w:trPr>
        <w:tc>
          <w:tcPr>
            <w:tcW w:w="8222" w:type="dxa"/>
            <w:gridSpan w:val="2"/>
            <w:vAlign w:val="center"/>
          </w:tcPr>
          <w:p w:rsidR="00AC0263" w:rsidRDefault="007D2FE3" w:rsidP="00AC0263">
            <w:pPr>
              <w:spacing w:before="120" w:after="120"/>
              <w:ind w:left="618"/>
              <w:rPr>
                <w:rFonts w:ascii="Arial Narrow" w:hAnsi="Arial Narrow"/>
              </w:rPr>
            </w:pPr>
            <w:r w:rsidRPr="003A4B0B">
              <w:rPr>
                <w:rFonts w:ascii="Arial Narrow" w:hAnsi="Arial Narrow"/>
                <w:b/>
                <w:smallCaps/>
              </w:rPr>
              <w:t xml:space="preserve">Intra </w:t>
            </w:r>
            <w:r w:rsidR="00536365">
              <w:rPr>
                <w:rFonts w:ascii="Arial Narrow" w:hAnsi="Arial Narrow"/>
                <w:b/>
                <w:smallCaps/>
              </w:rPr>
              <w:t>1</w:t>
            </w:r>
            <w:r w:rsidRPr="003A4B0B">
              <w:rPr>
                <w:rFonts w:ascii="Arial Narrow" w:hAnsi="Arial Narrow"/>
                <w:smallCaps/>
              </w:rPr>
              <w:t> </w:t>
            </w:r>
            <w:r w:rsidRPr="003A4B0B">
              <w:rPr>
                <w:rFonts w:ascii="Arial Narrow" w:hAnsi="Arial Narrow"/>
                <w:b/>
                <w:smallCaps/>
              </w:rPr>
              <w:t>:</w:t>
            </w:r>
            <w:r w:rsidRPr="003A4B0B">
              <w:rPr>
                <w:rFonts w:ascii="Arial Narrow" w:hAnsi="Arial Narrow"/>
                <w:smallCaps/>
              </w:rPr>
              <w:t xml:space="preserve"> </w:t>
            </w:r>
            <w:r w:rsidRPr="003A4B0B">
              <w:rPr>
                <w:rFonts w:ascii="Arial Narrow" w:hAnsi="Arial Narrow"/>
              </w:rPr>
              <w:t xml:space="preserve">Pratique professionnelle +Terminologie médicale </w:t>
            </w:r>
            <w:r>
              <w:rPr>
                <w:rFonts w:ascii="Arial Narrow" w:hAnsi="Arial Narrow"/>
              </w:rPr>
              <w:t>(1 heure)</w:t>
            </w:r>
          </w:p>
          <w:p w:rsidR="00B506DC" w:rsidRPr="003A4B0B" w:rsidRDefault="00AC0263" w:rsidP="00AC0263">
            <w:pPr>
              <w:spacing w:before="120" w:after="120"/>
              <w:ind w:left="618"/>
              <w:rPr>
                <w:rFonts w:ascii="Arial Narrow" w:hAnsi="Arial Narrow"/>
                <w:b/>
                <w:smallCaps/>
              </w:rPr>
            </w:pPr>
            <w:r>
              <w:rPr>
                <w:rFonts w:ascii="Arial Narrow" w:hAnsi="Arial Narrow"/>
              </w:rPr>
              <w:t>[</w:t>
            </w:r>
            <w:r>
              <w:rPr>
                <w:rFonts w:ascii="Arial Narrow" w:hAnsi="Arial Narrow"/>
                <w:b/>
              </w:rPr>
              <w:t>A</w:t>
            </w:r>
            <w:r w:rsidRPr="00AC0263">
              <w:rPr>
                <w:rFonts w:ascii="Arial Narrow" w:hAnsi="Arial Narrow"/>
                <w:b/>
              </w:rPr>
              <w:t>vant la date d’abandon des cours</w:t>
            </w:r>
            <w:r>
              <w:rPr>
                <w:rFonts w:ascii="Arial Narrow" w:hAnsi="Arial Narrow"/>
                <w:b/>
              </w:rPr>
              <w:t>, s</w:t>
            </w:r>
            <w:r w:rsidRPr="00AC0263">
              <w:rPr>
                <w:rFonts w:ascii="Arial Narrow" w:hAnsi="Arial Narrow"/>
                <w:b/>
              </w:rPr>
              <w:t>elon la règle d’application #3.5</w:t>
            </w:r>
            <w:r>
              <w:rPr>
                <w:rFonts w:ascii="Arial Narrow" w:hAnsi="Arial Narrow"/>
                <w:b/>
              </w:rPr>
              <w:t xml:space="preserve"> </w:t>
            </w:r>
            <w:r w:rsidRPr="00AC0263">
              <w:rPr>
                <w:rFonts w:ascii="Arial Narrow" w:hAnsi="Arial Narrow"/>
                <w:b/>
              </w:rPr>
              <w:t>de la PIEA</w:t>
            </w:r>
            <w:r>
              <w:rPr>
                <w:rFonts w:ascii="Arial Narrow" w:hAnsi="Arial Narrow"/>
              </w:rPr>
              <w:t>]</w:t>
            </w:r>
          </w:p>
        </w:tc>
        <w:tc>
          <w:tcPr>
            <w:tcW w:w="1308" w:type="dxa"/>
            <w:vAlign w:val="center"/>
          </w:tcPr>
          <w:p w:rsidR="00B506DC" w:rsidRPr="003A4B0B" w:rsidRDefault="007D2FE3" w:rsidP="003A4B0B">
            <w:pPr>
              <w:tabs>
                <w:tab w:val="left" w:pos="1100"/>
              </w:tabs>
              <w:spacing w:before="120" w:after="120"/>
              <w:jc w:val="center"/>
              <w:rPr>
                <w:rFonts w:ascii="Arial Narrow" w:hAnsi="Arial Narrow"/>
                <w:b/>
              </w:rPr>
            </w:pPr>
            <w:r>
              <w:rPr>
                <w:rFonts w:ascii="Arial Narrow" w:hAnsi="Arial Narrow"/>
                <w:b/>
              </w:rPr>
              <w:t>10</w:t>
            </w:r>
            <w:r w:rsidR="00B506DC">
              <w:rPr>
                <w:rFonts w:ascii="Arial Narrow" w:hAnsi="Arial Narrow"/>
                <w:b/>
              </w:rPr>
              <w:t>%</w:t>
            </w:r>
          </w:p>
        </w:tc>
      </w:tr>
      <w:tr w:rsidR="00A04D8F" w:rsidRPr="003A4B0B" w:rsidTr="003A4B0B">
        <w:trPr>
          <w:jc w:val="center"/>
        </w:trPr>
        <w:tc>
          <w:tcPr>
            <w:tcW w:w="8222" w:type="dxa"/>
            <w:gridSpan w:val="2"/>
            <w:vAlign w:val="center"/>
          </w:tcPr>
          <w:p w:rsidR="00A04D8F" w:rsidRPr="003A4B0B" w:rsidRDefault="004939D7" w:rsidP="007D2FE3">
            <w:pPr>
              <w:spacing w:before="120" w:after="120"/>
              <w:ind w:left="618"/>
              <w:rPr>
                <w:rFonts w:ascii="Arial Narrow" w:hAnsi="Arial Narrow"/>
                <w:b/>
              </w:rPr>
            </w:pPr>
            <w:r w:rsidRPr="003A4B0B">
              <w:rPr>
                <w:rFonts w:ascii="Arial Narrow" w:hAnsi="Arial Narrow"/>
                <w:b/>
                <w:smallCaps/>
              </w:rPr>
              <w:t>Examen final :</w:t>
            </w:r>
            <w:r w:rsidRPr="003A4B0B">
              <w:rPr>
                <w:rFonts w:ascii="Arial Narrow" w:hAnsi="Arial Narrow"/>
                <w:smallCaps/>
              </w:rPr>
              <w:t xml:space="preserve"> </w:t>
            </w:r>
            <w:r w:rsidR="00A04D8F" w:rsidRPr="003A4B0B">
              <w:rPr>
                <w:rFonts w:ascii="Arial Narrow" w:hAnsi="Arial Narrow"/>
              </w:rPr>
              <w:t xml:space="preserve">Pratique professionnelle +Terminologie médicale </w:t>
            </w:r>
            <w:r w:rsidR="00232670">
              <w:rPr>
                <w:rFonts w:ascii="Arial Narrow" w:hAnsi="Arial Narrow"/>
              </w:rPr>
              <w:t>(</w:t>
            </w:r>
            <w:r w:rsidR="007D2FE3">
              <w:rPr>
                <w:rFonts w:ascii="Arial Narrow" w:hAnsi="Arial Narrow"/>
              </w:rPr>
              <w:t>3</w:t>
            </w:r>
            <w:r w:rsidR="00C11D58">
              <w:rPr>
                <w:rFonts w:ascii="Arial Narrow" w:hAnsi="Arial Narrow"/>
              </w:rPr>
              <w:t xml:space="preserve"> </w:t>
            </w:r>
            <w:r w:rsidR="00232670">
              <w:rPr>
                <w:rFonts w:ascii="Arial Narrow" w:hAnsi="Arial Narrow"/>
              </w:rPr>
              <w:t>heures)</w:t>
            </w:r>
          </w:p>
        </w:tc>
        <w:tc>
          <w:tcPr>
            <w:tcW w:w="1308" w:type="dxa"/>
            <w:vAlign w:val="center"/>
          </w:tcPr>
          <w:p w:rsidR="00A04D8F" w:rsidRPr="003A4B0B" w:rsidRDefault="004939D7" w:rsidP="003A4B0B">
            <w:pPr>
              <w:spacing w:before="120" w:after="120"/>
              <w:jc w:val="center"/>
              <w:rPr>
                <w:rFonts w:ascii="Arial Narrow" w:hAnsi="Arial Narrow"/>
                <w:b/>
              </w:rPr>
            </w:pPr>
            <w:r w:rsidRPr="003A4B0B">
              <w:rPr>
                <w:rFonts w:ascii="Arial Narrow" w:hAnsi="Arial Narrow"/>
                <w:b/>
              </w:rPr>
              <w:t>30</w:t>
            </w:r>
            <w:r w:rsidR="00A04D8F" w:rsidRPr="003A4B0B">
              <w:rPr>
                <w:rFonts w:ascii="Arial Narrow" w:hAnsi="Arial Narrow"/>
                <w:b/>
              </w:rPr>
              <w:t xml:space="preserve"> %</w:t>
            </w:r>
          </w:p>
        </w:tc>
      </w:tr>
      <w:tr w:rsidR="00DD1A3A" w:rsidRPr="003A4B0B" w:rsidTr="003A4B0B">
        <w:trPr>
          <w:jc w:val="center"/>
        </w:trPr>
        <w:tc>
          <w:tcPr>
            <w:tcW w:w="9530" w:type="dxa"/>
            <w:gridSpan w:val="3"/>
            <w:vAlign w:val="center"/>
          </w:tcPr>
          <w:p w:rsidR="00DD1A3A" w:rsidRPr="003A4B0B" w:rsidRDefault="00DD1A3A" w:rsidP="003A4B0B">
            <w:pPr>
              <w:pStyle w:val="Paragraphedeliste"/>
              <w:numPr>
                <w:ilvl w:val="0"/>
                <w:numId w:val="6"/>
              </w:numPr>
              <w:spacing w:before="120" w:after="120" w:line="240" w:lineRule="auto"/>
              <w:ind w:left="335"/>
              <w:rPr>
                <w:rFonts w:ascii="Arial Narrow" w:hAnsi="Arial Narrow"/>
                <w:b/>
              </w:rPr>
            </w:pPr>
            <w:r w:rsidRPr="003A4B0B">
              <w:rPr>
                <w:rFonts w:ascii="Arial Narrow" w:hAnsi="Arial Narrow"/>
                <w:b/>
              </w:rPr>
              <w:t>Laboratoires (</w:t>
            </w:r>
            <w:r w:rsidR="00951713" w:rsidRPr="003A4B0B">
              <w:rPr>
                <w:rFonts w:ascii="Arial Narrow" w:hAnsi="Arial Narrow"/>
                <w:b/>
              </w:rPr>
              <w:t>30 heures)</w:t>
            </w:r>
          </w:p>
        </w:tc>
      </w:tr>
      <w:tr w:rsidR="00603B08" w:rsidRPr="003A4B0B" w:rsidTr="003A4B0B">
        <w:trPr>
          <w:trHeight w:val="512"/>
          <w:jc w:val="center"/>
        </w:trPr>
        <w:tc>
          <w:tcPr>
            <w:tcW w:w="8222" w:type="dxa"/>
            <w:gridSpan w:val="2"/>
            <w:vAlign w:val="center"/>
          </w:tcPr>
          <w:p w:rsidR="00603B08" w:rsidRPr="003A4B0B" w:rsidRDefault="00603B08" w:rsidP="003A4B0B">
            <w:pPr>
              <w:spacing w:before="120" w:after="120"/>
              <w:ind w:left="529"/>
              <w:rPr>
                <w:rFonts w:ascii="Arial Narrow" w:hAnsi="Arial Narrow"/>
              </w:rPr>
            </w:pPr>
            <w:r w:rsidRPr="003A4B0B">
              <w:rPr>
                <w:rFonts w:ascii="Arial Narrow" w:hAnsi="Arial Narrow"/>
              </w:rPr>
              <w:t xml:space="preserve">Démarche de soins réalisée en équipe </w:t>
            </w:r>
          </w:p>
        </w:tc>
        <w:tc>
          <w:tcPr>
            <w:tcW w:w="1308" w:type="dxa"/>
            <w:vAlign w:val="center"/>
          </w:tcPr>
          <w:p w:rsidR="00603B08" w:rsidRPr="003A4B0B" w:rsidRDefault="00603B08" w:rsidP="00B506DC">
            <w:pPr>
              <w:spacing w:before="120" w:after="120" w:line="240" w:lineRule="auto"/>
              <w:jc w:val="center"/>
              <w:rPr>
                <w:rFonts w:ascii="Arial Narrow" w:hAnsi="Arial Narrow"/>
                <w:b/>
              </w:rPr>
            </w:pPr>
            <w:r w:rsidRPr="003A4B0B">
              <w:rPr>
                <w:rFonts w:ascii="Arial Narrow" w:hAnsi="Arial Narrow"/>
                <w:b/>
              </w:rPr>
              <w:t>1</w:t>
            </w:r>
            <w:r w:rsidR="00B506DC">
              <w:rPr>
                <w:rFonts w:ascii="Arial Narrow" w:hAnsi="Arial Narrow"/>
                <w:b/>
              </w:rPr>
              <w:t>0</w:t>
            </w:r>
            <w:r w:rsidRPr="003A4B0B">
              <w:rPr>
                <w:rFonts w:ascii="Arial Narrow" w:hAnsi="Arial Narrow"/>
                <w:b/>
              </w:rPr>
              <w:t xml:space="preserve"> %</w:t>
            </w:r>
          </w:p>
        </w:tc>
      </w:tr>
      <w:tr w:rsidR="004939D7" w:rsidRPr="003A4B0B" w:rsidTr="003A4B0B">
        <w:trPr>
          <w:trHeight w:val="512"/>
          <w:jc w:val="center"/>
        </w:trPr>
        <w:tc>
          <w:tcPr>
            <w:tcW w:w="8222" w:type="dxa"/>
            <w:gridSpan w:val="2"/>
            <w:vAlign w:val="center"/>
          </w:tcPr>
          <w:p w:rsidR="004939D7" w:rsidRPr="003A4B0B" w:rsidRDefault="004939D7" w:rsidP="003A4B0B">
            <w:pPr>
              <w:spacing w:before="120" w:after="120"/>
              <w:ind w:left="529"/>
              <w:rPr>
                <w:rFonts w:ascii="Arial Narrow" w:hAnsi="Arial Narrow"/>
                <w:b/>
              </w:rPr>
            </w:pPr>
            <w:r w:rsidRPr="003A4B0B">
              <w:rPr>
                <w:rFonts w:ascii="Arial Narrow" w:hAnsi="Arial Narrow"/>
              </w:rPr>
              <w:t xml:space="preserve">Démarche de soins </w:t>
            </w:r>
            <w:r w:rsidRPr="003A4B0B">
              <w:t>réalisée individuellement avec présentation orale</w:t>
            </w:r>
          </w:p>
        </w:tc>
        <w:tc>
          <w:tcPr>
            <w:tcW w:w="1308" w:type="dxa"/>
            <w:vAlign w:val="center"/>
          </w:tcPr>
          <w:p w:rsidR="004939D7" w:rsidRPr="003A4B0B" w:rsidRDefault="004939D7" w:rsidP="003A4B0B">
            <w:pPr>
              <w:spacing w:before="120" w:after="120"/>
              <w:jc w:val="center"/>
              <w:rPr>
                <w:rFonts w:ascii="Arial Narrow" w:hAnsi="Arial Narrow"/>
                <w:b/>
              </w:rPr>
            </w:pPr>
            <w:r w:rsidRPr="003A4B0B">
              <w:rPr>
                <w:rFonts w:ascii="Arial Narrow" w:hAnsi="Arial Narrow"/>
                <w:b/>
              </w:rPr>
              <w:t>20 %</w:t>
            </w:r>
          </w:p>
        </w:tc>
      </w:tr>
      <w:tr w:rsidR="004939D7" w:rsidRPr="003A4B0B" w:rsidTr="007A1CA6">
        <w:trPr>
          <w:trHeight w:val="1247"/>
          <w:jc w:val="center"/>
        </w:trPr>
        <w:tc>
          <w:tcPr>
            <w:tcW w:w="8222" w:type="dxa"/>
            <w:gridSpan w:val="2"/>
            <w:vAlign w:val="center"/>
          </w:tcPr>
          <w:p w:rsidR="004939D7" w:rsidRPr="003A4B0B" w:rsidRDefault="004939D7" w:rsidP="003A4B0B">
            <w:pPr>
              <w:spacing w:before="120" w:after="120"/>
              <w:ind w:left="529"/>
              <w:rPr>
                <w:rFonts w:ascii="Arial Narrow" w:hAnsi="Arial Narrow"/>
              </w:rPr>
            </w:pPr>
            <w:r w:rsidRPr="003A4B0B">
              <w:rPr>
                <w:rFonts w:ascii="Arial Narrow" w:hAnsi="Arial Narrow"/>
                <w:b/>
                <w:smallCaps/>
              </w:rPr>
              <w:t>Laboratoire clinique</w:t>
            </w:r>
            <w:r w:rsidRPr="003A4B0B">
              <w:rPr>
                <w:rFonts w:ascii="Arial Narrow" w:hAnsi="Arial Narrow"/>
              </w:rPr>
              <w:t> :</w:t>
            </w:r>
          </w:p>
          <w:p w:rsidR="004939D7" w:rsidRPr="003A4B0B" w:rsidRDefault="004939D7" w:rsidP="003A4B0B">
            <w:pPr>
              <w:spacing w:before="120" w:after="120"/>
              <w:ind w:left="2124"/>
              <w:rPr>
                <w:rFonts w:ascii="Arial Narrow" w:hAnsi="Arial Narrow"/>
              </w:rPr>
            </w:pPr>
            <w:r w:rsidRPr="003A4B0B">
              <w:rPr>
                <w:rFonts w:ascii="Arial Narrow" w:hAnsi="Arial Narrow"/>
              </w:rPr>
              <w:t xml:space="preserve">Réflexion </w:t>
            </w:r>
          </w:p>
          <w:p w:rsidR="004939D7" w:rsidRPr="003A4B0B" w:rsidRDefault="004939D7" w:rsidP="003A4B0B">
            <w:pPr>
              <w:spacing w:before="120" w:after="120"/>
              <w:ind w:left="2124"/>
              <w:rPr>
                <w:rFonts w:ascii="Arial Narrow" w:hAnsi="Arial Narrow"/>
              </w:rPr>
            </w:pPr>
            <w:r w:rsidRPr="003A4B0B">
              <w:rPr>
                <w:rFonts w:ascii="Arial Narrow" w:hAnsi="Arial Narrow"/>
              </w:rPr>
              <w:t>Présentation orale</w:t>
            </w:r>
          </w:p>
          <w:p w:rsidR="004939D7" w:rsidRPr="003A4B0B" w:rsidRDefault="004939D7" w:rsidP="003A4B0B">
            <w:pPr>
              <w:spacing w:before="120" w:after="120"/>
              <w:ind w:left="2124"/>
              <w:rPr>
                <w:rFonts w:ascii="Arial Narrow" w:hAnsi="Arial Narrow"/>
              </w:rPr>
            </w:pPr>
            <w:r w:rsidRPr="003A4B0B">
              <w:rPr>
                <w:rFonts w:ascii="Arial Narrow" w:hAnsi="Arial Narrow"/>
              </w:rPr>
              <w:t>Grille guide de recherche des données pertinentes</w:t>
            </w:r>
          </w:p>
        </w:tc>
        <w:tc>
          <w:tcPr>
            <w:tcW w:w="1308" w:type="dxa"/>
          </w:tcPr>
          <w:p w:rsidR="004939D7" w:rsidRPr="003A4B0B" w:rsidRDefault="004939D7" w:rsidP="003A4B0B">
            <w:pPr>
              <w:spacing w:before="120" w:after="120"/>
              <w:jc w:val="center"/>
              <w:rPr>
                <w:rFonts w:ascii="Arial Narrow" w:hAnsi="Arial Narrow"/>
                <w:b/>
              </w:rPr>
            </w:pPr>
          </w:p>
          <w:p w:rsidR="004939D7" w:rsidRPr="003A4B0B" w:rsidRDefault="004939D7" w:rsidP="003A4B0B">
            <w:pPr>
              <w:spacing w:before="120" w:after="120"/>
              <w:jc w:val="center"/>
              <w:rPr>
                <w:rFonts w:ascii="Arial Narrow" w:hAnsi="Arial Narrow"/>
                <w:b/>
              </w:rPr>
            </w:pPr>
            <w:r w:rsidRPr="003A4B0B">
              <w:rPr>
                <w:rFonts w:ascii="Arial Narrow" w:hAnsi="Arial Narrow"/>
                <w:b/>
              </w:rPr>
              <w:t>5 %</w:t>
            </w:r>
          </w:p>
          <w:p w:rsidR="004939D7" w:rsidRPr="003A4B0B" w:rsidRDefault="004939D7" w:rsidP="003A4B0B">
            <w:pPr>
              <w:spacing w:before="120" w:after="120"/>
              <w:jc w:val="center"/>
              <w:rPr>
                <w:rFonts w:ascii="Arial Narrow" w:hAnsi="Arial Narrow"/>
                <w:b/>
              </w:rPr>
            </w:pPr>
            <w:r w:rsidRPr="003A4B0B">
              <w:rPr>
                <w:rFonts w:ascii="Arial Narrow" w:hAnsi="Arial Narrow"/>
                <w:b/>
              </w:rPr>
              <w:t>5%</w:t>
            </w:r>
          </w:p>
          <w:p w:rsidR="004939D7" w:rsidRPr="003A4B0B" w:rsidRDefault="004939D7" w:rsidP="0059240E">
            <w:pPr>
              <w:spacing w:before="120" w:after="120"/>
              <w:jc w:val="center"/>
              <w:rPr>
                <w:rFonts w:ascii="Arial Narrow" w:hAnsi="Arial Narrow"/>
                <w:b/>
              </w:rPr>
            </w:pPr>
            <w:r w:rsidRPr="003A4B0B">
              <w:rPr>
                <w:rFonts w:ascii="Arial Narrow" w:hAnsi="Arial Narrow"/>
                <w:b/>
              </w:rPr>
              <w:t>1</w:t>
            </w:r>
            <w:r w:rsidR="0059240E">
              <w:rPr>
                <w:rFonts w:ascii="Arial Narrow" w:hAnsi="Arial Narrow"/>
                <w:b/>
              </w:rPr>
              <w:t>0</w:t>
            </w:r>
            <w:r w:rsidRPr="003A4B0B">
              <w:rPr>
                <w:rFonts w:ascii="Arial Narrow" w:hAnsi="Arial Narrow"/>
                <w:b/>
              </w:rPr>
              <w:t>%</w:t>
            </w:r>
          </w:p>
        </w:tc>
      </w:tr>
      <w:tr w:rsidR="007A1CA6" w:rsidRPr="003A4B0B" w:rsidTr="00207B03">
        <w:trPr>
          <w:jc w:val="center"/>
        </w:trPr>
        <w:tc>
          <w:tcPr>
            <w:tcW w:w="9530" w:type="dxa"/>
            <w:gridSpan w:val="3"/>
            <w:vAlign w:val="center"/>
          </w:tcPr>
          <w:p w:rsidR="007A1CA6" w:rsidRPr="003A4B0B" w:rsidRDefault="007A1CA6" w:rsidP="00207B03">
            <w:pPr>
              <w:pStyle w:val="Paragraphedeliste"/>
              <w:numPr>
                <w:ilvl w:val="0"/>
                <w:numId w:val="6"/>
              </w:numPr>
              <w:spacing w:before="120" w:after="120" w:line="240" w:lineRule="auto"/>
              <w:ind w:left="335"/>
              <w:rPr>
                <w:rFonts w:ascii="Arial Narrow" w:hAnsi="Arial Narrow"/>
                <w:b/>
              </w:rPr>
            </w:pPr>
            <w:r>
              <w:rPr>
                <w:rFonts w:ascii="Arial Narrow" w:hAnsi="Arial Narrow"/>
                <w:b/>
              </w:rPr>
              <w:t>Examen pratique</w:t>
            </w:r>
          </w:p>
        </w:tc>
      </w:tr>
      <w:tr w:rsidR="007A1CA6" w:rsidRPr="003A4B0B" w:rsidTr="00207B03">
        <w:trPr>
          <w:jc w:val="center"/>
        </w:trPr>
        <w:tc>
          <w:tcPr>
            <w:tcW w:w="8222" w:type="dxa"/>
            <w:gridSpan w:val="2"/>
            <w:vAlign w:val="center"/>
          </w:tcPr>
          <w:p w:rsidR="007A1CA6" w:rsidRPr="007A1CA6" w:rsidRDefault="007A1CA6" w:rsidP="007A1CA6">
            <w:pPr>
              <w:spacing w:before="120" w:after="120"/>
              <w:ind w:left="618"/>
              <w:rPr>
                <w:rFonts w:ascii="Arial Narrow" w:hAnsi="Arial Narrow"/>
              </w:rPr>
            </w:pPr>
            <w:r w:rsidRPr="007A1CA6">
              <w:rPr>
                <w:rFonts w:ascii="Arial Narrow" w:hAnsi="Arial Narrow"/>
              </w:rPr>
              <w:t xml:space="preserve">Compléter le mémo de soins </w:t>
            </w:r>
          </w:p>
        </w:tc>
        <w:tc>
          <w:tcPr>
            <w:tcW w:w="1308" w:type="dxa"/>
            <w:vAlign w:val="center"/>
          </w:tcPr>
          <w:p w:rsidR="007A1CA6" w:rsidRPr="003A4B0B" w:rsidRDefault="007D2FE3" w:rsidP="00207B03">
            <w:pPr>
              <w:tabs>
                <w:tab w:val="left" w:pos="1100"/>
              </w:tabs>
              <w:spacing w:before="120" w:after="120"/>
              <w:jc w:val="center"/>
              <w:rPr>
                <w:rFonts w:ascii="Arial Narrow" w:hAnsi="Arial Narrow"/>
                <w:b/>
              </w:rPr>
            </w:pPr>
            <w:r>
              <w:rPr>
                <w:rFonts w:ascii="Arial Narrow" w:hAnsi="Arial Narrow"/>
                <w:b/>
              </w:rPr>
              <w:t>10</w:t>
            </w:r>
            <w:r w:rsidR="007A1CA6">
              <w:rPr>
                <w:rFonts w:ascii="Arial Narrow" w:hAnsi="Arial Narrow"/>
                <w:b/>
              </w:rPr>
              <w:t>%</w:t>
            </w:r>
          </w:p>
        </w:tc>
      </w:tr>
    </w:tbl>
    <w:p w:rsidR="00352532" w:rsidRDefault="00352532" w:rsidP="00F605FF">
      <w:pPr>
        <w:spacing w:after="0"/>
        <w:jc w:val="center"/>
        <w:rPr>
          <w:rFonts w:ascii="Arial Narrow" w:hAnsi="Arial Narrow"/>
          <w:b/>
        </w:rPr>
      </w:pPr>
    </w:p>
    <w:p w:rsidR="009817F2" w:rsidRDefault="00FF286B" w:rsidP="00F605FF">
      <w:pPr>
        <w:spacing w:after="0"/>
        <w:jc w:val="center"/>
        <w:rPr>
          <w:rFonts w:ascii="Arial Narrow" w:hAnsi="Arial Narrow"/>
          <w:b/>
        </w:rPr>
      </w:pPr>
      <w:r>
        <w:rPr>
          <w:rFonts w:ascii="Arial Narrow" w:hAnsi="Arial Narrow"/>
          <w:b/>
        </w:rPr>
        <w:br w:type="page"/>
      </w:r>
    </w:p>
    <w:p w:rsidR="009817F2" w:rsidRPr="009817F2" w:rsidRDefault="006D0DDE" w:rsidP="009817F2">
      <w:pPr>
        <w:pStyle w:val="En-tte"/>
        <w:pBdr>
          <w:bottom w:val="single" w:sz="24" w:space="1" w:color="808080"/>
        </w:pBdr>
        <w:tabs>
          <w:tab w:val="clear" w:pos="4320"/>
          <w:tab w:val="clear" w:pos="8640"/>
          <w:tab w:val="right" w:pos="8500"/>
        </w:tabs>
        <w:spacing w:before="120" w:after="120"/>
        <w:ind w:firstLine="6372"/>
        <w:jc w:val="center"/>
        <w:rPr>
          <w:rFonts w:ascii="Arial Narrow" w:hAnsi="Arial Narrow"/>
          <w:b/>
          <w:smallCaps/>
          <w:sz w:val="24"/>
        </w:rPr>
      </w:pPr>
      <w:r>
        <w:rPr>
          <w:rFonts w:ascii="Arial Narrow" w:hAnsi="Arial Narrow"/>
          <w:b/>
          <w:smallCaps/>
          <w:sz w:val="24"/>
        </w:rPr>
        <w:lastRenderedPageBreak/>
        <w:pict>
          <v:group id="_x0000_s1074" style="position:absolute;left:0;text-align:left;margin-left:466.45pt;margin-top:-18.35pt;width:55.45pt;height:57.25pt;z-index:251663872"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075" type="#_x0000_t75" style="position:absolute;left:4581;top:6844;width:4190;height:4324;visibility:visible;mso-wrap-edited:f;mso-position-horizontal-relative:margin;mso-position-vertical-relative:margin">
              <v:imagedata r:id="rId10" o:title=""/>
            </v:shape>
            <v:group id="_x0000_s1076" style="position:absolute;left:5487;top:7341;width:2922;height:3467" coordorigin="5596,8332" coordsize="5343,6339">
              <o:lock v:ext="edit" aspectratio="t"/>
              <v:shape id="_x0000_s1077" type="#_x0000_t75" style="position:absolute;left:5596;top:9431;width:2789;height:4102;visibility:visible;mso-wrap-edited:f" o:allowincell="f">
                <v:imagedata r:id="rId11" o:title=""/>
              </v:shape>
              <v:group id="_x0000_s1078" style="position:absolute;left:8341;top:11078;width:2492;height:3593" coordorigin="5625,669" coordsize="1315,1938" o:allowincell="f">
                <o:lock v:ext="edit" aspectratio="t"/>
                <v:shape id="_x0000_s1079" type="#_x0000_t75" style="position:absolute;left:5625;top:669;width:543;height:1750;visibility:visible;mso-wrap-edited:f" o:allowincell="f">
                  <v:imagedata r:id="rId12" o:title=""/>
                </v:shape>
                <v:shape id="_x0000_s1080" type="#_x0000_t75" style="position:absolute;left:5665;top:1032;width:1275;height:1575;visibility:visible;mso-wrap-edited:f" o:allowincell="f">
                  <v:imagedata r:id="rId13" o:title=""/>
                </v:shape>
              </v:group>
              <v:shape id="_x0000_s1081" type="#_x0000_t75" style="position:absolute;left:7240;top:8332;width:3699;height:3699;visibility:visible;mso-wrap-edited:f" o:allowincell="f">
                <v:imagedata r:id="rId14" o:title=""/>
              </v:shape>
            </v:group>
          </v:group>
          <o:OLEObject Type="Embed" ProgID="Word.Picture.8" ShapeID="_x0000_s1075" DrawAspect="Content" ObjectID="_1464085118" r:id="rId25"/>
          <o:OLEObject Type="Embed" ProgID="Word.Picture.8" ShapeID="_x0000_s1077" DrawAspect="Content" ObjectID="_1464085119" r:id="rId26"/>
          <o:OLEObject Type="Embed" ProgID="Word.Picture.8" ShapeID="_x0000_s1079" DrawAspect="Content" ObjectID="_1464085120" r:id="rId27"/>
          <o:OLEObject Type="Embed" ProgID="Word.Picture.8" ShapeID="_x0000_s1080" DrawAspect="Content" ObjectID="_1464085121" r:id="rId28"/>
          <o:OLEObject Type="Embed" ProgID="Word.Picture.8" ShapeID="_x0000_s1081" DrawAspect="Content" ObjectID="_1464085122" r:id="rId29"/>
        </w:pict>
      </w:r>
      <w:r w:rsidR="009817F2" w:rsidRPr="009817F2">
        <w:rPr>
          <w:rFonts w:ascii="Arial Narrow" w:hAnsi="Arial Narrow"/>
          <w:b/>
          <w:smallCaps/>
          <w:sz w:val="24"/>
        </w:rPr>
        <w:t>Déroulement du cours</w:t>
      </w:r>
    </w:p>
    <w:p w:rsidR="009817F2" w:rsidRPr="00C43166" w:rsidRDefault="009817F2" w:rsidP="009817F2">
      <w:pPr>
        <w:pStyle w:val="Nocours"/>
        <w:spacing w:before="120" w:after="120" w:line="276" w:lineRule="auto"/>
        <w:rPr>
          <w:rFonts w:ascii="Arial Narrow" w:hAnsi="Arial Narrow"/>
          <w:sz w:val="24"/>
        </w:rPr>
      </w:pPr>
    </w:p>
    <w:p w:rsidR="00FF286B" w:rsidRDefault="00F4601B" w:rsidP="00F605FF">
      <w:pPr>
        <w:spacing w:after="0"/>
        <w:jc w:val="center"/>
        <w:rPr>
          <w:rFonts w:ascii="Arial Narrow" w:hAnsi="Arial Narrow"/>
          <w:b/>
        </w:rPr>
      </w:pPr>
      <w:r>
        <w:rPr>
          <w:rFonts w:ascii="Arial Narrow" w:hAnsi="Arial Narrow"/>
          <w:b/>
        </w:rPr>
        <w:t>Théorie (45h)</w:t>
      </w:r>
    </w:p>
    <w:tbl>
      <w:tblPr>
        <w:tblW w:w="10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5"/>
        <w:gridCol w:w="4136"/>
        <w:gridCol w:w="2857"/>
        <w:gridCol w:w="1821"/>
      </w:tblGrid>
      <w:tr w:rsidR="009B17FA" w:rsidRPr="00E95C1B" w:rsidTr="00126154">
        <w:trPr>
          <w:trHeight w:val="454"/>
          <w:jc w:val="center"/>
        </w:trPr>
        <w:tc>
          <w:tcPr>
            <w:tcW w:w="1585" w:type="dxa"/>
            <w:shd w:val="clear" w:color="auto" w:fill="BFBFBF"/>
            <w:vAlign w:val="center"/>
          </w:tcPr>
          <w:p w:rsidR="009B17FA" w:rsidRPr="00E95C1B" w:rsidRDefault="009B17FA" w:rsidP="00C11D58">
            <w:pPr>
              <w:spacing w:after="0" w:line="240" w:lineRule="auto"/>
              <w:jc w:val="center"/>
              <w:rPr>
                <w:rFonts w:ascii="Arial Narrow" w:hAnsi="Arial Narrow"/>
                <w:b/>
                <w:sz w:val="21"/>
                <w:szCs w:val="21"/>
              </w:rPr>
            </w:pPr>
            <w:r w:rsidRPr="00E95C1B">
              <w:rPr>
                <w:rFonts w:ascii="Arial Narrow" w:hAnsi="Arial Narrow"/>
                <w:b/>
                <w:sz w:val="21"/>
                <w:szCs w:val="21"/>
              </w:rPr>
              <w:t>Compétences</w:t>
            </w:r>
          </w:p>
        </w:tc>
        <w:tc>
          <w:tcPr>
            <w:tcW w:w="4136" w:type="dxa"/>
            <w:shd w:val="clear" w:color="auto" w:fill="BFBFBF"/>
            <w:vAlign w:val="center"/>
          </w:tcPr>
          <w:p w:rsidR="009B17FA" w:rsidRPr="00E95C1B" w:rsidRDefault="009B17FA" w:rsidP="00C11D58">
            <w:pPr>
              <w:spacing w:after="0" w:line="240" w:lineRule="auto"/>
              <w:jc w:val="center"/>
              <w:rPr>
                <w:rFonts w:ascii="Arial Narrow" w:hAnsi="Arial Narrow"/>
                <w:b/>
                <w:sz w:val="21"/>
                <w:szCs w:val="21"/>
              </w:rPr>
            </w:pPr>
            <w:r w:rsidRPr="00E95C1B">
              <w:rPr>
                <w:rFonts w:ascii="Arial Narrow" w:hAnsi="Arial Narrow"/>
                <w:b/>
                <w:sz w:val="21"/>
                <w:szCs w:val="21"/>
              </w:rPr>
              <w:t>Contenu</w:t>
            </w:r>
          </w:p>
        </w:tc>
        <w:tc>
          <w:tcPr>
            <w:tcW w:w="2857" w:type="dxa"/>
            <w:shd w:val="clear" w:color="auto" w:fill="BFBFBF"/>
            <w:vAlign w:val="center"/>
          </w:tcPr>
          <w:p w:rsidR="009B17FA" w:rsidRPr="00C11D58" w:rsidRDefault="009B17FA" w:rsidP="00C11D58">
            <w:pPr>
              <w:spacing w:after="0" w:line="240" w:lineRule="auto"/>
              <w:jc w:val="center"/>
              <w:rPr>
                <w:rFonts w:ascii="Arial Narrow" w:hAnsi="Arial Narrow"/>
                <w:b/>
                <w:strike/>
                <w:color w:val="000000" w:themeColor="text1"/>
                <w:sz w:val="21"/>
                <w:szCs w:val="21"/>
                <w:highlight w:val="yellow"/>
              </w:rPr>
            </w:pPr>
            <w:r w:rsidRPr="00C11D58">
              <w:rPr>
                <w:rFonts w:ascii="Arial Narrow" w:hAnsi="Arial Narrow"/>
                <w:b/>
                <w:color w:val="000000" w:themeColor="text1"/>
                <w:sz w:val="21"/>
                <w:szCs w:val="21"/>
              </w:rPr>
              <w:t>Volumes de référence</w:t>
            </w:r>
          </w:p>
        </w:tc>
        <w:tc>
          <w:tcPr>
            <w:tcW w:w="1821" w:type="dxa"/>
            <w:shd w:val="clear" w:color="auto" w:fill="BFBFBF"/>
            <w:vAlign w:val="center"/>
          </w:tcPr>
          <w:p w:rsidR="009B17FA" w:rsidRPr="00C11D58" w:rsidRDefault="009B17FA" w:rsidP="00C11D58">
            <w:pPr>
              <w:spacing w:after="0" w:line="240" w:lineRule="auto"/>
              <w:jc w:val="center"/>
              <w:rPr>
                <w:rFonts w:ascii="Arial Narrow" w:hAnsi="Arial Narrow"/>
                <w:b/>
                <w:sz w:val="21"/>
                <w:szCs w:val="21"/>
              </w:rPr>
            </w:pPr>
            <w:r w:rsidRPr="00C11D58">
              <w:rPr>
                <w:rFonts w:ascii="Arial Narrow" w:hAnsi="Arial Narrow"/>
                <w:b/>
                <w:sz w:val="21"/>
                <w:szCs w:val="21"/>
              </w:rPr>
              <w:t>Date</w:t>
            </w:r>
          </w:p>
        </w:tc>
      </w:tr>
      <w:tr w:rsidR="009B17FA" w:rsidRPr="00E95C1B" w:rsidTr="00610D20">
        <w:trPr>
          <w:trHeight w:val="454"/>
          <w:jc w:val="center"/>
        </w:trPr>
        <w:tc>
          <w:tcPr>
            <w:tcW w:w="8578" w:type="dxa"/>
            <w:gridSpan w:val="3"/>
            <w:vAlign w:val="center"/>
          </w:tcPr>
          <w:p w:rsidR="009B17FA" w:rsidRPr="00E95C1B" w:rsidRDefault="009B17FA" w:rsidP="00610D20">
            <w:pPr>
              <w:spacing w:after="0" w:line="240" w:lineRule="auto"/>
              <w:jc w:val="center"/>
              <w:rPr>
                <w:rFonts w:ascii="Arial Narrow" w:hAnsi="Arial Narrow"/>
                <w:b/>
                <w:smallCaps/>
                <w:sz w:val="21"/>
                <w:szCs w:val="21"/>
              </w:rPr>
            </w:pPr>
            <w:r w:rsidRPr="00E95C1B">
              <w:rPr>
                <w:rFonts w:ascii="Arial Narrow" w:hAnsi="Arial Narrow"/>
                <w:b/>
                <w:smallCaps/>
                <w:sz w:val="21"/>
                <w:szCs w:val="21"/>
              </w:rPr>
              <w:t>Très important </w:t>
            </w:r>
          </w:p>
          <w:p w:rsidR="009B17FA" w:rsidRPr="00E95C1B" w:rsidRDefault="009B17FA" w:rsidP="00610D20">
            <w:pPr>
              <w:spacing w:after="0" w:line="240" w:lineRule="auto"/>
              <w:jc w:val="center"/>
              <w:rPr>
                <w:rFonts w:ascii="Arial Narrow" w:hAnsi="Arial Narrow"/>
                <w:b/>
                <w:sz w:val="21"/>
                <w:szCs w:val="21"/>
              </w:rPr>
            </w:pPr>
            <w:r w:rsidRPr="00E95C1B">
              <w:rPr>
                <w:rFonts w:ascii="Arial Narrow" w:hAnsi="Arial Narrow"/>
                <w:b/>
                <w:sz w:val="21"/>
                <w:szCs w:val="21"/>
              </w:rPr>
              <w:t>Avoir en sa possession le Recueil de notes de cours (bleu), le Guide de terminologie (</w:t>
            </w:r>
            <w:r w:rsidRPr="00CA2797">
              <w:rPr>
                <w:rFonts w:ascii="Arial Narrow" w:hAnsi="Arial Narrow"/>
                <w:b/>
                <w:color w:val="FF66FF"/>
                <w:sz w:val="21"/>
                <w:szCs w:val="21"/>
              </w:rPr>
              <w:t>rose</w:t>
            </w:r>
            <w:r w:rsidRPr="00E95C1B">
              <w:rPr>
                <w:rFonts w:ascii="Arial Narrow" w:hAnsi="Arial Narrow"/>
                <w:b/>
                <w:sz w:val="21"/>
                <w:szCs w:val="21"/>
              </w:rPr>
              <w:t>) et le Guide des fonctions (</w:t>
            </w:r>
            <w:r w:rsidRPr="00CA2797">
              <w:rPr>
                <w:rFonts w:ascii="Arial Narrow" w:hAnsi="Arial Narrow"/>
                <w:b/>
                <w:color w:val="F79646"/>
                <w:sz w:val="21"/>
                <w:szCs w:val="21"/>
              </w:rPr>
              <w:t>orange</w:t>
            </w:r>
            <w:r w:rsidRPr="00E95C1B">
              <w:rPr>
                <w:rFonts w:ascii="Arial Narrow" w:hAnsi="Arial Narrow"/>
                <w:b/>
                <w:sz w:val="21"/>
                <w:szCs w:val="21"/>
              </w:rPr>
              <w:t>) À TOUS LES COURS</w:t>
            </w:r>
          </w:p>
        </w:tc>
        <w:tc>
          <w:tcPr>
            <w:tcW w:w="1821" w:type="dxa"/>
            <w:vAlign w:val="center"/>
          </w:tcPr>
          <w:p w:rsidR="009B17FA" w:rsidRPr="00E95C1B" w:rsidRDefault="009B17FA" w:rsidP="00610D20">
            <w:pPr>
              <w:spacing w:after="0" w:line="240" w:lineRule="auto"/>
              <w:ind w:left="25"/>
              <w:rPr>
                <w:rFonts w:ascii="Arial Narrow" w:hAnsi="Arial Narrow"/>
                <w:sz w:val="21"/>
                <w:szCs w:val="21"/>
              </w:rPr>
            </w:pPr>
            <w:r w:rsidRPr="00E95C1B">
              <w:rPr>
                <w:rFonts w:ascii="Arial Narrow" w:hAnsi="Arial Narrow"/>
                <w:sz w:val="21"/>
                <w:szCs w:val="21"/>
              </w:rPr>
              <w:t xml:space="preserve">Selon votre horaire </w:t>
            </w:r>
          </w:p>
          <w:p w:rsidR="009B17FA" w:rsidRPr="00E95C1B" w:rsidRDefault="009B17FA" w:rsidP="00610D20">
            <w:pPr>
              <w:spacing w:after="0" w:line="240" w:lineRule="auto"/>
              <w:ind w:left="25"/>
              <w:rPr>
                <w:rFonts w:ascii="Arial Narrow" w:hAnsi="Arial Narrow"/>
                <w:sz w:val="21"/>
                <w:szCs w:val="21"/>
              </w:rPr>
            </w:pPr>
            <w:r w:rsidRPr="00E95C1B">
              <w:rPr>
                <w:rFonts w:ascii="Arial Narrow" w:hAnsi="Arial Narrow"/>
                <w:sz w:val="21"/>
                <w:szCs w:val="21"/>
              </w:rPr>
              <w:t>des soins inf</w:t>
            </w:r>
            <w:r w:rsidR="00126154">
              <w:rPr>
                <w:rFonts w:ascii="Arial Narrow" w:hAnsi="Arial Narrow"/>
                <w:sz w:val="21"/>
                <w:szCs w:val="21"/>
              </w:rPr>
              <w:t>irmiers</w:t>
            </w:r>
          </w:p>
        </w:tc>
      </w:tr>
      <w:tr w:rsidR="009B17FA" w:rsidRPr="00E95C1B" w:rsidTr="00126154">
        <w:trPr>
          <w:trHeight w:val="340"/>
          <w:jc w:val="center"/>
        </w:trPr>
        <w:tc>
          <w:tcPr>
            <w:tcW w:w="1585" w:type="dxa"/>
            <w:vAlign w:val="center"/>
          </w:tcPr>
          <w:p w:rsidR="009B17FA" w:rsidRPr="00E95C1B" w:rsidRDefault="009B17FA" w:rsidP="00610D20">
            <w:pPr>
              <w:spacing w:after="0" w:line="240" w:lineRule="auto"/>
              <w:rPr>
                <w:rFonts w:ascii="Arial Narrow" w:hAnsi="Arial Narrow"/>
                <w:sz w:val="21"/>
                <w:szCs w:val="21"/>
              </w:rPr>
            </w:pPr>
            <w:r w:rsidRPr="00E95C1B">
              <w:rPr>
                <w:rFonts w:ascii="Arial Narrow" w:hAnsi="Arial Narrow"/>
                <w:sz w:val="21"/>
                <w:szCs w:val="21"/>
              </w:rPr>
              <w:t>01Q0 : Élément 5</w:t>
            </w:r>
          </w:p>
        </w:tc>
        <w:tc>
          <w:tcPr>
            <w:tcW w:w="4136" w:type="dxa"/>
            <w:vAlign w:val="center"/>
          </w:tcPr>
          <w:p w:rsidR="009B17FA" w:rsidRPr="00E95C1B" w:rsidRDefault="009B17FA" w:rsidP="00610D20">
            <w:pPr>
              <w:spacing w:after="0" w:line="240" w:lineRule="auto"/>
              <w:ind w:left="71"/>
              <w:rPr>
                <w:rFonts w:ascii="Arial Narrow" w:hAnsi="Arial Narrow"/>
                <w:b/>
                <w:sz w:val="21"/>
                <w:szCs w:val="21"/>
              </w:rPr>
            </w:pPr>
            <w:r w:rsidRPr="00E95C1B">
              <w:rPr>
                <w:rFonts w:ascii="Arial Narrow" w:hAnsi="Arial Narrow"/>
                <w:b/>
                <w:sz w:val="21"/>
                <w:szCs w:val="21"/>
              </w:rPr>
              <w:t>Orientation à la session</w:t>
            </w:r>
          </w:p>
        </w:tc>
        <w:tc>
          <w:tcPr>
            <w:tcW w:w="2857" w:type="dxa"/>
            <w:vAlign w:val="center"/>
          </w:tcPr>
          <w:p w:rsidR="009B17FA" w:rsidRPr="00E95C1B" w:rsidRDefault="009B17FA" w:rsidP="00610D20">
            <w:pPr>
              <w:spacing w:after="0" w:line="240" w:lineRule="auto"/>
              <w:rPr>
                <w:rFonts w:ascii="Arial Narrow" w:hAnsi="Arial Narrow"/>
                <w:sz w:val="21"/>
                <w:szCs w:val="21"/>
              </w:rPr>
            </w:pPr>
          </w:p>
        </w:tc>
        <w:tc>
          <w:tcPr>
            <w:tcW w:w="1821" w:type="dxa"/>
            <w:vAlign w:val="center"/>
          </w:tcPr>
          <w:p w:rsidR="009B17FA" w:rsidRPr="00D602AF" w:rsidRDefault="009B17FA" w:rsidP="00610D20">
            <w:pPr>
              <w:spacing w:after="0" w:line="240" w:lineRule="auto"/>
              <w:jc w:val="center"/>
              <w:rPr>
                <w:rFonts w:ascii="Arial Narrow" w:hAnsi="Arial Narrow"/>
                <w:b/>
                <w:strike/>
                <w:color w:val="1F497D"/>
                <w:sz w:val="21"/>
                <w:szCs w:val="21"/>
              </w:rPr>
            </w:pPr>
          </w:p>
        </w:tc>
      </w:tr>
      <w:tr w:rsidR="009B17FA" w:rsidRPr="00E95C1B" w:rsidTr="00126154">
        <w:trPr>
          <w:trHeight w:val="397"/>
          <w:jc w:val="center"/>
        </w:trPr>
        <w:tc>
          <w:tcPr>
            <w:tcW w:w="1585" w:type="dxa"/>
            <w:vAlign w:val="center"/>
          </w:tcPr>
          <w:p w:rsidR="009B17FA" w:rsidRPr="00E95C1B" w:rsidRDefault="009B17FA" w:rsidP="00610D20">
            <w:pPr>
              <w:spacing w:after="0" w:line="240" w:lineRule="auto"/>
              <w:rPr>
                <w:rFonts w:ascii="Arial Narrow" w:hAnsi="Arial Narrow"/>
                <w:sz w:val="21"/>
                <w:szCs w:val="21"/>
              </w:rPr>
            </w:pPr>
            <w:r w:rsidRPr="00E95C1B">
              <w:rPr>
                <w:rFonts w:ascii="Arial Narrow" w:hAnsi="Arial Narrow"/>
                <w:sz w:val="21"/>
                <w:szCs w:val="21"/>
              </w:rPr>
              <w:t>01Q0 : Élément 1</w:t>
            </w:r>
          </w:p>
        </w:tc>
        <w:tc>
          <w:tcPr>
            <w:tcW w:w="4136" w:type="dxa"/>
            <w:vAlign w:val="center"/>
          </w:tcPr>
          <w:p w:rsidR="009B17FA" w:rsidRPr="00E95C1B" w:rsidRDefault="009B17FA" w:rsidP="00610D20">
            <w:pPr>
              <w:spacing w:after="0" w:line="240" w:lineRule="auto"/>
              <w:ind w:left="71"/>
              <w:rPr>
                <w:rFonts w:ascii="Arial Narrow" w:hAnsi="Arial Narrow"/>
                <w:sz w:val="21"/>
                <w:szCs w:val="21"/>
              </w:rPr>
            </w:pPr>
            <w:r w:rsidRPr="00E95C1B">
              <w:rPr>
                <w:rFonts w:ascii="Arial Narrow" w:hAnsi="Arial Narrow"/>
                <w:sz w:val="21"/>
                <w:szCs w:val="21"/>
              </w:rPr>
              <w:t>Présentation du cours : Pratique professionnelle</w:t>
            </w:r>
          </w:p>
        </w:tc>
        <w:tc>
          <w:tcPr>
            <w:tcW w:w="2857" w:type="dxa"/>
            <w:vAlign w:val="center"/>
          </w:tcPr>
          <w:p w:rsidR="009B17FA" w:rsidRPr="00CA2797" w:rsidRDefault="009B17FA" w:rsidP="00743723">
            <w:pPr>
              <w:numPr>
                <w:ilvl w:val="0"/>
                <w:numId w:val="12"/>
              </w:numPr>
              <w:spacing w:after="0" w:line="240" w:lineRule="auto"/>
              <w:ind w:left="500"/>
              <w:rPr>
                <w:rFonts w:ascii="Arial Narrow" w:hAnsi="Arial Narrow"/>
                <w:sz w:val="21"/>
                <w:szCs w:val="21"/>
              </w:rPr>
            </w:pPr>
            <w:r w:rsidRPr="00CA2797">
              <w:rPr>
                <w:rFonts w:ascii="Arial Narrow" w:hAnsi="Arial Narrow"/>
                <w:sz w:val="21"/>
                <w:szCs w:val="21"/>
              </w:rPr>
              <w:t>Guide de terminologie</w:t>
            </w:r>
          </w:p>
        </w:tc>
        <w:tc>
          <w:tcPr>
            <w:tcW w:w="1821" w:type="dxa"/>
            <w:vAlign w:val="center"/>
          </w:tcPr>
          <w:p w:rsidR="009B17FA" w:rsidRPr="00D602AF" w:rsidRDefault="009B17FA" w:rsidP="00610D20">
            <w:pPr>
              <w:spacing w:after="0" w:line="240" w:lineRule="auto"/>
              <w:jc w:val="center"/>
              <w:rPr>
                <w:rFonts w:ascii="Arial Narrow" w:hAnsi="Arial Narrow"/>
                <w:b/>
                <w:strike/>
                <w:color w:val="1F497D"/>
                <w:sz w:val="21"/>
                <w:szCs w:val="21"/>
              </w:rPr>
            </w:pPr>
          </w:p>
        </w:tc>
      </w:tr>
      <w:tr w:rsidR="009B17FA" w:rsidRPr="00E95C1B" w:rsidTr="00126154">
        <w:trPr>
          <w:trHeight w:val="454"/>
          <w:jc w:val="center"/>
        </w:trPr>
        <w:tc>
          <w:tcPr>
            <w:tcW w:w="1585" w:type="dxa"/>
            <w:vAlign w:val="center"/>
          </w:tcPr>
          <w:p w:rsidR="009B17FA" w:rsidRPr="00E95C1B" w:rsidRDefault="009B17FA" w:rsidP="00610D20">
            <w:pPr>
              <w:spacing w:after="0" w:line="240" w:lineRule="auto"/>
              <w:rPr>
                <w:rFonts w:ascii="Arial Narrow" w:hAnsi="Arial Narrow"/>
                <w:b/>
                <w:sz w:val="21"/>
                <w:szCs w:val="21"/>
              </w:rPr>
            </w:pPr>
            <w:r w:rsidRPr="00E95C1B">
              <w:rPr>
                <w:rFonts w:ascii="Arial Narrow" w:hAnsi="Arial Narrow"/>
                <w:sz w:val="21"/>
                <w:szCs w:val="21"/>
              </w:rPr>
              <w:t>01Q0 : Élément 1</w:t>
            </w:r>
          </w:p>
        </w:tc>
        <w:tc>
          <w:tcPr>
            <w:tcW w:w="4136" w:type="dxa"/>
            <w:vAlign w:val="center"/>
          </w:tcPr>
          <w:p w:rsidR="009B17FA" w:rsidRPr="00E95C1B" w:rsidRDefault="009B17FA" w:rsidP="00610D20">
            <w:pPr>
              <w:spacing w:after="0" w:line="240" w:lineRule="auto"/>
              <w:ind w:left="71"/>
              <w:rPr>
                <w:rFonts w:ascii="Arial Narrow" w:hAnsi="Arial Narrow"/>
                <w:sz w:val="21"/>
                <w:szCs w:val="21"/>
              </w:rPr>
            </w:pPr>
            <w:r w:rsidRPr="00E95C1B">
              <w:rPr>
                <w:rFonts w:ascii="Arial Narrow" w:hAnsi="Arial Narrow"/>
                <w:sz w:val="21"/>
                <w:szCs w:val="21"/>
              </w:rPr>
              <w:t>Les soins infirmiers d’hier à aujourd’hui</w:t>
            </w:r>
          </w:p>
          <w:p w:rsidR="009B17FA" w:rsidRPr="00E95C1B" w:rsidRDefault="009B17FA" w:rsidP="00610D20">
            <w:pPr>
              <w:spacing w:after="0" w:line="240" w:lineRule="auto"/>
              <w:ind w:left="71"/>
              <w:rPr>
                <w:rFonts w:ascii="Arial Narrow" w:hAnsi="Arial Narrow"/>
                <w:b/>
                <w:sz w:val="21"/>
                <w:szCs w:val="21"/>
              </w:rPr>
            </w:pPr>
            <w:r w:rsidRPr="00E95C1B">
              <w:rPr>
                <w:rFonts w:ascii="Arial Narrow" w:hAnsi="Arial Narrow"/>
                <w:sz w:val="21"/>
                <w:szCs w:val="21"/>
              </w:rPr>
              <w:t xml:space="preserve">       (historique-valeurs)</w:t>
            </w:r>
          </w:p>
        </w:tc>
        <w:tc>
          <w:tcPr>
            <w:tcW w:w="2857" w:type="dxa"/>
            <w:vAlign w:val="center"/>
          </w:tcPr>
          <w:p w:rsidR="009B17FA" w:rsidRPr="00CA2797" w:rsidRDefault="009B17FA" w:rsidP="00743723">
            <w:pPr>
              <w:numPr>
                <w:ilvl w:val="0"/>
                <w:numId w:val="12"/>
              </w:numPr>
              <w:spacing w:after="0" w:line="240" w:lineRule="auto"/>
              <w:ind w:left="500"/>
              <w:rPr>
                <w:rFonts w:ascii="Arial Narrow" w:hAnsi="Arial Narrow"/>
                <w:sz w:val="21"/>
                <w:szCs w:val="21"/>
              </w:rPr>
            </w:pPr>
            <w:r w:rsidRPr="00CA2797">
              <w:rPr>
                <w:rFonts w:ascii="Arial Narrow" w:hAnsi="Arial Narrow"/>
                <w:sz w:val="21"/>
                <w:szCs w:val="21"/>
              </w:rPr>
              <w:t>Potter &amp; Perry, Tome 1</w:t>
            </w:r>
          </w:p>
        </w:tc>
        <w:tc>
          <w:tcPr>
            <w:tcW w:w="1821" w:type="dxa"/>
            <w:vAlign w:val="center"/>
          </w:tcPr>
          <w:p w:rsidR="009B17FA" w:rsidRPr="00E95C1B" w:rsidRDefault="009B17FA" w:rsidP="00610D20">
            <w:pPr>
              <w:spacing w:after="0" w:line="240" w:lineRule="auto"/>
              <w:jc w:val="center"/>
              <w:rPr>
                <w:rFonts w:ascii="Arial Narrow" w:hAnsi="Arial Narrow"/>
                <w:b/>
                <w:color w:val="1F497D"/>
                <w:sz w:val="21"/>
                <w:szCs w:val="21"/>
              </w:rPr>
            </w:pPr>
          </w:p>
        </w:tc>
      </w:tr>
      <w:tr w:rsidR="009B17FA" w:rsidRPr="00E95C1B" w:rsidTr="00126154">
        <w:trPr>
          <w:trHeight w:val="454"/>
          <w:jc w:val="center"/>
        </w:trPr>
        <w:tc>
          <w:tcPr>
            <w:tcW w:w="1585" w:type="dxa"/>
            <w:vAlign w:val="center"/>
          </w:tcPr>
          <w:p w:rsidR="009B17FA" w:rsidRPr="00E95C1B" w:rsidRDefault="009B17FA" w:rsidP="00610D20">
            <w:pPr>
              <w:spacing w:after="0" w:line="240" w:lineRule="auto"/>
              <w:rPr>
                <w:rFonts w:ascii="Arial Narrow" w:hAnsi="Arial Narrow"/>
                <w:b/>
                <w:sz w:val="21"/>
                <w:szCs w:val="21"/>
              </w:rPr>
            </w:pPr>
            <w:r w:rsidRPr="00E95C1B">
              <w:rPr>
                <w:rFonts w:ascii="Arial Narrow" w:hAnsi="Arial Narrow"/>
                <w:sz w:val="21"/>
                <w:szCs w:val="21"/>
              </w:rPr>
              <w:t>01Q3 : Élément 2</w:t>
            </w:r>
          </w:p>
        </w:tc>
        <w:tc>
          <w:tcPr>
            <w:tcW w:w="4136" w:type="dxa"/>
            <w:vAlign w:val="center"/>
          </w:tcPr>
          <w:p w:rsidR="009B17FA" w:rsidRPr="00E95C1B" w:rsidRDefault="009B17FA" w:rsidP="00610D20">
            <w:pPr>
              <w:spacing w:after="0" w:line="240" w:lineRule="auto"/>
              <w:ind w:left="71"/>
              <w:rPr>
                <w:rFonts w:ascii="Arial Narrow" w:hAnsi="Arial Narrow"/>
                <w:sz w:val="21"/>
                <w:szCs w:val="21"/>
              </w:rPr>
            </w:pPr>
            <w:r w:rsidRPr="00E95C1B">
              <w:rPr>
                <w:rFonts w:ascii="Arial Narrow" w:hAnsi="Arial Narrow"/>
                <w:sz w:val="21"/>
                <w:szCs w:val="21"/>
              </w:rPr>
              <w:t>Modèles conceptuels</w:t>
            </w:r>
          </w:p>
          <w:p w:rsidR="009B17FA" w:rsidRPr="00E95C1B" w:rsidRDefault="009B17FA" w:rsidP="00610D20">
            <w:pPr>
              <w:spacing w:after="0" w:line="240" w:lineRule="auto"/>
              <w:ind w:left="71"/>
              <w:rPr>
                <w:rFonts w:ascii="Arial Narrow" w:hAnsi="Arial Narrow"/>
                <w:b/>
                <w:sz w:val="21"/>
                <w:szCs w:val="21"/>
              </w:rPr>
            </w:pPr>
            <w:r w:rsidRPr="00E95C1B">
              <w:rPr>
                <w:rFonts w:ascii="Arial Narrow" w:hAnsi="Arial Narrow"/>
                <w:sz w:val="21"/>
                <w:szCs w:val="21"/>
              </w:rPr>
              <w:t>Modèle Mc Gill</w:t>
            </w:r>
          </w:p>
        </w:tc>
        <w:tc>
          <w:tcPr>
            <w:tcW w:w="2857" w:type="dxa"/>
            <w:vAlign w:val="center"/>
          </w:tcPr>
          <w:p w:rsidR="009B17FA" w:rsidRPr="00CA2797" w:rsidRDefault="009B17FA" w:rsidP="00743723">
            <w:pPr>
              <w:numPr>
                <w:ilvl w:val="0"/>
                <w:numId w:val="12"/>
              </w:numPr>
              <w:spacing w:after="0" w:line="240" w:lineRule="auto"/>
              <w:ind w:left="500"/>
              <w:rPr>
                <w:rFonts w:ascii="Arial Narrow" w:hAnsi="Arial Narrow"/>
                <w:sz w:val="21"/>
                <w:szCs w:val="21"/>
              </w:rPr>
            </w:pPr>
            <w:r w:rsidRPr="00CA2797">
              <w:rPr>
                <w:rFonts w:ascii="Arial Narrow" w:hAnsi="Arial Narrow"/>
                <w:sz w:val="21"/>
                <w:szCs w:val="21"/>
              </w:rPr>
              <w:t>Potter &amp; Perry, Tome 1</w:t>
            </w:r>
          </w:p>
          <w:p w:rsidR="009B17FA" w:rsidRPr="00CA2797" w:rsidRDefault="009B17FA" w:rsidP="00743723">
            <w:pPr>
              <w:numPr>
                <w:ilvl w:val="0"/>
                <w:numId w:val="12"/>
              </w:numPr>
              <w:spacing w:after="0" w:line="240" w:lineRule="auto"/>
              <w:ind w:left="500"/>
              <w:rPr>
                <w:rFonts w:ascii="Arial Narrow" w:hAnsi="Arial Narrow"/>
                <w:sz w:val="21"/>
                <w:szCs w:val="21"/>
              </w:rPr>
            </w:pPr>
            <w:r w:rsidRPr="00CA2797">
              <w:rPr>
                <w:rFonts w:ascii="Arial Narrow" w:hAnsi="Arial Narrow"/>
                <w:sz w:val="21"/>
                <w:szCs w:val="21"/>
              </w:rPr>
              <w:t>Paquette-Desjardins</w:t>
            </w:r>
          </w:p>
        </w:tc>
        <w:tc>
          <w:tcPr>
            <w:tcW w:w="1821" w:type="dxa"/>
            <w:vAlign w:val="center"/>
          </w:tcPr>
          <w:p w:rsidR="009B17FA" w:rsidRPr="009F486B" w:rsidRDefault="009B17FA" w:rsidP="00610D20">
            <w:pPr>
              <w:spacing w:after="0" w:line="240" w:lineRule="auto"/>
              <w:ind w:left="34"/>
              <w:jc w:val="center"/>
              <w:rPr>
                <w:rFonts w:ascii="Arial Narrow" w:hAnsi="Arial Narrow"/>
                <w:b/>
                <w:strike/>
                <w:color w:val="1F497D"/>
                <w:sz w:val="21"/>
                <w:szCs w:val="21"/>
              </w:rPr>
            </w:pPr>
          </w:p>
        </w:tc>
      </w:tr>
      <w:tr w:rsidR="009B17FA" w:rsidRPr="00E95C1B" w:rsidTr="00126154">
        <w:trPr>
          <w:trHeight w:val="454"/>
          <w:jc w:val="center"/>
        </w:trPr>
        <w:tc>
          <w:tcPr>
            <w:tcW w:w="1585" w:type="dxa"/>
            <w:vAlign w:val="center"/>
          </w:tcPr>
          <w:p w:rsidR="009B17FA" w:rsidRPr="00E95C1B" w:rsidRDefault="009B17FA" w:rsidP="00610D20">
            <w:pPr>
              <w:spacing w:after="0" w:line="240" w:lineRule="auto"/>
              <w:rPr>
                <w:rFonts w:ascii="Arial Narrow" w:hAnsi="Arial Narrow"/>
                <w:b/>
                <w:sz w:val="21"/>
                <w:szCs w:val="21"/>
              </w:rPr>
            </w:pPr>
            <w:r w:rsidRPr="00E95C1B">
              <w:rPr>
                <w:rFonts w:ascii="Arial Narrow" w:hAnsi="Arial Narrow"/>
                <w:sz w:val="21"/>
                <w:szCs w:val="21"/>
              </w:rPr>
              <w:t>01Q3 : Élément 1 et 2</w:t>
            </w:r>
          </w:p>
        </w:tc>
        <w:tc>
          <w:tcPr>
            <w:tcW w:w="4136" w:type="dxa"/>
            <w:vAlign w:val="center"/>
          </w:tcPr>
          <w:p w:rsidR="009B17FA" w:rsidRPr="00E95C1B" w:rsidRDefault="009B17FA" w:rsidP="00610D20">
            <w:pPr>
              <w:spacing w:after="0" w:line="240" w:lineRule="auto"/>
              <w:ind w:left="71"/>
              <w:rPr>
                <w:rFonts w:ascii="Arial Narrow" w:hAnsi="Arial Narrow"/>
                <w:sz w:val="21"/>
                <w:szCs w:val="21"/>
              </w:rPr>
            </w:pPr>
            <w:r w:rsidRPr="00E95C1B">
              <w:rPr>
                <w:rFonts w:ascii="Arial Narrow" w:hAnsi="Arial Narrow"/>
                <w:sz w:val="21"/>
                <w:szCs w:val="21"/>
              </w:rPr>
              <w:t>Évaluation des dimensions</w:t>
            </w:r>
          </w:p>
          <w:p w:rsidR="009B17FA" w:rsidRPr="00E95C1B" w:rsidRDefault="009B17FA" w:rsidP="009B17FA">
            <w:pPr>
              <w:pStyle w:val="Paragraphedeliste"/>
              <w:numPr>
                <w:ilvl w:val="0"/>
                <w:numId w:val="10"/>
              </w:numPr>
              <w:spacing w:after="0" w:line="240" w:lineRule="auto"/>
              <w:ind w:left="742"/>
              <w:contextualSpacing w:val="0"/>
              <w:rPr>
                <w:rFonts w:ascii="Arial Narrow" w:hAnsi="Arial Narrow"/>
                <w:sz w:val="21"/>
                <w:szCs w:val="21"/>
              </w:rPr>
            </w:pPr>
            <w:r w:rsidRPr="00E95C1B">
              <w:rPr>
                <w:rFonts w:ascii="Arial Narrow" w:hAnsi="Arial Narrow"/>
                <w:sz w:val="21"/>
                <w:szCs w:val="21"/>
              </w:rPr>
              <w:t>physique</w:t>
            </w:r>
          </w:p>
          <w:p w:rsidR="009B17FA" w:rsidRPr="00E95C1B" w:rsidRDefault="009B17FA" w:rsidP="009B17FA">
            <w:pPr>
              <w:pStyle w:val="Paragraphedeliste"/>
              <w:numPr>
                <w:ilvl w:val="0"/>
                <w:numId w:val="10"/>
              </w:numPr>
              <w:spacing w:after="0" w:line="240" w:lineRule="auto"/>
              <w:ind w:left="742"/>
              <w:contextualSpacing w:val="0"/>
              <w:rPr>
                <w:rFonts w:ascii="Arial Narrow" w:hAnsi="Arial Narrow"/>
                <w:sz w:val="21"/>
                <w:szCs w:val="21"/>
              </w:rPr>
            </w:pPr>
            <w:r w:rsidRPr="00E95C1B">
              <w:rPr>
                <w:rFonts w:ascii="Arial Narrow" w:hAnsi="Arial Narrow"/>
                <w:sz w:val="21"/>
                <w:szCs w:val="21"/>
              </w:rPr>
              <w:t>psychoaffective</w:t>
            </w:r>
          </w:p>
          <w:p w:rsidR="009B17FA" w:rsidRPr="00E95C1B" w:rsidRDefault="009B17FA" w:rsidP="009B17FA">
            <w:pPr>
              <w:pStyle w:val="Paragraphedeliste"/>
              <w:numPr>
                <w:ilvl w:val="0"/>
                <w:numId w:val="10"/>
              </w:numPr>
              <w:spacing w:after="0" w:line="240" w:lineRule="auto"/>
              <w:ind w:left="742"/>
              <w:contextualSpacing w:val="0"/>
              <w:rPr>
                <w:rFonts w:ascii="Arial Narrow" w:hAnsi="Arial Narrow"/>
                <w:sz w:val="21"/>
                <w:szCs w:val="21"/>
              </w:rPr>
            </w:pPr>
            <w:r w:rsidRPr="00E95C1B">
              <w:rPr>
                <w:rFonts w:ascii="Arial Narrow" w:hAnsi="Arial Narrow"/>
                <w:sz w:val="21"/>
                <w:szCs w:val="21"/>
              </w:rPr>
              <w:t xml:space="preserve">environnementale (déterminants de la santé) </w:t>
            </w:r>
          </w:p>
        </w:tc>
        <w:tc>
          <w:tcPr>
            <w:tcW w:w="2857" w:type="dxa"/>
            <w:vAlign w:val="center"/>
          </w:tcPr>
          <w:p w:rsidR="009B17FA" w:rsidRPr="00743723" w:rsidRDefault="009B17FA" w:rsidP="00743723">
            <w:pPr>
              <w:numPr>
                <w:ilvl w:val="0"/>
                <w:numId w:val="12"/>
              </w:numPr>
              <w:spacing w:after="0" w:line="240" w:lineRule="auto"/>
              <w:ind w:left="500"/>
              <w:rPr>
                <w:rFonts w:ascii="Arial Narrow" w:hAnsi="Arial Narrow"/>
                <w:sz w:val="21"/>
                <w:szCs w:val="21"/>
              </w:rPr>
            </w:pPr>
            <w:r w:rsidRPr="00743723">
              <w:rPr>
                <w:rFonts w:ascii="Arial Narrow" w:hAnsi="Arial Narrow"/>
                <w:sz w:val="21"/>
                <w:szCs w:val="21"/>
              </w:rPr>
              <w:t>Potter &amp; Perry, Tome 1 et 2</w:t>
            </w:r>
          </w:p>
          <w:p w:rsidR="009B17FA" w:rsidRPr="00743723" w:rsidRDefault="009B17FA" w:rsidP="00743723">
            <w:pPr>
              <w:numPr>
                <w:ilvl w:val="0"/>
                <w:numId w:val="12"/>
              </w:numPr>
              <w:spacing w:after="0" w:line="240" w:lineRule="auto"/>
              <w:ind w:left="500"/>
              <w:rPr>
                <w:rFonts w:ascii="Arial Narrow" w:hAnsi="Arial Narrow"/>
                <w:sz w:val="21"/>
                <w:szCs w:val="21"/>
              </w:rPr>
            </w:pPr>
            <w:r w:rsidRPr="00743723">
              <w:rPr>
                <w:rFonts w:ascii="Arial Narrow" w:hAnsi="Arial Narrow"/>
                <w:sz w:val="21"/>
                <w:szCs w:val="21"/>
              </w:rPr>
              <w:t xml:space="preserve">Paquette-Desjardins </w:t>
            </w:r>
          </w:p>
          <w:p w:rsidR="009B17FA" w:rsidRPr="00743723" w:rsidRDefault="009B17FA" w:rsidP="00743723">
            <w:pPr>
              <w:numPr>
                <w:ilvl w:val="0"/>
                <w:numId w:val="12"/>
              </w:numPr>
              <w:spacing w:after="0" w:line="240" w:lineRule="auto"/>
              <w:ind w:left="500"/>
              <w:rPr>
                <w:rFonts w:ascii="Arial Narrow" w:hAnsi="Arial Narrow"/>
                <w:sz w:val="21"/>
                <w:szCs w:val="21"/>
              </w:rPr>
            </w:pPr>
            <w:r w:rsidRPr="00743723">
              <w:rPr>
                <w:rFonts w:ascii="Arial Narrow" w:hAnsi="Arial Narrow"/>
                <w:sz w:val="21"/>
                <w:szCs w:val="21"/>
              </w:rPr>
              <w:t xml:space="preserve">Lewis Tome 1 </w:t>
            </w:r>
          </w:p>
        </w:tc>
        <w:tc>
          <w:tcPr>
            <w:tcW w:w="1821" w:type="dxa"/>
            <w:vAlign w:val="center"/>
          </w:tcPr>
          <w:p w:rsidR="009B17FA" w:rsidRPr="00E95C1B" w:rsidRDefault="009B17FA" w:rsidP="00610D20">
            <w:pPr>
              <w:spacing w:after="0" w:line="240" w:lineRule="auto"/>
              <w:jc w:val="center"/>
              <w:rPr>
                <w:rFonts w:ascii="Arial Narrow" w:hAnsi="Arial Narrow"/>
                <w:b/>
                <w:color w:val="1F497D"/>
                <w:sz w:val="21"/>
                <w:szCs w:val="21"/>
              </w:rPr>
            </w:pPr>
          </w:p>
        </w:tc>
      </w:tr>
      <w:tr w:rsidR="009B17FA" w:rsidRPr="00E95C1B" w:rsidTr="00126154">
        <w:trPr>
          <w:trHeight w:val="454"/>
          <w:jc w:val="center"/>
        </w:trPr>
        <w:tc>
          <w:tcPr>
            <w:tcW w:w="1585" w:type="dxa"/>
            <w:vAlign w:val="center"/>
          </w:tcPr>
          <w:p w:rsidR="009B17FA" w:rsidRPr="00E95C1B" w:rsidRDefault="009B17FA" w:rsidP="00610D20">
            <w:pPr>
              <w:spacing w:after="0" w:line="240" w:lineRule="auto"/>
              <w:rPr>
                <w:rFonts w:ascii="Arial Narrow" w:hAnsi="Arial Narrow"/>
                <w:b/>
                <w:sz w:val="21"/>
                <w:szCs w:val="21"/>
              </w:rPr>
            </w:pPr>
            <w:r w:rsidRPr="00E95C1B">
              <w:rPr>
                <w:rFonts w:ascii="Arial Narrow" w:hAnsi="Arial Narrow"/>
                <w:sz w:val="21"/>
                <w:szCs w:val="21"/>
              </w:rPr>
              <w:t>01Q3 : Élément 3</w:t>
            </w:r>
          </w:p>
        </w:tc>
        <w:tc>
          <w:tcPr>
            <w:tcW w:w="4136" w:type="dxa"/>
            <w:vAlign w:val="center"/>
          </w:tcPr>
          <w:p w:rsidR="009B17FA" w:rsidRPr="00E95C1B" w:rsidRDefault="009B17FA" w:rsidP="00610D20">
            <w:pPr>
              <w:spacing w:after="0" w:line="240" w:lineRule="auto"/>
              <w:ind w:left="71"/>
              <w:rPr>
                <w:rFonts w:ascii="Arial Narrow" w:hAnsi="Arial Narrow"/>
                <w:sz w:val="21"/>
                <w:szCs w:val="21"/>
              </w:rPr>
            </w:pPr>
            <w:r w:rsidRPr="00E95C1B">
              <w:rPr>
                <w:rFonts w:ascii="Arial Narrow" w:hAnsi="Arial Narrow"/>
                <w:sz w:val="21"/>
                <w:szCs w:val="21"/>
              </w:rPr>
              <w:t>Démarche systématique de résolution de travail</w:t>
            </w:r>
          </w:p>
          <w:p w:rsidR="009B17FA" w:rsidRPr="00E95C1B" w:rsidRDefault="009B17FA" w:rsidP="00610D20">
            <w:pPr>
              <w:spacing w:after="0" w:line="240" w:lineRule="auto"/>
              <w:ind w:left="71"/>
              <w:rPr>
                <w:rFonts w:ascii="Arial Narrow" w:hAnsi="Arial Narrow"/>
                <w:sz w:val="21"/>
                <w:szCs w:val="21"/>
              </w:rPr>
            </w:pPr>
            <w:r w:rsidRPr="00E95C1B">
              <w:rPr>
                <w:rFonts w:ascii="Arial Narrow" w:hAnsi="Arial Narrow"/>
                <w:sz w:val="21"/>
                <w:szCs w:val="21"/>
              </w:rPr>
              <w:t>Démarche de soins :</w:t>
            </w:r>
          </w:p>
          <w:p w:rsidR="009B17FA" w:rsidRPr="00E95C1B" w:rsidRDefault="009B17FA" w:rsidP="009B17FA">
            <w:pPr>
              <w:numPr>
                <w:ilvl w:val="0"/>
                <w:numId w:val="12"/>
              </w:numPr>
              <w:spacing w:after="0" w:line="240" w:lineRule="auto"/>
              <w:ind w:left="500"/>
              <w:rPr>
                <w:rFonts w:ascii="Arial Narrow" w:hAnsi="Arial Narrow"/>
                <w:sz w:val="21"/>
                <w:szCs w:val="21"/>
              </w:rPr>
            </w:pPr>
            <w:r w:rsidRPr="00E95C1B">
              <w:rPr>
                <w:rFonts w:ascii="Arial Narrow" w:hAnsi="Arial Narrow"/>
                <w:sz w:val="21"/>
                <w:szCs w:val="21"/>
              </w:rPr>
              <w:t>Étapes</w:t>
            </w:r>
            <w:r>
              <w:rPr>
                <w:rFonts w:ascii="Arial Narrow" w:hAnsi="Arial Narrow"/>
                <w:sz w:val="21"/>
                <w:szCs w:val="21"/>
              </w:rPr>
              <w:t> :</w:t>
            </w:r>
            <w:r w:rsidRPr="00E95C1B">
              <w:rPr>
                <w:rFonts w:ascii="Arial Narrow" w:hAnsi="Arial Narrow"/>
                <w:sz w:val="21"/>
                <w:szCs w:val="21"/>
              </w:rPr>
              <w:t xml:space="preserve"> </w:t>
            </w:r>
            <w:r>
              <w:rPr>
                <w:rFonts w:ascii="Arial Narrow" w:hAnsi="Arial Narrow"/>
                <w:sz w:val="21"/>
                <w:szCs w:val="21"/>
              </w:rPr>
              <w:t xml:space="preserve">  </w:t>
            </w:r>
            <w:r w:rsidRPr="009F486B">
              <w:rPr>
                <w:rFonts w:ascii="Arial Narrow" w:hAnsi="Arial Narrow"/>
                <w:sz w:val="21"/>
                <w:szCs w:val="21"/>
              </w:rPr>
              <w:t>1</w:t>
            </w:r>
            <w:r w:rsidRPr="00E95C1B">
              <w:rPr>
                <w:rFonts w:ascii="Arial Narrow" w:hAnsi="Arial Narrow"/>
                <w:sz w:val="21"/>
                <w:szCs w:val="21"/>
              </w:rPr>
              <w:t xml:space="preserve"> </w:t>
            </w:r>
            <w:r>
              <w:rPr>
                <w:rFonts w:ascii="Arial Narrow" w:hAnsi="Arial Narrow"/>
                <w:sz w:val="21"/>
                <w:szCs w:val="21"/>
              </w:rPr>
              <w:t xml:space="preserve">  </w:t>
            </w:r>
            <w:r w:rsidRPr="00E95C1B">
              <w:rPr>
                <w:rFonts w:ascii="Arial Narrow" w:hAnsi="Arial Narrow"/>
                <w:sz w:val="21"/>
                <w:szCs w:val="21"/>
              </w:rPr>
              <w:t>/</w:t>
            </w:r>
            <w:r>
              <w:rPr>
                <w:rFonts w:ascii="Arial Narrow" w:hAnsi="Arial Narrow"/>
                <w:sz w:val="21"/>
                <w:szCs w:val="21"/>
              </w:rPr>
              <w:t xml:space="preserve">  </w:t>
            </w:r>
            <w:r w:rsidRPr="00E95C1B">
              <w:rPr>
                <w:rFonts w:ascii="Arial Narrow" w:hAnsi="Arial Narrow"/>
                <w:sz w:val="21"/>
                <w:szCs w:val="21"/>
              </w:rPr>
              <w:t xml:space="preserve"> 2</w:t>
            </w:r>
            <w:r>
              <w:rPr>
                <w:rFonts w:ascii="Arial Narrow" w:hAnsi="Arial Narrow"/>
                <w:sz w:val="21"/>
                <w:szCs w:val="21"/>
              </w:rPr>
              <w:t xml:space="preserve">  </w:t>
            </w:r>
            <w:r w:rsidRPr="00E95C1B">
              <w:rPr>
                <w:rFonts w:ascii="Arial Narrow" w:hAnsi="Arial Narrow"/>
                <w:sz w:val="21"/>
                <w:szCs w:val="21"/>
              </w:rPr>
              <w:t xml:space="preserve"> /</w:t>
            </w:r>
            <w:r>
              <w:rPr>
                <w:rFonts w:ascii="Arial Narrow" w:hAnsi="Arial Narrow"/>
                <w:sz w:val="21"/>
                <w:szCs w:val="21"/>
              </w:rPr>
              <w:t xml:space="preserve">  </w:t>
            </w:r>
            <w:r w:rsidRPr="00E95C1B">
              <w:rPr>
                <w:rFonts w:ascii="Arial Narrow" w:hAnsi="Arial Narrow"/>
                <w:sz w:val="21"/>
                <w:szCs w:val="21"/>
              </w:rPr>
              <w:t xml:space="preserve"> 3</w:t>
            </w:r>
            <w:r>
              <w:rPr>
                <w:rFonts w:ascii="Arial Narrow" w:hAnsi="Arial Narrow"/>
                <w:sz w:val="21"/>
                <w:szCs w:val="21"/>
              </w:rPr>
              <w:t xml:space="preserve">  </w:t>
            </w:r>
            <w:r w:rsidRPr="00E95C1B">
              <w:rPr>
                <w:rFonts w:ascii="Arial Narrow" w:hAnsi="Arial Narrow"/>
                <w:sz w:val="21"/>
                <w:szCs w:val="21"/>
              </w:rPr>
              <w:t xml:space="preserve"> /</w:t>
            </w:r>
            <w:r>
              <w:rPr>
                <w:rFonts w:ascii="Arial Narrow" w:hAnsi="Arial Narrow"/>
                <w:sz w:val="21"/>
                <w:szCs w:val="21"/>
              </w:rPr>
              <w:t xml:space="preserve">  </w:t>
            </w:r>
            <w:r w:rsidRPr="00E95C1B">
              <w:rPr>
                <w:rFonts w:ascii="Arial Narrow" w:hAnsi="Arial Narrow"/>
                <w:sz w:val="21"/>
                <w:szCs w:val="21"/>
              </w:rPr>
              <w:t xml:space="preserve"> 4</w:t>
            </w:r>
            <w:r>
              <w:rPr>
                <w:rFonts w:ascii="Arial Narrow" w:hAnsi="Arial Narrow"/>
                <w:sz w:val="21"/>
                <w:szCs w:val="21"/>
              </w:rPr>
              <w:t xml:space="preserve">  </w:t>
            </w:r>
            <w:r w:rsidRPr="00E95C1B">
              <w:rPr>
                <w:rFonts w:ascii="Arial Narrow" w:hAnsi="Arial Narrow"/>
                <w:sz w:val="21"/>
                <w:szCs w:val="21"/>
              </w:rPr>
              <w:t xml:space="preserve"> /</w:t>
            </w:r>
            <w:r>
              <w:rPr>
                <w:rFonts w:ascii="Arial Narrow" w:hAnsi="Arial Narrow"/>
                <w:sz w:val="21"/>
                <w:szCs w:val="21"/>
              </w:rPr>
              <w:t xml:space="preserve">  </w:t>
            </w:r>
            <w:r w:rsidRPr="00E95C1B">
              <w:rPr>
                <w:rFonts w:ascii="Arial Narrow" w:hAnsi="Arial Narrow"/>
                <w:sz w:val="21"/>
                <w:szCs w:val="21"/>
              </w:rPr>
              <w:t xml:space="preserve"> 5 </w:t>
            </w:r>
          </w:p>
          <w:p w:rsidR="009B17FA" w:rsidRPr="00E95C1B" w:rsidRDefault="009B17FA" w:rsidP="009B17FA">
            <w:pPr>
              <w:numPr>
                <w:ilvl w:val="0"/>
                <w:numId w:val="12"/>
              </w:numPr>
              <w:spacing w:after="0" w:line="240" w:lineRule="auto"/>
              <w:ind w:left="500"/>
              <w:rPr>
                <w:rFonts w:ascii="Arial Narrow" w:hAnsi="Arial Narrow"/>
                <w:sz w:val="21"/>
                <w:szCs w:val="21"/>
              </w:rPr>
            </w:pPr>
            <w:r w:rsidRPr="00E95C1B">
              <w:rPr>
                <w:rFonts w:ascii="Arial Narrow" w:hAnsi="Arial Narrow"/>
                <w:sz w:val="21"/>
                <w:szCs w:val="21"/>
              </w:rPr>
              <w:t>Activités professionnelles et interventions (autonomes / en collaboration)</w:t>
            </w:r>
          </w:p>
          <w:p w:rsidR="009B17FA" w:rsidRPr="00E95C1B" w:rsidRDefault="009B17FA" w:rsidP="009B17FA">
            <w:pPr>
              <w:numPr>
                <w:ilvl w:val="0"/>
                <w:numId w:val="12"/>
              </w:numPr>
              <w:spacing w:after="0" w:line="240" w:lineRule="auto"/>
              <w:ind w:left="500"/>
              <w:rPr>
                <w:rFonts w:ascii="Arial Narrow" w:hAnsi="Arial Narrow"/>
                <w:sz w:val="21"/>
                <w:szCs w:val="21"/>
              </w:rPr>
            </w:pPr>
            <w:r w:rsidRPr="00E95C1B">
              <w:rPr>
                <w:rFonts w:ascii="Arial Narrow" w:hAnsi="Arial Narrow"/>
                <w:sz w:val="21"/>
                <w:szCs w:val="21"/>
              </w:rPr>
              <w:t>Notions de priorités</w:t>
            </w:r>
          </w:p>
        </w:tc>
        <w:tc>
          <w:tcPr>
            <w:tcW w:w="2857" w:type="dxa"/>
            <w:vAlign w:val="center"/>
          </w:tcPr>
          <w:p w:rsidR="009B17FA" w:rsidRPr="00CA2797" w:rsidRDefault="009B17FA" w:rsidP="00743723">
            <w:pPr>
              <w:numPr>
                <w:ilvl w:val="0"/>
                <w:numId w:val="12"/>
              </w:numPr>
              <w:spacing w:after="0" w:line="240" w:lineRule="auto"/>
              <w:ind w:left="500"/>
              <w:rPr>
                <w:rFonts w:ascii="Arial Narrow" w:hAnsi="Arial Narrow"/>
                <w:sz w:val="21"/>
                <w:szCs w:val="21"/>
              </w:rPr>
            </w:pPr>
            <w:r w:rsidRPr="00CA2797">
              <w:rPr>
                <w:rFonts w:ascii="Arial Narrow" w:hAnsi="Arial Narrow"/>
                <w:sz w:val="21"/>
                <w:szCs w:val="21"/>
              </w:rPr>
              <w:t>Paquette-Desjardins</w:t>
            </w:r>
          </w:p>
          <w:p w:rsidR="009B17FA" w:rsidRPr="00CA2797" w:rsidRDefault="009B17FA" w:rsidP="00743723">
            <w:pPr>
              <w:numPr>
                <w:ilvl w:val="0"/>
                <w:numId w:val="12"/>
              </w:numPr>
              <w:spacing w:after="0" w:line="240" w:lineRule="auto"/>
              <w:ind w:left="500"/>
              <w:rPr>
                <w:rFonts w:ascii="Arial Narrow" w:hAnsi="Arial Narrow"/>
                <w:sz w:val="21"/>
                <w:szCs w:val="21"/>
              </w:rPr>
            </w:pPr>
            <w:r w:rsidRPr="00CA2797">
              <w:rPr>
                <w:rFonts w:ascii="Arial Narrow" w:hAnsi="Arial Narrow"/>
                <w:sz w:val="21"/>
                <w:szCs w:val="21"/>
              </w:rPr>
              <w:t>Potter &amp; Perry, Tome 1</w:t>
            </w:r>
          </w:p>
        </w:tc>
        <w:tc>
          <w:tcPr>
            <w:tcW w:w="1821" w:type="dxa"/>
            <w:vAlign w:val="center"/>
          </w:tcPr>
          <w:p w:rsidR="009B17FA" w:rsidRPr="00E95C1B" w:rsidRDefault="009B17FA" w:rsidP="00610D20">
            <w:pPr>
              <w:spacing w:after="0" w:line="240" w:lineRule="auto"/>
              <w:jc w:val="center"/>
              <w:rPr>
                <w:rFonts w:ascii="Arial Narrow" w:hAnsi="Arial Narrow"/>
                <w:b/>
                <w:color w:val="1F497D"/>
                <w:sz w:val="21"/>
                <w:szCs w:val="21"/>
                <w:lang w:val="en-US"/>
              </w:rPr>
            </w:pPr>
          </w:p>
        </w:tc>
      </w:tr>
      <w:tr w:rsidR="009B17FA" w:rsidRPr="00E95C1B" w:rsidTr="00126154">
        <w:trPr>
          <w:trHeight w:val="454"/>
          <w:jc w:val="center"/>
        </w:trPr>
        <w:tc>
          <w:tcPr>
            <w:tcW w:w="1585" w:type="dxa"/>
            <w:vAlign w:val="center"/>
          </w:tcPr>
          <w:p w:rsidR="009B17FA" w:rsidRPr="00E95C1B" w:rsidRDefault="009B17FA" w:rsidP="00610D20">
            <w:pPr>
              <w:spacing w:after="0" w:line="240" w:lineRule="auto"/>
              <w:rPr>
                <w:rFonts w:ascii="Arial Narrow" w:hAnsi="Arial Narrow"/>
                <w:sz w:val="21"/>
                <w:szCs w:val="21"/>
              </w:rPr>
            </w:pPr>
            <w:r w:rsidRPr="00E95C1B">
              <w:rPr>
                <w:rFonts w:ascii="Arial Narrow" w:hAnsi="Arial Narrow"/>
                <w:sz w:val="21"/>
                <w:szCs w:val="21"/>
              </w:rPr>
              <w:t>01Q0 : Élément 2 et 3</w:t>
            </w:r>
          </w:p>
          <w:p w:rsidR="009B17FA" w:rsidRPr="00E95C1B" w:rsidRDefault="009B17FA" w:rsidP="00610D20">
            <w:pPr>
              <w:spacing w:after="0" w:line="240" w:lineRule="auto"/>
              <w:rPr>
                <w:rFonts w:ascii="Arial Narrow" w:hAnsi="Arial Narrow"/>
                <w:b/>
                <w:sz w:val="21"/>
                <w:szCs w:val="21"/>
              </w:rPr>
            </w:pPr>
            <w:r w:rsidRPr="00E95C1B">
              <w:rPr>
                <w:rFonts w:ascii="Arial Narrow" w:hAnsi="Arial Narrow"/>
                <w:sz w:val="21"/>
                <w:szCs w:val="21"/>
              </w:rPr>
              <w:t>01Q3 : Élément 3</w:t>
            </w:r>
          </w:p>
        </w:tc>
        <w:tc>
          <w:tcPr>
            <w:tcW w:w="4136" w:type="dxa"/>
            <w:vAlign w:val="center"/>
          </w:tcPr>
          <w:p w:rsidR="009B17FA" w:rsidRPr="00E95C1B" w:rsidRDefault="009B17FA" w:rsidP="00610D20">
            <w:pPr>
              <w:spacing w:after="0" w:line="240" w:lineRule="auto"/>
              <w:ind w:left="71"/>
              <w:rPr>
                <w:rFonts w:ascii="Arial Narrow" w:hAnsi="Arial Narrow"/>
                <w:sz w:val="21"/>
                <w:szCs w:val="21"/>
              </w:rPr>
            </w:pPr>
            <w:r w:rsidRPr="00E95C1B">
              <w:rPr>
                <w:rFonts w:ascii="Arial Narrow" w:hAnsi="Arial Narrow"/>
                <w:sz w:val="21"/>
                <w:szCs w:val="21"/>
              </w:rPr>
              <w:t>Habiletés requises</w:t>
            </w:r>
          </w:p>
          <w:p w:rsidR="009B17FA" w:rsidRPr="00E95C1B" w:rsidRDefault="009B17FA" w:rsidP="00610D20">
            <w:pPr>
              <w:spacing w:after="0" w:line="240" w:lineRule="auto"/>
              <w:ind w:left="71"/>
              <w:rPr>
                <w:rFonts w:ascii="Arial Narrow" w:hAnsi="Arial Narrow"/>
                <w:sz w:val="21"/>
                <w:szCs w:val="21"/>
              </w:rPr>
            </w:pPr>
            <w:r w:rsidRPr="00E95C1B">
              <w:rPr>
                <w:rFonts w:ascii="Arial Narrow" w:hAnsi="Arial Narrow"/>
                <w:sz w:val="21"/>
                <w:szCs w:val="21"/>
              </w:rPr>
              <w:t>Attitudes et comportements nécessaires</w:t>
            </w:r>
          </w:p>
          <w:p w:rsidR="009B17FA" w:rsidRPr="00E95C1B" w:rsidRDefault="009B17FA" w:rsidP="00610D20">
            <w:pPr>
              <w:spacing w:after="0" w:line="240" w:lineRule="auto"/>
              <w:ind w:left="71"/>
              <w:rPr>
                <w:rFonts w:ascii="Arial Narrow" w:hAnsi="Arial Narrow"/>
                <w:sz w:val="21"/>
                <w:szCs w:val="21"/>
              </w:rPr>
            </w:pPr>
            <w:r w:rsidRPr="00E95C1B">
              <w:rPr>
                <w:rFonts w:ascii="Arial Narrow" w:hAnsi="Arial Narrow"/>
                <w:sz w:val="21"/>
                <w:szCs w:val="21"/>
              </w:rPr>
              <w:t xml:space="preserve">Jugement clinique </w:t>
            </w:r>
          </w:p>
          <w:p w:rsidR="009B17FA" w:rsidRPr="00E95C1B" w:rsidRDefault="009B17FA" w:rsidP="00610D20">
            <w:pPr>
              <w:spacing w:after="0" w:line="240" w:lineRule="auto"/>
              <w:ind w:left="71"/>
              <w:rPr>
                <w:rFonts w:ascii="Arial Narrow" w:hAnsi="Arial Narrow"/>
                <w:sz w:val="21"/>
                <w:szCs w:val="21"/>
              </w:rPr>
            </w:pPr>
            <w:r w:rsidRPr="00E95C1B">
              <w:rPr>
                <w:rFonts w:ascii="Arial Narrow" w:hAnsi="Arial Narrow"/>
                <w:sz w:val="21"/>
                <w:szCs w:val="21"/>
              </w:rPr>
              <w:t>Les normes de pratique</w:t>
            </w:r>
          </w:p>
          <w:p w:rsidR="009B17FA" w:rsidRPr="00E95C1B" w:rsidRDefault="009B17FA" w:rsidP="00610D20">
            <w:pPr>
              <w:spacing w:after="0" w:line="240" w:lineRule="auto"/>
              <w:ind w:left="71"/>
              <w:rPr>
                <w:rFonts w:ascii="Arial Narrow" w:hAnsi="Arial Narrow"/>
                <w:sz w:val="21"/>
                <w:szCs w:val="21"/>
              </w:rPr>
            </w:pPr>
          </w:p>
          <w:p w:rsidR="009B17FA" w:rsidRPr="00E95C1B" w:rsidRDefault="009B17FA" w:rsidP="00610D20">
            <w:pPr>
              <w:spacing w:after="0" w:line="240" w:lineRule="auto"/>
              <w:ind w:left="71"/>
              <w:rPr>
                <w:rFonts w:ascii="Arial Narrow" w:hAnsi="Arial Narrow"/>
                <w:b/>
                <w:sz w:val="21"/>
                <w:szCs w:val="21"/>
              </w:rPr>
            </w:pPr>
            <w:r w:rsidRPr="00E95C1B">
              <w:rPr>
                <w:rFonts w:ascii="Arial Narrow" w:hAnsi="Arial Narrow"/>
                <w:sz w:val="21"/>
                <w:szCs w:val="21"/>
              </w:rPr>
              <w:t>PTI</w:t>
            </w:r>
          </w:p>
        </w:tc>
        <w:tc>
          <w:tcPr>
            <w:tcW w:w="2857" w:type="dxa"/>
            <w:vAlign w:val="center"/>
          </w:tcPr>
          <w:p w:rsidR="009B17FA" w:rsidRPr="00743723" w:rsidRDefault="009B17FA" w:rsidP="00743723">
            <w:pPr>
              <w:numPr>
                <w:ilvl w:val="0"/>
                <w:numId w:val="12"/>
              </w:numPr>
              <w:spacing w:after="0" w:line="240" w:lineRule="auto"/>
              <w:ind w:left="500"/>
              <w:rPr>
                <w:rFonts w:ascii="Arial Narrow" w:hAnsi="Arial Narrow"/>
                <w:sz w:val="21"/>
                <w:szCs w:val="21"/>
              </w:rPr>
            </w:pPr>
            <w:r w:rsidRPr="00743723">
              <w:rPr>
                <w:rFonts w:ascii="Arial Narrow" w:hAnsi="Arial Narrow"/>
                <w:sz w:val="21"/>
                <w:szCs w:val="21"/>
              </w:rPr>
              <w:t xml:space="preserve">Perspective de l’exercice de la profession d’infirmière </w:t>
            </w:r>
          </w:p>
          <w:p w:rsidR="009B17FA" w:rsidRPr="00743723" w:rsidRDefault="009B17FA" w:rsidP="00743723">
            <w:pPr>
              <w:numPr>
                <w:ilvl w:val="0"/>
                <w:numId w:val="12"/>
              </w:numPr>
              <w:spacing w:after="0" w:line="240" w:lineRule="auto"/>
              <w:ind w:left="500"/>
              <w:rPr>
                <w:rFonts w:ascii="Arial Narrow" w:hAnsi="Arial Narrow"/>
                <w:sz w:val="21"/>
                <w:szCs w:val="21"/>
              </w:rPr>
            </w:pPr>
            <w:r w:rsidRPr="00743723">
              <w:rPr>
                <w:rFonts w:ascii="Arial Narrow" w:hAnsi="Arial Narrow"/>
                <w:sz w:val="21"/>
                <w:szCs w:val="21"/>
              </w:rPr>
              <w:t>Potter &amp; Perry, Tome 1</w:t>
            </w:r>
          </w:p>
        </w:tc>
        <w:tc>
          <w:tcPr>
            <w:tcW w:w="1821" w:type="dxa"/>
            <w:vAlign w:val="center"/>
          </w:tcPr>
          <w:p w:rsidR="009B17FA" w:rsidRPr="00E95C1B" w:rsidRDefault="009B17FA" w:rsidP="00610D20">
            <w:pPr>
              <w:spacing w:after="0" w:line="240" w:lineRule="auto"/>
              <w:jc w:val="center"/>
              <w:rPr>
                <w:rFonts w:ascii="Arial Narrow" w:hAnsi="Arial Narrow"/>
                <w:b/>
                <w:color w:val="1F497D"/>
                <w:sz w:val="21"/>
                <w:szCs w:val="21"/>
              </w:rPr>
            </w:pPr>
          </w:p>
        </w:tc>
      </w:tr>
      <w:tr w:rsidR="009B17FA" w:rsidRPr="00E95C1B" w:rsidTr="00126154">
        <w:trPr>
          <w:trHeight w:val="397"/>
          <w:jc w:val="center"/>
        </w:trPr>
        <w:tc>
          <w:tcPr>
            <w:tcW w:w="1585" w:type="dxa"/>
            <w:vAlign w:val="center"/>
          </w:tcPr>
          <w:p w:rsidR="009B17FA" w:rsidRPr="00E95C1B" w:rsidRDefault="009B17FA" w:rsidP="00610D20">
            <w:pPr>
              <w:spacing w:after="0" w:line="240" w:lineRule="auto"/>
              <w:rPr>
                <w:rFonts w:ascii="Arial Narrow" w:hAnsi="Arial Narrow"/>
                <w:b/>
                <w:sz w:val="21"/>
                <w:szCs w:val="21"/>
              </w:rPr>
            </w:pPr>
            <w:r w:rsidRPr="00E95C1B">
              <w:rPr>
                <w:rFonts w:ascii="Arial Narrow" w:hAnsi="Arial Narrow"/>
                <w:sz w:val="21"/>
                <w:szCs w:val="21"/>
              </w:rPr>
              <w:t>01Q0 : Élément 5</w:t>
            </w:r>
          </w:p>
        </w:tc>
        <w:tc>
          <w:tcPr>
            <w:tcW w:w="4136" w:type="dxa"/>
            <w:vAlign w:val="center"/>
          </w:tcPr>
          <w:p w:rsidR="009B17FA" w:rsidRPr="00E95C1B" w:rsidRDefault="009B17FA" w:rsidP="00610D20">
            <w:pPr>
              <w:spacing w:after="0" w:line="240" w:lineRule="auto"/>
              <w:ind w:left="71"/>
              <w:rPr>
                <w:rFonts w:ascii="Arial Narrow" w:hAnsi="Arial Narrow"/>
                <w:b/>
                <w:sz w:val="21"/>
                <w:szCs w:val="21"/>
              </w:rPr>
            </w:pPr>
            <w:r w:rsidRPr="00E95C1B">
              <w:rPr>
                <w:rFonts w:ascii="Arial Narrow" w:hAnsi="Arial Narrow"/>
                <w:sz w:val="21"/>
                <w:szCs w:val="21"/>
              </w:rPr>
              <w:t>Vidéo de Maxime</w:t>
            </w:r>
          </w:p>
        </w:tc>
        <w:tc>
          <w:tcPr>
            <w:tcW w:w="2857" w:type="dxa"/>
            <w:vAlign w:val="center"/>
          </w:tcPr>
          <w:p w:rsidR="009B17FA" w:rsidRPr="00CA2797" w:rsidRDefault="009B17FA" w:rsidP="003A1009">
            <w:pPr>
              <w:spacing w:after="0" w:line="240" w:lineRule="auto"/>
              <w:ind w:left="500"/>
              <w:rPr>
                <w:rFonts w:ascii="Arial Narrow" w:hAnsi="Arial Narrow"/>
                <w:sz w:val="21"/>
                <w:szCs w:val="21"/>
              </w:rPr>
            </w:pPr>
          </w:p>
        </w:tc>
        <w:tc>
          <w:tcPr>
            <w:tcW w:w="1821" w:type="dxa"/>
            <w:vAlign w:val="center"/>
          </w:tcPr>
          <w:p w:rsidR="009B17FA" w:rsidRPr="00E95C1B" w:rsidRDefault="009B17FA" w:rsidP="00610D20">
            <w:pPr>
              <w:spacing w:after="0" w:line="240" w:lineRule="auto"/>
              <w:jc w:val="center"/>
              <w:rPr>
                <w:rFonts w:ascii="Arial Narrow" w:hAnsi="Arial Narrow"/>
                <w:b/>
                <w:color w:val="1F497D"/>
                <w:sz w:val="21"/>
                <w:szCs w:val="21"/>
              </w:rPr>
            </w:pPr>
          </w:p>
        </w:tc>
      </w:tr>
      <w:tr w:rsidR="009B17FA" w:rsidRPr="00E95C1B" w:rsidTr="00126154">
        <w:trPr>
          <w:trHeight w:val="454"/>
          <w:jc w:val="center"/>
        </w:trPr>
        <w:tc>
          <w:tcPr>
            <w:tcW w:w="1585" w:type="dxa"/>
            <w:vAlign w:val="center"/>
          </w:tcPr>
          <w:p w:rsidR="009B17FA" w:rsidRPr="00E95C1B" w:rsidRDefault="009B17FA" w:rsidP="00610D20">
            <w:pPr>
              <w:spacing w:after="0" w:line="240" w:lineRule="auto"/>
              <w:rPr>
                <w:rFonts w:ascii="Arial Narrow" w:hAnsi="Arial Narrow"/>
                <w:b/>
                <w:sz w:val="21"/>
                <w:szCs w:val="21"/>
              </w:rPr>
            </w:pPr>
            <w:r w:rsidRPr="00E95C1B">
              <w:rPr>
                <w:rFonts w:ascii="Arial Narrow" w:hAnsi="Arial Narrow"/>
                <w:sz w:val="21"/>
                <w:szCs w:val="21"/>
              </w:rPr>
              <w:t>01Q0 : Élément 1</w:t>
            </w:r>
          </w:p>
        </w:tc>
        <w:tc>
          <w:tcPr>
            <w:tcW w:w="4136" w:type="dxa"/>
            <w:vAlign w:val="center"/>
          </w:tcPr>
          <w:p w:rsidR="009B17FA" w:rsidRPr="00E95C1B" w:rsidRDefault="009B17FA" w:rsidP="00610D20">
            <w:pPr>
              <w:spacing w:after="0" w:line="240" w:lineRule="auto"/>
              <w:ind w:left="71"/>
              <w:rPr>
                <w:rFonts w:ascii="Arial Narrow" w:hAnsi="Arial Narrow"/>
                <w:b/>
                <w:sz w:val="21"/>
                <w:szCs w:val="21"/>
              </w:rPr>
            </w:pPr>
            <w:r w:rsidRPr="00E95C1B">
              <w:rPr>
                <w:rFonts w:ascii="Arial Narrow" w:hAnsi="Arial Narrow"/>
                <w:sz w:val="21"/>
                <w:szCs w:val="21"/>
              </w:rPr>
              <w:t>L’organisation du réseau de la santé et des services sociaux (Lecture personnelle et exercices)</w:t>
            </w:r>
          </w:p>
        </w:tc>
        <w:tc>
          <w:tcPr>
            <w:tcW w:w="2857" w:type="dxa"/>
            <w:vAlign w:val="center"/>
          </w:tcPr>
          <w:p w:rsidR="009B17FA" w:rsidRPr="00CA2797" w:rsidRDefault="009B17FA" w:rsidP="00743723">
            <w:pPr>
              <w:numPr>
                <w:ilvl w:val="0"/>
                <w:numId w:val="12"/>
              </w:numPr>
              <w:spacing w:after="0" w:line="240" w:lineRule="auto"/>
              <w:ind w:left="500"/>
              <w:rPr>
                <w:rFonts w:ascii="Arial Narrow" w:hAnsi="Arial Narrow"/>
                <w:sz w:val="21"/>
                <w:szCs w:val="21"/>
              </w:rPr>
            </w:pPr>
            <w:r w:rsidRPr="00CA2797">
              <w:rPr>
                <w:rFonts w:ascii="Arial Narrow" w:hAnsi="Arial Narrow"/>
                <w:sz w:val="21"/>
                <w:szCs w:val="21"/>
              </w:rPr>
              <w:t>Potter &amp; Perry, Tome 1</w:t>
            </w:r>
          </w:p>
        </w:tc>
        <w:tc>
          <w:tcPr>
            <w:tcW w:w="1821" w:type="dxa"/>
            <w:vAlign w:val="center"/>
          </w:tcPr>
          <w:p w:rsidR="009B17FA" w:rsidRPr="00E95C1B" w:rsidRDefault="009B17FA" w:rsidP="00610D20">
            <w:pPr>
              <w:spacing w:after="0" w:line="240" w:lineRule="auto"/>
              <w:jc w:val="center"/>
              <w:rPr>
                <w:rFonts w:ascii="Arial Narrow" w:hAnsi="Arial Narrow"/>
                <w:b/>
                <w:color w:val="1F497D"/>
                <w:sz w:val="21"/>
                <w:szCs w:val="21"/>
              </w:rPr>
            </w:pPr>
          </w:p>
        </w:tc>
      </w:tr>
      <w:tr w:rsidR="009B17FA" w:rsidRPr="00E95C1B" w:rsidTr="00126154">
        <w:trPr>
          <w:trHeight w:val="454"/>
          <w:jc w:val="center"/>
        </w:trPr>
        <w:tc>
          <w:tcPr>
            <w:tcW w:w="1585" w:type="dxa"/>
            <w:vAlign w:val="center"/>
          </w:tcPr>
          <w:p w:rsidR="009B17FA" w:rsidRPr="00E95C1B" w:rsidRDefault="009B17FA" w:rsidP="00610D20">
            <w:pPr>
              <w:spacing w:after="0" w:line="240" w:lineRule="auto"/>
              <w:rPr>
                <w:rFonts w:ascii="Arial Narrow" w:hAnsi="Arial Narrow"/>
                <w:b/>
                <w:sz w:val="21"/>
                <w:szCs w:val="21"/>
              </w:rPr>
            </w:pPr>
            <w:r w:rsidRPr="00E95C1B">
              <w:rPr>
                <w:rFonts w:ascii="Arial Narrow" w:hAnsi="Arial Narrow"/>
                <w:sz w:val="21"/>
                <w:szCs w:val="21"/>
              </w:rPr>
              <w:t>01Q0 : Élément 4</w:t>
            </w:r>
          </w:p>
        </w:tc>
        <w:tc>
          <w:tcPr>
            <w:tcW w:w="4136" w:type="dxa"/>
            <w:vAlign w:val="center"/>
          </w:tcPr>
          <w:p w:rsidR="009B17FA" w:rsidRPr="00E95C1B" w:rsidRDefault="009B17FA" w:rsidP="00610D20">
            <w:pPr>
              <w:spacing w:after="0" w:line="240" w:lineRule="auto"/>
              <w:ind w:left="71"/>
              <w:rPr>
                <w:rFonts w:ascii="Arial Narrow" w:hAnsi="Arial Narrow"/>
                <w:b/>
                <w:sz w:val="21"/>
                <w:szCs w:val="21"/>
              </w:rPr>
            </w:pPr>
            <w:r w:rsidRPr="00E95C1B">
              <w:rPr>
                <w:rFonts w:ascii="Arial Narrow" w:hAnsi="Arial Narrow"/>
                <w:sz w:val="21"/>
                <w:szCs w:val="21"/>
              </w:rPr>
              <w:t>Le système professionnel québécois</w:t>
            </w:r>
          </w:p>
        </w:tc>
        <w:tc>
          <w:tcPr>
            <w:tcW w:w="2857" w:type="dxa"/>
            <w:vAlign w:val="center"/>
          </w:tcPr>
          <w:p w:rsidR="009B17FA" w:rsidRPr="00CA2797" w:rsidRDefault="009B17FA" w:rsidP="00743723">
            <w:pPr>
              <w:numPr>
                <w:ilvl w:val="0"/>
                <w:numId w:val="12"/>
              </w:numPr>
              <w:spacing w:after="0" w:line="240" w:lineRule="auto"/>
              <w:ind w:left="500"/>
              <w:rPr>
                <w:rFonts w:ascii="Arial Narrow" w:hAnsi="Arial Narrow"/>
                <w:sz w:val="21"/>
                <w:szCs w:val="21"/>
              </w:rPr>
            </w:pPr>
            <w:r w:rsidRPr="00CA2797">
              <w:rPr>
                <w:rFonts w:ascii="Arial Narrow" w:hAnsi="Arial Narrow"/>
                <w:sz w:val="21"/>
                <w:szCs w:val="21"/>
              </w:rPr>
              <w:t>Potter &amp; Perry, Tome 1</w:t>
            </w:r>
          </w:p>
        </w:tc>
        <w:tc>
          <w:tcPr>
            <w:tcW w:w="1821" w:type="dxa"/>
            <w:vAlign w:val="center"/>
          </w:tcPr>
          <w:p w:rsidR="009B17FA" w:rsidRPr="00E95C1B" w:rsidRDefault="009B17FA" w:rsidP="00610D20">
            <w:pPr>
              <w:spacing w:after="0"/>
              <w:jc w:val="center"/>
            </w:pPr>
          </w:p>
        </w:tc>
      </w:tr>
      <w:tr w:rsidR="009B17FA" w:rsidRPr="00E95C1B" w:rsidTr="00126154">
        <w:trPr>
          <w:trHeight w:val="454"/>
          <w:jc w:val="center"/>
        </w:trPr>
        <w:tc>
          <w:tcPr>
            <w:tcW w:w="1585" w:type="dxa"/>
            <w:vAlign w:val="center"/>
          </w:tcPr>
          <w:p w:rsidR="009B17FA" w:rsidRPr="00E95C1B" w:rsidRDefault="009B17FA" w:rsidP="00610D20">
            <w:pPr>
              <w:spacing w:after="0" w:line="240" w:lineRule="auto"/>
              <w:rPr>
                <w:rFonts w:ascii="Arial Narrow" w:hAnsi="Arial Narrow"/>
                <w:b/>
                <w:sz w:val="21"/>
                <w:szCs w:val="21"/>
              </w:rPr>
            </w:pPr>
            <w:r w:rsidRPr="00E95C1B">
              <w:rPr>
                <w:rFonts w:ascii="Arial Narrow" w:hAnsi="Arial Narrow"/>
                <w:sz w:val="21"/>
                <w:szCs w:val="21"/>
              </w:rPr>
              <w:t>01Q0 : Élément 4</w:t>
            </w:r>
          </w:p>
        </w:tc>
        <w:tc>
          <w:tcPr>
            <w:tcW w:w="4136" w:type="dxa"/>
            <w:vAlign w:val="center"/>
          </w:tcPr>
          <w:p w:rsidR="009B17FA" w:rsidRPr="00E95C1B" w:rsidRDefault="009B17FA" w:rsidP="00610D20">
            <w:pPr>
              <w:spacing w:after="0" w:line="240" w:lineRule="auto"/>
              <w:ind w:left="71"/>
              <w:rPr>
                <w:rFonts w:ascii="Arial Narrow" w:hAnsi="Arial Narrow"/>
                <w:b/>
                <w:sz w:val="21"/>
                <w:szCs w:val="21"/>
              </w:rPr>
            </w:pPr>
            <w:r w:rsidRPr="00E95C1B">
              <w:rPr>
                <w:rFonts w:ascii="Arial Narrow" w:hAnsi="Arial Narrow"/>
                <w:sz w:val="21"/>
                <w:szCs w:val="21"/>
              </w:rPr>
              <w:t>Le contexte juridique : LII &amp; Code de déontologie </w:t>
            </w:r>
          </w:p>
        </w:tc>
        <w:tc>
          <w:tcPr>
            <w:tcW w:w="2857" w:type="dxa"/>
            <w:vAlign w:val="center"/>
          </w:tcPr>
          <w:p w:rsidR="009B17FA" w:rsidRPr="00743723" w:rsidRDefault="009B17FA" w:rsidP="00743723">
            <w:pPr>
              <w:numPr>
                <w:ilvl w:val="0"/>
                <w:numId w:val="12"/>
              </w:numPr>
              <w:spacing w:after="0" w:line="240" w:lineRule="auto"/>
              <w:ind w:left="500"/>
              <w:rPr>
                <w:rFonts w:ascii="Arial Narrow" w:hAnsi="Arial Narrow"/>
                <w:sz w:val="21"/>
                <w:szCs w:val="21"/>
              </w:rPr>
            </w:pPr>
            <w:r w:rsidRPr="00743723">
              <w:rPr>
                <w:rFonts w:ascii="Arial Narrow" w:hAnsi="Arial Narrow"/>
                <w:sz w:val="21"/>
                <w:szCs w:val="21"/>
              </w:rPr>
              <w:t>Potter &amp; Perry, Tome 1</w:t>
            </w:r>
          </w:p>
          <w:p w:rsidR="009B17FA" w:rsidRPr="00743723" w:rsidRDefault="009B17FA" w:rsidP="00743723">
            <w:pPr>
              <w:numPr>
                <w:ilvl w:val="0"/>
                <w:numId w:val="12"/>
              </w:numPr>
              <w:spacing w:after="0" w:line="240" w:lineRule="auto"/>
              <w:ind w:left="500"/>
              <w:rPr>
                <w:rFonts w:ascii="Arial Narrow" w:hAnsi="Arial Narrow"/>
                <w:sz w:val="21"/>
                <w:szCs w:val="21"/>
              </w:rPr>
            </w:pPr>
            <w:r w:rsidRPr="00743723">
              <w:rPr>
                <w:rFonts w:ascii="Arial Narrow" w:hAnsi="Arial Narrow"/>
                <w:sz w:val="21"/>
                <w:szCs w:val="21"/>
              </w:rPr>
              <w:t>Guide d’accompagnement</w:t>
            </w:r>
          </w:p>
        </w:tc>
        <w:tc>
          <w:tcPr>
            <w:tcW w:w="1821" w:type="dxa"/>
            <w:vAlign w:val="center"/>
          </w:tcPr>
          <w:p w:rsidR="009B17FA" w:rsidRPr="00E95C1B" w:rsidRDefault="009B17FA" w:rsidP="00610D20">
            <w:pPr>
              <w:spacing w:after="0"/>
              <w:jc w:val="center"/>
            </w:pPr>
          </w:p>
        </w:tc>
      </w:tr>
      <w:tr w:rsidR="009B17FA" w:rsidRPr="00E95C1B" w:rsidTr="00126154">
        <w:trPr>
          <w:trHeight w:val="454"/>
          <w:jc w:val="center"/>
        </w:trPr>
        <w:tc>
          <w:tcPr>
            <w:tcW w:w="1585" w:type="dxa"/>
            <w:vAlign w:val="center"/>
          </w:tcPr>
          <w:p w:rsidR="009B17FA" w:rsidRPr="00E95C1B" w:rsidRDefault="009B17FA" w:rsidP="00610D20">
            <w:pPr>
              <w:spacing w:after="0" w:line="240" w:lineRule="auto"/>
              <w:rPr>
                <w:rFonts w:ascii="Arial Narrow" w:hAnsi="Arial Narrow"/>
                <w:b/>
                <w:sz w:val="21"/>
                <w:szCs w:val="21"/>
              </w:rPr>
            </w:pPr>
            <w:r w:rsidRPr="00E95C1B">
              <w:rPr>
                <w:rFonts w:ascii="Arial Narrow" w:hAnsi="Arial Narrow"/>
                <w:sz w:val="21"/>
                <w:szCs w:val="21"/>
              </w:rPr>
              <w:t>01Q0 : Élément 4</w:t>
            </w:r>
          </w:p>
        </w:tc>
        <w:tc>
          <w:tcPr>
            <w:tcW w:w="4136" w:type="dxa"/>
            <w:vAlign w:val="center"/>
          </w:tcPr>
          <w:p w:rsidR="009B17FA" w:rsidRPr="00E95C1B" w:rsidRDefault="009B17FA" w:rsidP="00610D20">
            <w:pPr>
              <w:spacing w:after="0" w:line="240" w:lineRule="auto"/>
              <w:ind w:left="71"/>
              <w:rPr>
                <w:rFonts w:ascii="Arial Narrow" w:hAnsi="Arial Narrow"/>
                <w:b/>
                <w:sz w:val="21"/>
                <w:szCs w:val="21"/>
              </w:rPr>
            </w:pPr>
            <w:r w:rsidRPr="00E95C1B">
              <w:rPr>
                <w:rFonts w:ascii="Arial Narrow" w:hAnsi="Arial Narrow"/>
                <w:sz w:val="21"/>
                <w:szCs w:val="21"/>
              </w:rPr>
              <w:t>Droits des clients et responsabilités de l’infirmière</w:t>
            </w:r>
          </w:p>
        </w:tc>
        <w:tc>
          <w:tcPr>
            <w:tcW w:w="2857" w:type="dxa"/>
            <w:vAlign w:val="center"/>
          </w:tcPr>
          <w:p w:rsidR="009B17FA" w:rsidRPr="00CA2797" w:rsidRDefault="009B17FA" w:rsidP="00743723">
            <w:pPr>
              <w:numPr>
                <w:ilvl w:val="0"/>
                <w:numId w:val="12"/>
              </w:numPr>
              <w:spacing w:after="0" w:line="240" w:lineRule="auto"/>
              <w:ind w:left="500"/>
              <w:rPr>
                <w:rFonts w:ascii="Arial Narrow" w:hAnsi="Arial Narrow"/>
                <w:sz w:val="21"/>
                <w:szCs w:val="21"/>
              </w:rPr>
            </w:pPr>
            <w:r w:rsidRPr="00CA2797">
              <w:rPr>
                <w:rFonts w:ascii="Arial Narrow" w:hAnsi="Arial Narrow"/>
                <w:sz w:val="21"/>
                <w:szCs w:val="21"/>
              </w:rPr>
              <w:t>Potter &amp; Perry, Tome 1</w:t>
            </w:r>
          </w:p>
        </w:tc>
        <w:tc>
          <w:tcPr>
            <w:tcW w:w="1821" w:type="dxa"/>
            <w:vAlign w:val="center"/>
          </w:tcPr>
          <w:p w:rsidR="009B17FA" w:rsidRPr="00E95C1B" w:rsidRDefault="009B17FA" w:rsidP="00610D20">
            <w:pPr>
              <w:spacing w:after="0"/>
              <w:jc w:val="center"/>
            </w:pPr>
          </w:p>
        </w:tc>
      </w:tr>
      <w:tr w:rsidR="009B17FA" w:rsidRPr="00E95C1B" w:rsidTr="00126154">
        <w:trPr>
          <w:trHeight w:val="454"/>
          <w:jc w:val="center"/>
        </w:trPr>
        <w:tc>
          <w:tcPr>
            <w:tcW w:w="1585" w:type="dxa"/>
            <w:vAlign w:val="center"/>
          </w:tcPr>
          <w:p w:rsidR="009B17FA" w:rsidRPr="00E95C1B" w:rsidRDefault="009B17FA" w:rsidP="00610D20">
            <w:pPr>
              <w:spacing w:after="0" w:line="240" w:lineRule="auto"/>
              <w:rPr>
                <w:rFonts w:ascii="Arial Narrow" w:hAnsi="Arial Narrow"/>
                <w:b/>
                <w:sz w:val="21"/>
                <w:szCs w:val="21"/>
              </w:rPr>
            </w:pPr>
            <w:r w:rsidRPr="00E95C1B">
              <w:rPr>
                <w:rFonts w:ascii="Arial Narrow" w:hAnsi="Arial Narrow"/>
                <w:sz w:val="21"/>
                <w:szCs w:val="21"/>
              </w:rPr>
              <w:t>01Q0 : Élément 1</w:t>
            </w:r>
          </w:p>
        </w:tc>
        <w:tc>
          <w:tcPr>
            <w:tcW w:w="4136" w:type="dxa"/>
            <w:vAlign w:val="center"/>
          </w:tcPr>
          <w:p w:rsidR="009B17FA" w:rsidRPr="00E95C1B" w:rsidRDefault="009B17FA" w:rsidP="00610D20">
            <w:pPr>
              <w:spacing w:after="0" w:line="240" w:lineRule="auto"/>
              <w:ind w:left="71"/>
              <w:rPr>
                <w:rFonts w:ascii="Arial Narrow" w:hAnsi="Arial Narrow"/>
                <w:sz w:val="21"/>
                <w:szCs w:val="21"/>
              </w:rPr>
            </w:pPr>
            <w:r w:rsidRPr="00E95C1B">
              <w:rPr>
                <w:rFonts w:ascii="Arial Narrow" w:hAnsi="Arial Narrow"/>
                <w:sz w:val="21"/>
                <w:szCs w:val="21"/>
              </w:rPr>
              <w:t>Les niveaux de formation &amp; consortium</w:t>
            </w:r>
          </w:p>
          <w:p w:rsidR="009B17FA" w:rsidRPr="00E95C1B" w:rsidRDefault="009B17FA" w:rsidP="00610D20">
            <w:pPr>
              <w:spacing w:after="0" w:line="240" w:lineRule="auto"/>
              <w:ind w:left="71"/>
              <w:rPr>
                <w:rFonts w:ascii="Arial Narrow" w:hAnsi="Arial Narrow"/>
                <w:sz w:val="21"/>
                <w:szCs w:val="21"/>
              </w:rPr>
            </w:pPr>
            <w:r w:rsidRPr="00E95C1B">
              <w:rPr>
                <w:rFonts w:ascii="Arial Narrow" w:hAnsi="Arial Narrow"/>
                <w:sz w:val="21"/>
                <w:szCs w:val="21"/>
              </w:rPr>
              <w:t xml:space="preserve">Les possibilités de carrière </w:t>
            </w:r>
          </w:p>
          <w:p w:rsidR="009B17FA" w:rsidRPr="00E95C1B" w:rsidRDefault="009B17FA" w:rsidP="00610D20">
            <w:pPr>
              <w:spacing w:after="0" w:line="240" w:lineRule="auto"/>
              <w:ind w:left="71"/>
              <w:rPr>
                <w:rFonts w:ascii="Arial Narrow" w:hAnsi="Arial Narrow"/>
                <w:b/>
                <w:sz w:val="21"/>
                <w:szCs w:val="21"/>
              </w:rPr>
            </w:pPr>
            <w:r w:rsidRPr="00E95C1B">
              <w:rPr>
                <w:rFonts w:ascii="Arial Narrow" w:hAnsi="Arial Narrow"/>
                <w:sz w:val="21"/>
                <w:szCs w:val="21"/>
              </w:rPr>
              <w:t>(Lecture personnelle et exercices)</w:t>
            </w:r>
          </w:p>
        </w:tc>
        <w:tc>
          <w:tcPr>
            <w:tcW w:w="2857" w:type="dxa"/>
            <w:vAlign w:val="center"/>
          </w:tcPr>
          <w:p w:rsidR="009B17FA" w:rsidRPr="00E95C1B" w:rsidRDefault="009B17FA" w:rsidP="00610D20">
            <w:pPr>
              <w:spacing w:after="0" w:line="240" w:lineRule="auto"/>
              <w:rPr>
                <w:rFonts w:ascii="Arial Narrow" w:hAnsi="Arial Narrow"/>
                <w:sz w:val="21"/>
                <w:szCs w:val="21"/>
              </w:rPr>
            </w:pPr>
            <w:r w:rsidRPr="00E95C1B">
              <w:rPr>
                <w:rFonts w:ascii="Arial Narrow" w:hAnsi="Arial Narrow"/>
                <w:sz w:val="21"/>
                <w:szCs w:val="21"/>
              </w:rPr>
              <w:t>(</w:t>
            </w:r>
            <w:hyperlink r:id="rId30" w:history="1">
              <w:r w:rsidRPr="00E95C1B">
                <w:rPr>
                  <w:rStyle w:val="Lienhypertexte"/>
                  <w:rFonts w:ascii="Arial Narrow" w:hAnsi="Arial Narrow"/>
                  <w:sz w:val="21"/>
                  <w:szCs w:val="21"/>
                </w:rPr>
                <w:t>www.oiiq.org</w:t>
              </w:r>
            </w:hyperlink>
            <w:r w:rsidRPr="00E95C1B">
              <w:rPr>
                <w:rFonts w:ascii="Arial Narrow" w:hAnsi="Arial Narrow"/>
                <w:sz w:val="21"/>
                <w:szCs w:val="21"/>
              </w:rPr>
              <w:t>)</w:t>
            </w:r>
          </w:p>
        </w:tc>
        <w:tc>
          <w:tcPr>
            <w:tcW w:w="1821" w:type="dxa"/>
            <w:vAlign w:val="center"/>
          </w:tcPr>
          <w:p w:rsidR="009B17FA" w:rsidRPr="00E95C1B" w:rsidRDefault="009B17FA" w:rsidP="00610D20">
            <w:pPr>
              <w:spacing w:after="0" w:line="240" w:lineRule="auto"/>
              <w:jc w:val="center"/>
              <w:rPr>
                <w:rFonts w:ascii="Arial Narrow" w:hAnsi="Arial Narrow"/>
                <w:b/>
                <w:color w:val="1F497D"/>
                <w:sz w:val="21"/>
                <w:szCs w:val="21"/>
              </w:rPr>
            </w:pPr>
          </w:p>
        </w:tc>
      </w:tr>
      <w:tr w:rsidR="009B17FA" w:rsidRPr="00E95C1B" w:rsidTr="00126154">
        <w:trPr>
          <w:trHeight w:val="397"/>
          <w:jc w:val="center"/>
        </w:trPr>
        <w:tc>
          <w:tcPr>
            <w:tcW w:w="1585" w:type="dxa"/>
          </w:tcPr>
          <w:p w:rsidR="009B17FA" w:rsidRPr="00E95C1B" w:rsidRDefault="009B17FA" w:rsidP="00610D20">
            <w:pPr>
              <w:spacing w:after="0"/>
              <w:ind w:left="618"/>
              <w:jc w:val="center"/>
              <w:rPr>
                <w:rFonts w:ascii="Arial Narrow" w:hAnsi="Arial Narrow"/>
                <w:b/>
                <w:sz w:val="21"/>
                <w:szCs w:val="21"/>
              </w:rPr>
            </w:pPr>
          </w:p>
        </w:tc>
        <w:tc>
          <w:tcPr>
            <w:tcW w:w="6993" w:type="dxa"/>
            <w:gridSpan w:val="2"/>
            <w:vAlign w:val="center"/>
          </w:tcPr>
          <w:p w:rsidR="009B17FA" w:rsidRPr="00E95C1B" w:rsidRDefault="009B17FA" w:rsidP="00610D20">
            <w:pPr>
              <w:spacing w:after="0"/>
              <w:ind w:left="75"/>
              <w:rPr>
                <w:rFonts w:ascii="Arial Narrow" w:hAnsi="Arial Narrow"/>
                <w:b/>
                <w:smallCaps/>
              </w:rPr>
            </w:pPr>
            <w:r>
              <w:rPr>
                <w:rFonts w:ascii="Arial Narrow" w:hAnsi="Arial Narrow"/>
                <w:b/>
                <w:smallCaps/>
              </w:rPr>
              <w:t xml:space="preserve">Révision </w:t>
            </w:r>
          </w:p>
        </w:tc>
        <w:tc>
          <w:tcPr>
            <w:tcW w:w="1821" w:type="dxa"/>
            <w:vAlign w:val="center"/>
          </w:tcPr>
          <w:p w:rsidR="009B17FA" w:rsidRPr="00E95C1B" w:rsidRDefault="009B17FA" w:rsidP="00610D20">
            <w:pPr>
              <w:spacing w:after="0" w:line="240" w:lineRule="auto"/>
              <w:jc w:val="center"/>
              <w:rPr>
                <w:rFonts w:ascii="Arial Narrow" w:hAnsi="Arial Narrow"/>
                <w:b/>
                <w:color w:val="1F497D"/>
                <w:sz w:val="21"/>
                <w:szCs w:val="21"/>
              </w:rPr>
            </w:pPr>
          </w:p>
        </w:tc>
      </w:tr>
      <w:tr w:rsidR="009B17FA" w:rsidRPr="00E95C1B" w:rsidTr="00126154">
        <w:trPr>
          <w:trHeight w:val="397"/>
          <w:jc w:val="center"/>
        </w:trPr>
        <w:tc>
          <w:tcPr>
            <w:tcW w:w="1585" w:type="dxa"/>
          </w:tcPr>
          <w:p w:rsidR="009B17FA" w:rsidRPr="00E95C1B" w:rsidRDefault="009B17FA" w:rsidP="00610D20">
            <w:pPr>
              <w:spacing w:after="0"/>
              <w:ind w:left="618"/>
              <w:jc w:val="center"/>
              <w:rPr>
                <w:rFonts w:ascii="Arial Narrow" w:hAnsi="Arial Narrow"/>
                <w:b/>
                <w:sz w:val="21"/>
                <w:szCs w:val="21"/>
              </w:rPr>
            </w:pPr>
          </w:p>
        </w:tc>
        <w:tc>
          <w:tcPr>
            <w:tcW w:w="6993" w:type="dxa"/>
            <w:gridSpan w:val="2"/>
            <w:vAlign w:val="center"/>
          </w:tcPr>
          <w:p w:rsidR="009B17FA" w:rsidRPr="00E95C1B" w:rsidRDefault="009B17FA" w:rsidP="00610D20">
            <w:pPr>
              <w:spacing w:after="0"/>
              <w:ind w:left="75"/>
              <w:rPr>
                <w:rFonts w:ascii="Arial Narrow" w:hAnsi="Arial Narrow"/>
                <w:b/>
              </w:rPr>
            </w:pPr>
            <w:r w:rsidRPr="00E95C1B">
              <w:rPr>
                <w:rFonts w:ascii="Arial Narrow" w:hAnsi="Arial Narrow"/>
                <w:b/>
                <w:smallCaps/>
              </w:rPr>
              <w:t xml:space="preserve">Intra </w:t>
            </w:r>
            <w:r w:rsidR="00F1758F">
              <w:rPr>
                <w:rFonts w:ascii="Arial Narrow" w:hAnsi="Arial Narrow"/>
                <w:b/>
                <w:smallCaps/>
              </w:rPr>
              <w:t>1</w:t>
            </w:r>
            <w:r w:rsidRPr="00E95C1B">
              <w:rPr>
                <w:rFonts w:ascii="Arial Narrow" w:hAnsi="Arial Narrow"/>
                <w:smallCaps/>
              </w:rPr>
              <w:t> </w:t>
            </w:r>
            <w:r w:rsidRPr="00E95C1B">
              <w:rPr>
                <w:rFonts w:ascii="Arial Narrow" w:hAnsi="Arial Narrow"/>
                <w:b/>
                <w:smallCaps/>
              </w:rPr>
              <w:t>:</w:t>
            </w:r>
            <w:r w:rsidRPr="00E95C1B">
              <w:rPr>
                <w:rFonts w:ascii="Arial Narrow" w:hAnsi="Arial Narrow"/>
                <w:smallCaps/>
              </w:rPr>
              <w:t xml:space="preserve"> </w:t>
            </w:r>
            <w:r w:rsidRPr="00E95C1B">
              <w:rPr>
                <w:rFonts w:ascii="Arial Narrow" w:hAnsi="Arial Narrow"/>
              </w:rPr>
              <w:t>Pratique professionnelle +Terminologie médicale (1 heure)</w:t>
            </w:r>
          </w:p>
        </w:tc>
        <w:tc>
          <w:tcPr>
            <w:tcW w:w="1821" w:type="dxa"/>
            <w:vAlign w:val="center"/>
          </w:tcPr>
          <w:p w:rsidR="009B17FA" w:rsidRPr="00E95C1B" w:rsidRDefault="009B17FA" w:rsidP="00610D20">
            <w:pPr>
              <w:spacing w:after="0"/>
              <w:ind w:left="34"/>
              <w:jc w:val="center"/>
              <w:rPr>
                <w:rFonts w:ascii="Arial Narrow" w:hAnsi="Arial Narrow"/>
                <w:b/>
                <w:smallCaps/>
                <w:color w:val="1F497D"/>
                <w:sz w:val="21"/>
                <w:szCs w:val="21"/>
              </w:rPr>
            </w:pPr>
          </w:p>
        </w:tc>
      </w:tr>
      <w:tr w:rsidR="009B17FA" w:rsidRPr="00E95C1B" w:rsidTr="00126154">
        <w:trPr>
          <w:trHeight w:val="397"/>
          <w:jc w:val="center"/>
        </w:trPr>
        <w:tc>
          <w:tcPr>
            <w:tcW w:w="1585" w:type="dxa"/>
          </w:tcPr>
          <w:p w:rsidR="009B17FA" w:rsidRPr="00E95C1B" w:rsidRDefault="009B17FA" w:rsidP="00610D20">
            <w:pPr>
              <w:spacing w:after="0"/>
              <w:ind w:left="618"/>
              <w:jc w:val="center"/>
              <w:rPr>
                <w:rFonts w:ascii="Arial Narrow" w:hAnsi="Arial Narrow"/>
                <w:b/>
                <w:smallCaps/>
                <w:sz w:val="21"/>
                <w:szCs w:val="21"/>
              </w:rPr>
            </w:pPr>
          </w:p>
        </w:tc>
        <w:tc>
          <w:tcPr>
            <w:tcW w:w="6993" w:type="dxa"/>
            <w:gridSpan w:val="2"/>
            <w:vAlign w:val="center"/>
          </w:tcPr>
          <w:p w:rsidR="009B17FA" w:rsidRPr="00E95C1B" w:rsidRDefault="009B17FA" w:rsidP="00F1758F">
            <w:pPr>
              <w:spacing w:after="0"/>
              <w:ind w:left="75"/>
              <w:rPr>
                <w:rFonts w:ascii="Arial Narrow" w:hAnsi="Arial Narrow"/>
                <w:b/>
              </w:rPr>
            </w:pPr>
            <w:r w:rsidRPr="00E95C1B">
              <w:rPr>
                <w:rFonts w:ascii="Arial Narrow" w:hAnsi="Arial Narrow"/>
                <w:b/>
                <w:smallCaps/>
              </w:rPr>
              <w:t>Examen final :</w:t>
            </w:r>
            <w:r w:rsidRPr="00E95C1B">
              <w:rPr>
                <w:rFonts w:ascii="Arial Narrow" w:hAnsi="Arial Narrow"/>
                <w:smallCaps/>
              </w:rPr>
              <w:t xml:space="preserve"> </w:t>
            </w:r>
            <w:r w:rsidRPr="00E95C1B">
              <w:rPr>
                <w:rFonts w:ascii="Arial Narrow" w:hAnsi="Arial Narrow"/>
              </w:rPr>
              <w:t>Pratique professionnelle +Terminologie médicale (</w:t>
            </w:r>
            <w:r w:rsidR="00F1758F">
              <w:rPr>
                <w:rFonts w:ascii="Arial Narrow" w:hAnsi="Arial Narrow"/>
              </w:rPr>
              <w:t>3</w:t>
            </w:r>
            <w:r w:rsidRPr="00E95C1B">
              <w:rPr>
                <w:rFonts w:ascii="Arial Narrow" w:hAnsi="Arial Narrow"/>
              </w:rPr>
              <w:t xml:space="preserve"> heures)</w:t>
            </w:r>
          </w:p>
        </w:tc>
        <w:tc>
          <w:tcPr>
            <w:tcW w:w="1821" w:type="dxa"/>
            <w:vAlign w:val="center"/>
          </w:tcPr>
          <w:p w:rsidR="009B17FA" w:rsidRPr="00E95C1B" w:rsidRDefault="009B17FA" w:rsidP="00610D20">
            <w:pPr>
              <w:spacing w:after="0"/>
              <w:ind w:left="34"/>
              <w:jc w:val="center"/>
              <w:rPr>
                <w:rFonts w:ascii="Arial Narrow" w:hAnsi="Arial Narrow"/>
                <w:b/>
                <w:color w:val="1F497D"/>
                <w:sz w:val="21"/>
                <w:szCs w:val="21"/>
              </w:rPr>
            </w:pPr>
          </w:p>
        </w:tc>
      </w:tr>
    </w:tbl>
    <w:p w:rsidR="00F605FF" w:rsidRPr="00D31156" w:rsidRDefault="00F605FF" w:rsidP="00F605FF">
      <w:pPr>
        <w:spacing w:after="0" w:line="240" w:lineRule="auto"/>
        <w:rPr>
          <w:rFonts w:ascii="Tahoma" w:hAnsi="Tahoma" w:cs="Tahoma"/>
          <w:b/>
          <w:sz w:val="21"/>
          <w:szCs w:val="21"/>
        </w:rPr>
      </w:pPr>
      <w:r w:rsidRPr="00D31156">
        <w:rPr>
          <w:rFonts w:ascii="Tahoma" w:hAnsi="Tahoma" w:cs="Tahoma"/>
          <w:b/>
          <w:sz w:val="21"/>
          <w:szCs w:val="21"/>
        </w:rPr>
        <w:t>** En fonction de ce qui est vu en temps réel, les dates peuvent être modifiée</w:t>
      </w:r>
      <w:r>
        <w:rPr>
          <w:rFonts w:ascii="Tahoma" w:hAnsi="Tahoma" w:cs="Tahoma"/>
          <w:b/>
          <w:sz w:val="21"/>
          <w:szCs w:val="21"/>
        </w:rPr>
        <w:t>s</w:t>
      </w:r>
      <w:r w:rsidR="00C11D58">
        <w:rPr>
          <w:rFonts w:ascii="Tahoma" w:hAnsi="Tahoma" w:cs="Tahoma"/>
          <w:b/>
          <w:sz w:val="21"/>
          <w:szCs w:val="21"/>
        </w:rPr>
        <w:t xml:space="preserve"> </w:t>
      </w:r>
      <w:r w:rsidRPr="00D31156">
        <w:rPr>
          <w:rFonts w:ascii="Tahoma" w:hAnsi="Tahoma" w:cs="Tahoma"/>
          <w:b/>
          <w:sz w:val="21"/>
          <w:szCs w:val="21"/>
        </w:rPr>
        <w:t>**</w:t>
      </w:r>
    </w:p>
    <w:p w:rsidR="009817F2" w:rsidRDefault="00F4601B" w:rsidP="00F605FF">
      <w:pPr>
        <w:jc w:val="center"/>
        <w:rPr>
          <w:rFonts w:ascii="Arial Narrow" w:hAnsi="Arial Narrow"/>
          <w:b/>
        </w:rPr>
      </w:pPr>
      <w:r>
        <w:rPr>
          <w:rFonts w:ascii="Arial Narrow" w:hAnsi="Arial Narrow"/>
          <w:b/>
        </w:rPr>
        <w:br w:type="page"/>
      </w:r>
    </w:p>
    <w:p w:rsidR="009817F2" w:rsidRPr="009817F2" w:rsidRDefault="006D0DDE" w:rsidP="009817F2">
      <w:pPr>
        <w:pStyle w:val="En-tte"/>
        <w:pBdr>
          <w:bottom w:val="single" w:sz="24" w:space="1" w:color="808080"/>
        </w:pBdr>
        <w:tabs>
          <w:tab w:val="clear" w:pos="4320"/>
          <w:tab w:val="clear" w:pos="8640"/>
          <w:tab w:val="right" w:pos="8500"/>
        </w:tabs>
        <w:spacing w:before="120" w:after="120"/>
        <w:ind w:firstLine="6372"/>
        <w:jc w:val="center"/>
        <w:rPr>
          <w:rFonts w:ascii="Arial Narrow" w:hAnsi="Arial Narrow"/>
          <w:smallCaps/>
          <w:sz w:val="23"/>
          <w:szCs w:val="23"/>
        </w:rPr>
      </w:pPr>
      <w:r>
        <w:rPr>
          <w:rFonts w:ascii="Arial Narrow" w:hAnsi="Arial Narrow"/>
          <w:smallCaps/>
          <w:sz w:val="23"/>
          <w:szCs w:val="23"/>
          <w:lang w:eastAsia="fr-FR"/>
        </w:rPr>
        <w:lastRenderedPageBreak/>
        <w:pict>
          <v:group id="_x0000_s1082" style="position:absolute;left:0;text-align:left;margin-left:461.65pt;margin-top:-17.55pt;width:55.45pt;height:57.25pt;z-index:251665920"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083" type="#_x0000_t75" style="position:absolute;left:4581;top:6844;width:4190;height:4324;visibility:visible;mso-wrap-edited:f;mso-position-horizontal-relative:margin;mso-position-vertical-relative:margin">
              <v:imagedata r:id="rId10" o:title=""/>
            </v:shape>
            <v:group id="_x0000_s1084" style="position:absolute;left:5487;top:7341;width:2922;height:3467" coordorigin="5596,8332" coordsize="5343,6339">
              <o:lock v:ext="edit" aspectratio="t"/>
              <v:shape id="_x0000_s1085" type="#_x0000_t75" style="position:absolute;left:5596;top:9431;width:2789;height:4102;visibility:visible;mso-wrap-edited:f" o:allowincell="f">
                <v:imagedata r:id="rId11" o:title=""/>
              </v:shape>
              <v:group id="_x0000_s1086" style="position:absolute;left:8341;top:11078;width:2492;height:3593" coordorigin="5625,669" coordsize="1315,1938" o:allowincell="f">
                <o:lock v:ext="edit" aspectratio="t"/>
                <v:shape id="_x0000_s1087" type="#_x0000_t75" style="position:absolute;left:5625;top:669;width:543;height:1750;visibility:visible;mso-wrap-edited:f" o:allowincell="f">
                  <v:imagedata r:id="rId12" o:title=""/>
                </v:shape>
                <v:shape id="_x0000_s1088" type="#_x0000_t75" style="position:absolute;left:5665;top:1032;width:1275;height:1575;visibility:visible;mso-wrap-edited:f" o:allowincell="f">
                  <v:imagedata r:id="rId13" o:title=""/>
                </v:shape>
              </v:group>
              <v:shape id="_x0000_s1089" type="#_x0000_t75" style="position:absolute;left:7240;top:8332;width:3699;height:3699;visibility:visible;mso-wrap-edited:f" o:allowincell="f">
                <v:imagedata r:id="rId14" o:title=""/>
              </v:shape>
            </v:group>
          </v:group>
          <o:OLEObject Type="Embed" ProgID="Word.Picture.8" ShapeID="_x0000_s1083" DrawAspect="Content" ObjectID="_1464085123" r:id="rId31"/>
          <o:OLEObject Type="Embed" ProgID="Word.Picture.8" ShapeID="_x0000_s1085" DrawAspect="Content" ObjectID="_1464085124" r:id="rId32"/>
          <o:OLEObject Type="Embed" ProgID="Word.Picture.8" ShapeID="_x0000_s1087" DrawAspect="Content" ObjectID="_1464085125" r:id="rId33"/>
          <o:OLEObject Type="Embed" ProgID="Word.Picture.8" ShapeID="_x0000_s1088" DrawAspect="Content" ObjectID="_1464085126" r:id="rId34"/>
          <o:OLEObject Type="Embed" ProgID="Word.Picture.8" ShapeID="_x0000_s1089" DrawAspect="Content" ObjectID="_1464085127" r:id="rId35"/>
        </w:pict>
      </w:r>
      <w:r w:rsidR="009817F2" w:rsidRPr="009817F2">
        <w:rPr>
          <w:rFonts w:ascii="Arial Narrow" w:hAnsi="Arial Narrow"/>
          <w:b/>
          <w:smallCaps/>
          <w:sz w:val="24"/>
        </w:rPr>
        <w:t>Déroulement du cours</w:t>
      </w:r>
    </w:p>
    <w:p w:rsidR="00677383" w:rsidRDefault="00677383" w:rsidP="00677383">
      <w:pPr>
        <w:numPr>
          <w:ilvl w:val="0"/>
          <w:numId w:val="13"/>
        </w:numPr>
        <w:spacing w:before="60" w:after="60" w:line="240" w:lineRule="auto"/>
        <w:rPr>
          <w:rFonts w:ascii="Arial Narrow" w:hAnsi="Arial Narrow"/>
          <w:b/>
        </w:rPr>
      </w:pPr>
      <w:r>
        <w:rPr>
          <w:rFonts w:ascii="Arial Narrow" w:hAnsi="Arial Narrow"/>
          <w:b/>
        </w:rPr>
        <w:t>Conférence obligatoire : 2 heures</w:t>
      </w:r>
    </w:p>
    <w:p w:rsidR="00677383" w:rsidRPr="0044137D" w:rsidRDefault="00677383" w:rsidP="00677383">
      <w:pPr>
        <w:numPr>
          <w:ilvl w:val="1"/>
          <w:numId w:val="13"/>
        </w:numPr>
        <w:spacing w:before="60" w:after="60" w:line="240" w:lineRule="auto"/>
        <w:rPr>
          <w:rFonts w:ascii="Arial Narrow" w:hAnsi="Arial Narrow"/>
          <w:sz w:val="23"/>
          <w:szCs w:val="23"/>
        </w:rPr>
      </w:pPr>
      <w:r w:rsidRPr="00677383">
        <w:rPr>
          <w:rFonts w:ascii="Arial Narrow" w:hAnsi="Arial Narrow"/>
        </w:rPr>
        <w:t>Sujet</w:t>
      </w:r>
      <w:r w:rsidRPr="006C4D99">
        <w:rPr>
          <w:rFonts w:ascii="Arial Narrow" w:hAnsi="Arial Narrow"/>
          <w:b/>
        </w:rPr>
        <w:t> :</w:t>
      </w:r>
      <w:r>
        <w:rPr>
          <w:rFonts w:ascii="Arial Narrow" w:hAnsi="Arial Narrow"/>
        </w:rPr>
        <w:t xml:space="preserve"> </w:t>
      </w:r>
      <w:r>
        <w:rPr>
          <w:rFonts w:ascii="Arial Narrow" w:hAnsi="Arial Narrow"/>
          <w:sz w:val="23"/>
          <w:szCs w:val="23"/>
        </w:rPr>
        <w:t xml:space="preserve">Finis les </w:t>
      </w:r>
      <w:r w:rsidR="00763F92">
        <w:rPr>
          <w:rFonts w:ascii="Arial Narrow" w:hAnsi="Arial Narrow"/>
          <w:sz w:val="23"/>
          <w:szCs w:val="23"/>
        </w:rPr>
        <w:t xml:space="preserve">régimes ! </w:t>
      </w:r>
      <w:r>
        <w:rPr>
          <w:rFonts w:ascii="Arial Narrow" w:hAnsi="Arial Narrow"/>
          <w:sz w:val="23"/>
          <w:szCs w:val="23"/>
        </w:rPr>
        <w:t>Conseils pour retrouver l’équilibre</w:t>
      </w:r>
      <w:r w:rsidRPr="0044137D">
        <w:rPr>
          <w:rFonts w:ascii="Arial Narrow" w:hAnsi="Arial Narrow"/>
          <w:sz w:val="23"/>
          <w:szCs w:val="23"/>
        </w:rPr>
        <w:t xml:space="preserve"> </w:t>
      </w:r>
    </w:p>
    <w:p w:rsidR="00677383" w:rsidRPr="006C4D99" w:rsidRDefault="00677383" w:rsidP="00677383">
      <w:pPr>
        <w:numPr>
          <w:ilvl w:val="1"/>
          <w:numId w:val="13"/>
        </w:numPr>
        <w:spacing w:before="60" w:after="60" w:line="240" w:lineRule="auto"/>
        <w:rPr>
          <w:rFonts w:ascii="Arial Narrow" w:hAnsi="Arial Narrow"/>
        </w:rPr>
      </w:pPr>
      <w:r>
        <w:rPr>
          <w:rFonts w:ascii="Arial Narrow" w:hAnsi="Arial Narrow"/>
          <w:b/>
        </w:rPr>
        <w:t xml:space="preserve">Conférencière </w:t>
      </w:r>
      <w:r w:rsidRPr="006C4D99">
        <w:rPr>
          <w:rFonts w:ascii="Arial Narrow" w:hAnsi="Arial Narrow"/>
          <w:b/>
        </w:rPr>
        <w:t>:</w:t>
      </w:r>
      <w:r>
        <w:rPr>
          <w:rFonts w:ascii="Arial Narrow" w:hAnsi="Arial Narrow"/>
        </w:rPr>
        <w:t xml:space="preserve"> </w:t>
      </w:r>
    </w:p>
    <w:p w:rsidR="00677383" w:rsidRDefault="00677383" w:rsidP="00677383">
      <w:pPr>
        <w:numPr>
          <w:ilvl w:val="1"/>
          <w:numId w:val="13"/>
        </w:numPr>
        <w:spacing w:before="60" w:after="60" w:line="240" w:lineRule="auto"/>
        <w:rPr>
          <w:rFonts w:ascii="Arial Narrow" w:hAnsi="Arial Narrow"/>
        </w:rPr>
      </w:pPr>
      <w:r w:rsidRPr="006C4D99">
        <w:rPr>
          <w:rFonts w:ascii="Arial Narrow" w:hAnsi="Arial Narrow"/>
          <w:b/>
        </w:rPr>
        <w:t>Date</w:t>
      </w:r>
      <w:r>
        <w:rPr>
          <w:rFonts w:ascii="Arial Narrow" w:hAnsi="Arial Narrow"/>
          <w:b/>
        </w:rPr>
        <w:t xml:space="preserve"> et heure</w:t>
      </w:r>
      <w:r w:rsidRPr="006C4D99">
        <w:rPr>
          <w:rFonts w:ascii="Arial Narrow" w:hAnsi="Arial Narrow"/>
          <w:b/>
        </w:rPr>
        <w:t> :</w:t>
      </w:r>
      <w:r>
        <w:rPr>
          <w:rFonts w:ascii="Arial Narrow" w:hAnsi="Arial Narrow"/>
        </w:rPr>
        <w:t xml:space="preserve"> 2 septembre de 19h00 à 21h00</w:t>
      </w:r>
    </w:p>
    <w:p w:rsidR="00677383" w:rsidRPr="006C4D99" w:rsidRDefault="00677383" w:rsidP="00677383">
      <w:pPr>
        <w:numPr>
          <w:ilvl w:val="1"/>
          <w:numId w:val="13"/>
        </w:numPr>
        <w:spacing w:before="60" w:after="60" w:line="240" w:lineRule="auto"/>
        <w:rPr>
          <w:rFonts w:ascii="Arial Narrow" w:hAnsi="Arial Narrow"/>
        </w:rPr>
      </w:pPr>
      <w:r w:rsidRPr="006C4D99">
        <w:rPr>
          <w:rFonts w:ascii="Arial Narrow" w:hAnsi="Arial Narrow"/>
          <w:b/>
        </w:rPr>
        <w:t>Lieu :</w:t>
      </w:r>
      <w:r>
        <w:rPr>
          <w:rFonts w:ascii="Arial Narrow" w:hAnsi="Arial Narrow"/>
        </w:rPr>
        <w:t xml:space="preserve"> Salle Alfred-Desrochers</w:t>
      </w:r>
    </w:p>
    <w:p w:rsidR="00677383" w:rsidRDefault="00677383" w:rsidP="00677383">
      <w:pPr>
        <w:numPr>
          <w:ilvl w:val="1"/>
          <w:numId w:val="13"/>
        </w:numPr>
        <w:spacing w:before="60" w:after="60" w:line="240" w:lineRule="auto"/>
        <w:rPr>
          <w:rFonts w:ascii="Arial Narrow" w:hAnsi="Arial Narrow"/>
        </w:rPr>
      </w:pPr>
      <w:r w:rsidRPr="006C4D99">
        <w:rPr>
          <w:rFonts w:ascii="Arial Narrow" w:hAnsi="Arial Narrow"/>
          <w:b/>
        </w:rPr>
        <w:t>Coût :</w:t>
      </w:r>
      <w:r>
        <w:rPr>
          <w:rFonts w:ascii="Arial Narrow" w:hAnsi="Arial Narrow"/>
        </w:rPr>
        <w:t xml:space="preserve"> </w:t>
      </w:r>
      <w:r w:rsidR="006D0DDE">
        <w:rPr>
          <w:rFonts w:ascii="Arial Narrow" w:hAnsi="Arial Narrow"/>
        </w:rPr>
        <w:t xml:space="preserve">4.00 </w:t>
      </w:r>
      <w:r>
        <w:rPr>
          <w:rFonts w:ascii="Arial Narrow" w:hAnsi="Arial Narrow"/>
        </w:rPr>
        <w:t>$</w:t>
      </w:r>
    </w:p>
    <w:p w:rsidR="00677383" w:rsidRPr="004B78C1" w:rsidRDefault="00677383" w:rsidP="00677383">
      <w:pPr>
        <w:spacing w:before="60" w:after="60" w:line="240" w:lineRule="auto"/>
        <w:rPr>
          <w:rFonts w:ascii="Arial Narrow" w:hAnsi="Arial Narrow"/>
          <w:b/>
        </w:rPr>
      </w:pPr>
      <w:r>
        <w:rPr>
          <w:rFonts w:ascii="Arial Narrow" w:hAnsi="Arial Narrow"/>
          <w:b/>
        </w:rPr>
        <w:t xml:space="preserve">Règlement quant à la présence en laboratoire s’applique pour cette conférence : </w:t>
      </w:r>
      <w:r w:rsidRPr="004B78C1">
        <w:rPr>
          <w:rFonts w:ascii="Arial Narrow" w:hAnsi="Arial Narrow"/>
        </w:rPr>
        <w:t>Guide d’accompagnement</w:t>
      </w:r>
      <w:r>
        <w:rPr>
          <w:rFonts w:ascii="Arial Narrow" w:hAnsi="Arial Narrow"/>
        </w:rPr>
        <w:t xml:space="preserve">, </w:t>
      </w:r>
      <w:r w:rsidRPr="004B78C1">
        <w:rPr>
          <w:rFonts w:ascii="Arial Narrow" w:hAnsi="Arial Narrow"/>
        </w:rPr>
        <w:t>page</w:t>
      </w:r>
      <w:r>
        <w:rPr>
          <w:rFonts w:ascii="Arial Narrow" w:hAnsi="Arial Narrow"/>
        </w:rPr>
        <w:t xml:space="preserve"> 29</w:t>
      </w:r>
      <w:r>
        <w:rPr>
          <w:rFonts w:ascii="Arial Narrow" w:hAnsi="Arial Narrow"/>
          <w:b/>
        </w:rPr>
        <w:t xml:space="preserve"> </w:t>
      </w:r>
    </w:p>
    <w:p w:rsidR="009817F2" w:rsidRPr="00C43166" w:rsidRDefault="009817F2" w:rsidP="00677383">
      <w:pPr>
        <w:pStyle w:val="Nocours"/>
        <w:rPr>
          <w:rFonts w:ascii="Arial Narrow" w:hAnsi="Arial Narrow"/>
          <w:sz w:val="24"/>
        </w:rPr>
      </w:pPr>
    </w:p>
    <w:p w:rsidR="00F4601B" w:rsidRDefault="00F4601B" w:rsidP="00C96F05">
      <w:pPr>
        <w:spacing w:before="60" w:after="60" w:line="240" w:lineRule="auto"/>
        <w:jc w:val="center"/>
        <w:rPr>
          <w:rFonts w:ascii="Arial Narrow" w:hAnsi="Arial Narrow"/>
          <w:b/>
        </w:rPr>
      </w:pPr>
      <w:r>
        <w:rPr>
          <w:rFonts w:ascii="Arial Narrow" w:hAnsi="Arial Narrow"/>
          <w:b/>
        </w:rPr>
        <w:t>Laboratoire (30h)</w:t>
      </w:r>
    </w:p>
    <w:tbl>
      <w:tblPr>
        <w:tblW w:w="10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4178"/>
        <w:gridCol w:w="2410"/>
        <w:gridCol w:w="2201"/>
      </w:tblGrid>
      <w:tr w:rsidR="00F605FF" w:rsidRPr="003A4B0B" w:rsidTr="00417B02">
        <w:trPr>
          <w:jc w:val="center"/>
        </w:trPr>
        <w:tc>
          <w:tcPr>
            <w:tcW w:w="1427" w:type="dxa"/>
            <w:shd w:val="clear" w:color="auto" w:fill="BFBFBF"/>
          </w:tcPr>
          <w:p w:rsidR="00F605FF" w:rsidRPr="00267892" w:rsidRDefault="00F605FF" w:rsidP="00A33FA6">
            <w:pPr>
              <w:spacing w:before="60" w:after="60" w:line="240" w:lineRule="auto"/>
              <w:jc w:val="center"/>
              <w:rPr>
                <w:rFonts w:ascii="Arial Narrow" w:hAnsi="Arial Narrow"/>
                <w:b/>
                <w:sz w:val="21"/>
                <w:szCs w:val="21"/>
              </w:rPr>
            </w:pPr>
            <w:r w:rsidRPr="00267892">
              <w:rPr>
                <w:rFonts w:ascii="Arial Narrow" w:hAnsi="Arial Narrow"/>
                <w:b/>
                <w:sz w:val="21"/>
                <w:szCs w:val="21"/>
              </w:rPr>
              <w:t>Compétences</w:t>
            </w:r>
          </w:p>
        </w:tc>
        <w:tc>
          <w:tcPr>
            <w:tcW w:w="4178" w:type="dxa"/>
            <w:shd w:val="clear" w:color="auto" w:fill="BFBFBF"/>
          </w:tcPr>
          <w:p w:rsidR="00F605FF" w:rsidRPr="00267892" w:rsidRDefault="00F605FF" w:rsidP="00A33FA6">
            <w:pPr>
              <w:spacing w:before="60" w:after="60" w:line="240" w:lineRule="auto"/>
              <w:jc w:val="center"/>
              <w:rPr>
                <w:rFonts w:ascii="Arial Narrow" w:hAnsi="Arial Narrow"/>
                <w:b/>
                <w:sz w:val="21"/>
                <w:szCs w:val="21"/>
              </w:rPr>
            </w:pPr>
            <w:r w:rsidRPr="00267892">
              <w:rPr>
                <w:rFonts w:ascii="Arial Narrow" w:hAnsi="Arial Narrow"/>
                <w:b/>
                <w:sz w:val="21"/>
                <w:szCs w:val="21"/>
              </w:rPr>
              <w:t>Contenu</w:t>
            </w:r>
          </w:p>
        </w:tc>
        <w:tc>
          <w:tcPr>
            <w:tcW w:w="2410" w:type="dxa"/>
            <w:shd w:val="clear" w:color="auto" w:fill="BFBFBF"/>
          </w:tcPr>
          <w:p w:rsidR="00F605FF" w:rsidRPr="00267892" w:rsidRDefault="00F605FF" w:rsidP="00A33FA6">
            <w:pPr>
              <w:spacing w:before="60" w:after="60" w:line="240" w:lineRule="auto"/>
              <w:jc w:val="center"/>
              <w:rPr>
                <w:rFonts w:ascii="Arial Narrow" w:hAnsi="Arial Narrow"/>
                <w:b/>
                <w:sz w:val="21"/>
                <w:szCs w:val="21"/>
              </w:rPr>
            </w:pPr>
            <w:r w:rsidRPr="00267892">
              <w:rPr>
                <w:rFonts w:ascii="Arial Narrow" w:hAnsi="Arial Narrow"/>
                <w:b/>
                <w:sz w:val="21"/>
                <w:szCs w:val="21"/>
              </w:rPr>
              <w:t>Volumes à apporter</w:t>
            </w:r>
          </w:p>
        </w:tc>
        <w:tc>
          <w:tcPr>
            <w:tcW w:w="2201" w:type="dxa"/>
            <w:shd w:val="clear" w:color="auto" w:fill="BFBFBF"/>
          </w:tcPr>
          <w:p w:rsidR="00F605FF" w:rsidRPr="00267892" w:rsidRDefault="00F605FF" w:rsidP="00A33FA6">
            <w:pPr>
              <w:spacing w:before="60" w:after="60" w:line="240" w:lineRule="auto"/>
              <w:ind w:left="25"/>
              <w:jc w:val="center"/>
              <w:rPr>
                <w:rFonts w:ascii="Arial Narrow" w:hAnsi="Arial Narrow"/>
                <w:sz w:val="21"/>
                <w:szCs w:val="21"/>
                <w:lang w:val="en-US"/>
              </w:rPr>
            </w:pPr>
            <w:r w:rsidRPr="00267892">
              <w:rPr>
                <w:rFonts w:ascii="Arial Narrow" w:hAnsi="Arial Narrow"/>
                <w:b/>
                <w:sz w:val="21"/>
                <w:szCs w:val="21"/>
              </w:rPr>
              <w:t xml:space="preserve">Date </w:t>
            </w:r>
          </w:p>
        </w:tc>
      </w:tr>
      <w:tr w:rsidR="00F605FF" w:rsidRPr="003A4B0B" w:rsidTr="00417B02">
        <w:trPr>
          <w:trHeight w:val="510"/>
          <w:jc w:val="center"/>
        </w:trPr>
        <w:tc>
          <w:tcPr>
            <w:tcW w:w="1427" w:type="dxa"/>
            <w:vMerge w:val="restart"/>
            <w:vAlign w:val="center"/>
          </w:tcPr>
          <w:p w:rsidR="00F605FF" w:rsidRPr="00267892" w:rsidRDefault="00F605FF" w:rsidP="00A33FA6">
            <w:pPr>
              <w:spacing w:before="60" w:after="60" w:line="240" w:lineRule="auto"/>
              <w:jc w:val="center"/>
              <w:rPr>
                <w:rFonts w:ascii="Arial Narrow" w:hAnsi="Arial Narrow"/>
                <w:sz w:val="21"/>
                <w:szCs w:val="21"/>
              </w:rPr>
            </w:pPr>
            <w:r w:rsidRPr="00267892">
              <w:rPr>
                <w:rFonts w:ascii="Arial Narrow" w:hAnsi="Arial Narrow"/>
                <w:sz w:val="21"/>
                <w:szCs w:val="21"/>
              </w:rPr>
              <w:t>01Q3 :</w:t>
            </w:r>
          </w:p>
          <w:p w:rsidR="00F605FF" w:rsidRPr="00267892" w:rsidRDefault="00F605FF" w:rsidP="00A33FA6">
            <w:pPr>
              <w:spacing w:before="60" w:after="60" w:line="240" w:lineRule="auto"/>
              <w:jc w:val="center"/>
              <w:rPr>
                <w:rFonts w:ascii="Arial Narrow" w:hAnsi="Arial Narrow"/>
                <w:b/>
                <w:sz w:val="21"/>
                <w:szCs w:val="21"/>
              </w:rPr>
            </w:pPr>
            <w:r w:rsidRPr="00267892">
              <w:rPr>
                <w:rFonts w:ascii="Arial Narrow" w:hAnsi="Arial Narrow"/>
                <w:sz w:val="21"/>
                <w:szCs w:val="21"/>
              </w:rPr>
              <w:t>Élément 3</w:t>
            </w:r>
          </w:p>
        </w:tc>
        <w:tc>
          <w:tcPr>
            <w:tcW w:w="6588" w:type="dxa"/>
            <w:gridSpan w:val="2"/>
            <w:vAlign w:val="center"/>
          </w:tcPr>
          <w:p w:rsidR="00F605FF" w:rsidRPr="00267892" w:rsidRDefault="00F605FF" w:rsidP="00A33FA6">
            <w:pPr>
              <w:spacing w:before="60" w:after="60" w:line="240" w:lineRule="auto"/>
              <w:jc w:val="center"/>
              <w:rPr>
                <w:rFonts w:ascii="Arial Narrow" w:hAnsi="Arial Narrow"/>
                <w:sz w:val="21"/>
                <w:szCs w:val="21"/>
                <w:lang w:val="en-US"/>
              </w:rPr>
            </w:pPr>
            <w:r w:rsidRPr="00267892">
              <w:rPr>
                <w:rFonts w:ascii="Arial Narrow" w:hAnsi="Arial Narrow"/>
                <w:b/>
                <w:smallCaps/>
                <w:sz w:val="21"/>
                <w:szCs w:val="21"/>
              </w:rPr>
              <w:t xml:space="preserve">Démarche de soins </w:t>
            </w:r>
            <w:r w:rsidRPr="00267892">
              <w:rPr>
                <w:rFonts w:ascii="Arial Narrow" w:hAnsi="Arial Narrow"/>
                <w:smallCaps/>
                <w:sz w:val="21"/>
                <w:szCs w:val="21"/>
              </w:rPr>
              <w:t>(14h)</w:t>
            </w:r>
          </w:p>
        </w:tc>
        <w:tc>
          <w:tcPr>
            <w:tcW w:w="2201" w:type="dxa"/>
            <w:vAlign w:val="center"/>
          </w:tcPr>
          <w:p w:rsidR="00F605FF" w:rsidRPr="00267892" w:rsidRDefault="00F605FF" w:rsidP="00A33FA6">
            <w:pPr>
              <w:spacing w:before="60" w:after="60" w:line="240" w:lineRule="auto"/>
              <w:rPr>
                <w:rFonts w:ascii="Arial Narrow" w:hAnsi="Arial Narrow"/>
                <w:sz w:val="21"/>
                <w:szCs w:val="21"/>
              </w:rPr>
            </w:pPr>
            <w:r w:rsidRPr="00267892">
              <w:rPr>
                <w:rFonts w:ascii="Arial Narrow" w:hAnsi="Arial Narrow"/>
                <w:sz w:val="21"/>
                <w:szCs w:val="21"/>
              </w:rPr>
              <w:t>Selon votre horaire des soins infirmiers</w:t>
            </w:r>
          </w:p>
        </w:tc>
      </w:tr>
      <w:tr w:rsidR="00417B02" w:rsidRPr="003A4B0B" w:rsidTr="00417B02">
        <w:trPr>
          <w:trHeight w:val="510"/>
          <w:jc w:val="center"/>
        </w:trPr>
        <w:tc>
          <w:tcPr>
            <w:tcW w:w="1427" w:type="dxa"/>
            <w:vMerge/>
            <w:vAlign w:val="center"/>
          </w:tcPr>
          <w:p w:rsidR="00417B02" w:rsidRPr="003A4B0B" w:rsidRDefault="00417B02" w:rsidP="00536365">
            <w:pPr>
              <w:spacing w:before="60" w:after="60" w:line="240" w:lineRule="auto"/>
              <w:rPr>
                <w:rFonts w:ascii="Arial Narrow" w:hAnsi="Arial Narrow"/>
                <w:b/>
                <w:sz w:val="21"/>
                <w:szCs w:val="21"/>
              </w:rPr>
            </w:pPr>
          </w:p>
        </w:tc>
        <w:tc>
          <w:tcPr>
            <w:tcW w:w="4178" w:type="dxa"/>
            <w:vAlign w:val="center"/>
          </w:tcPr>
          <w:p w:rsidR="00417B02" w:rsidRPr="00F605FF" w:rsidRDefault="00417B02" w:rsidP="00D12383">
            <w:pPr>
              <w:spacing w:before="60" w:after="60"/>
              <w:ind w:left="71"/>
              <w:rPr>
                <w:rFonts w:ascii="Arial Narrow" w:hAnsi="Arial Narrow"/>
                <w:sz w:val="21"/>
                <w:szCs w:val="21"/>
              </w:rPr>
            </w:pPr>
            <w:r w:rsidRPr="00267892">
              <w:rPr>
                <w:rFonts w:ascii="Arial Narrow" w:hAnsi="Arial Narrow"/>
                <w:b/>
                <w:sz w:val="21"/>
                <w:szCs w:val="21"/>
              </w:rPr>
              <w:t>#</w:t>
            </w:r>
            <w:proofErr w:type="gramStart"/>
            <w:r w:rsidRPr="00267892">
              <w:rPr>
                <w:rFonts w:ascii="Arial Narrow" w:hAnsi="Arial Narrow"/>
                <w:b/>
                <w:sz w:val="21"/>
                <w:szCs w:val="21"/>
              </w:rPr>
              <w:t>1:</w:t>
            </w:r>
            <w:proofErr w:type="gramEnd"/>
            <w:r w:rsidRPr="00267892">
              <w:rPr>
                <w:rFonts w:ascii="Arial Narrow" w:hAnsi="Arial Narrow"/>
                <w:b/>
                <w:sz w:val="21"/>
                <w:szCs w:val="21"/>
              </w:rPr>
              <w:t xml:space="preserve"> </w:t>
            </w:r>
            <w:r w:rsidRPr="00267892">
              <w:rPr>
                <w:rFonts w:ascii="Arial Narrow" w:hAnsi="Arial Narrow"/>
                <w:sz w:val="21"/>
                <w:szCs w:val="21"/>
              </w:rPr>
              <w:t>Recherche de données pertinentes (M. Boulanger)</w:t>
            </w:r>
          </w:p>
        </w:tc>
        <w:tc>
          <w:tcPr>
            <w:tcW w:w="2410" w:type="dxa"/>
            <w:vMerge w:val="restart"/>
            <w:vAlign w:val="center"/>
          </w:tcPr>
          <w:p w:rsidR="00417B02" w:rsidRPr="00C11D58" w:rsidRDefault="00417B02" w:rsidP="00417B02">
            <w:pPr>
              <w:pStyle w:val="Paragraphedeliste"/>
              <w:numPr>
                <w:ilvl w:val="0"/>
                <w:numId w:val="6"/>
              </w:numPr>
              <w:spacing w:before="60" w:after="60" w:line="240" w:lineRule="auto"/>
              <w:ind w:left="317"/>
              <w:rPr>
                <w:rFonts w:ascii="Arial Narrow" w:hAnsi="Arial Narrow"/>
                <w:color w:val="000000" w:themeColor="text1"/>
                <w:sz w:val="21"/>
                <w:szCs w:val="21"/>
                <w:lang w:val="en-US"/>
              </w:rPr>
            </w:pPr>
            <w:r w:rsidRPr="00C11D58">
              <w:rPr>
                <w:rFonts w:ascii="Arial Narrow" w:hAnsi="Arial Narrow"/>
                <w:color w:val="000000" w:themeColor="text1"/>
                <w:sz w:val="21"/>
                <w:szCs w:val="21"/>
              </w:rPr>
              <w:t>Recueil</w:t>
            </w:r>
            <w:r w:rsidRPr="00C11D58">
              <w:rPr>
                <w:rFonts w:ascii="Arial Narrow" w:hAnsi="Arial Narrow"/>
                <w:color w:val="000000" w:themeColor="text1"/>
                <w:sz w:val="21"/>
                <w:szCs w:val="21"/>
                <w:lang w:val="en-US"/>
              </w:rPr>
              <w:t xml:space="preserve"> de notes de </w:t>
            </w:r>
            <w:r w:rsidRPr="00C11D58">
              <w:rPr>
                <w:rFonts w:ascii="Arial Narrow" w:hAnsi="Arial Narrow"/>
                <w:color w:val="000000" w:themeColor="text1"/>
                <w:sz w:val="21"/>
                <w:szCs w:val="21"/>
              </w:rPr>
              <w:t>cours</w:t>
            </w:r>
          </w:p>
          <w:p w:rsidR="00417B02" w:rsidRPr="00C11D58" w:rsidRDefault="00417B02" w:rsidP="00417B02">
            <w:pPr>
              <w:pStyle w:val="Paragraphedeliste"/>
              <w:numPr>
                <w:ilvl w:val="0"/>
                <w:numId w:val="6"/>
              </w:numPr>
              <w:spacing w:before="60" w:after="60" w:line="240" w:lineRule="auto"/>
              <w:ind w:left="317"/>
              <w:rPr>
                <w:rFonts w:ascii="Arial Narrow" w:hAnsi="Arial Narrow"/>
                <w:color w:val="000000" w:themeColor="text1"/>
                <w:sz w:val="21"/>
                <w:szCs w:val="21"/>
              </w:rPr>
            </w:pPr>
            <w:r w:rsidRPr="00C11D58">
              <w:rPr>
                <w:rFonts w:ascii="Arial Narrow" w:hAnsi="Arial Narrow"/>
                <w:color w:val="000000" w:themeColor="text1"/>
                <w:sz w:val="21"/>
                <w:szCs w:val="21"/>
              </w:rPr>
              <w:t>Guide des fonctions et des éléments de surveillance</w:t>
            </w:r>
          </w:p>
          <w:p w:rsidR="00417B02" w:rsidRPr="00C11D58" w:rsidRDefault="00417B02" w:rsidP="00417B02">
            <w:pPr>
              <w:pStyle w:val="Paragraphedeliste"/>
              <w:numPr>
                <w:ilvl w:val="0"/>
                <w:numId w:val="6"/>
              </w:numPr>
              <w:spacing w:before="60" w:after="60" w:line="240" w:lineRule="auto"/>
              <w:ind w:left="317"/>
              <w:rPr>
                <w:rFonts w:ascii="Arial Narrow" w:hAnsi="Arial Narrow"/>
                <w:color w:val="000000" w:themeColor="text1"/>
                <w:sz w:val="21"/>
                <w:szCs w:val="21"/>
              </w:rPr>
            </w:pPr>
            <w:r>
              <w:rPr>
                <w:rFonts w:ascii="Arial Narrow" w:hAnsi="Arial Narrow"/>
                <w:color w:val="000000" w:themeColor="text1"/>
                <w:sz w:val="21"/>
                <w:szCs w:val="21"/>
              </w:rPr>
              <w:t xml:space="preserve">Guide des principaux termes médicaux </w:t>
            </w:r>
          </w:p>
          <w:p w:rsidR="00417B02" w:rsidRPr="00C11D58" w:rsidRDefault="00417B02" w:rsidP="00417B02">
            <w:pPr>
              <w:pStyle w:val="Paragraphedeliste"/>
              <w:numPr>
                <w:ilvl w:val="0"/>
                <w:numId w:val="6"/>
              </w:numPr>
              <w:spacing w:before="60" w:after="60" w:line="240" w:lineRule="auto"/>
              <w:ind w:left="317"/>
              <w:rPr>
                <w:rFonts w:ascii="Arial Narrow" w:hAnsi="Arial Narrow"/>
                <w:color w:val="000000" w:themeColor="text1"/>
                <w:sz w:val="21"/>
                <w:szCs w:val="21"/>
                <w:lang w:val="en-US"/>
              </w:rPr>
            </w:pPr>
            <w:r w:rsidRPr="00C11D58">
              <w:rPr>
                <w:rFonts w:ascii="Arial Narrow" w:hAnsi="Arial Narrow"/>
                <w:color w:val="000000" w:themeColor="text1"/>
                <w:sz w:val="21"/>
                <w:szCs w:val="21"/>
                <w:lang w:val="en-US"/>
              </w:rPr>
              <w:t>Paquette-Desjardins</w:t>
            </w:r>
          </w:p>
          <w:p w:rsidR="00417B02" w:rsidRPr="00C11D58" w:rsidRDefault="00417B02" w:rsidP="00417B02">
            <w:pPr>
              <w:pStyle w:val="Paragraphedeliste"/>
              <w:numPr>
                <w:ilvl w:val="0"/>
                <w:numId w:val="6"/>
              </w:numPr>
              <w:spacing w:before="60" w:after="60" w:line="240" w:lineRule="auto"/>
              <w:ind w:left="317"/>
              <w:rPr>
                <w:rFonts w:ascii="Arial Narrow" w:hAnsi="Arial Narrow"/>
                <w:color w:val="000000" w:themeColor="text1"/>
                <w:sz w:val="21"/>
                <w:szCs w:val="21"/>
                <w:lang w:val="en-US"/>
              </w:rPr>
            </w:pPr>
            <w:r w:rsidRPr="00C11D58">
              <w:rPr>
                <w:rFonts w:ascii="Arial Narrow" w:hAnsi="Arial Narrow"/>
                <w:color w:val="000000" w:themeColor="text1"/>
                <w:sz w:val="21"/>
                <w:szCs w:val="21"/>
                <w:lang w:val="en-US"/>
              </w:rPr>
              <w:t>Potter &amp; Perry, Tome 2</w:t>
            </w:r>
          </w:p>
          <w:p w:rsidR="00417B02" w:rsidRPr="00C11D58" w:rsidRDefault="00417B02" w:rsidP="00417B02">
            <w:pPr>
              <w:pStyle w:val="Paragraphedeliste"/>
              <w:numPr>
                <w:ilvl w:val="0"/>
                <w:numId w:val="6"/>
              </w:numPr>
              <w:spacing w:before="60" w:after="60" w:line="240" w:lineRule="auto"/>
              <w:ind w:left="317"/>
              <w:rPr>
                <w:rFonts w:ascii="Arial Narrow" w:hAnsi="Arial Narrow"/>
                <w:color w:val="000000" w:themeColor="text1"/>
                <w:sz w:val="21"/>
                <w:szCs w:val="21"/>
              </w:rPr>
            </w:pPr>
            <w:r w:rsidRPr="00C11D58">
              <w:rPr>
                <w:rFonts w:ascii="Arial Narrow" w:hAnsi="Arial Narrow"/>
                <w:color w:val="000000" w:themeColor="text1"/>
                <w:sz w:val="21"/>
                <w:szCs w:val="21"/>
              </w:rPr>
              <w:t>Lewis Tome 1, 2 ou 3 selon la situation</w:t>
            </w:r>
          </w:p>
        </w:tc>
        <w:tc>
          <w:tcPr>
            <w:tcW w:w="2201" w:type="dxa"/>
            <w:vAlign w:val="center"/>
          </w:tcPr>
          <w:p w:rsidR="00417B02" w:rsidRPr="00A44A0D" w:rsidRDefault="00417B02" w:rsidP="00536365">
            <w:pPr>
              <w:spacing w:before="60" w:after="60" w:line="240" w:lineRule="auto"/>
              <w:rPr>
                <w:rFonts w:ascii="Arial Narrow" w:hAnsi="Arial Narrow"/>
                <w:sz w:val="21"/>
                <w:szCs w:val="21"/>
              </w:rPr>
            </w:pPr>
          </w:p>
        </w:tc>
      </w:tr>
      <w:tr w:rsidR="00417B02" w:rsidRPr="00F605FF" w:rsidTr="00417B02">
        <w:trPr>
          <w:trHeight w:val="510"/>
          <w:jc w:val="center"/>
        </w:trPr>
        <w:tc>
          <w:tcPr>
            <w:tcW w:w="1427" w:type="dxa"/>
            <w:vMerge/>
            <w:vAlign w:val="center"/>
          </w:tcPr>
          <w:p w:rsidR="00417B02" w:rsidRPr="00A44A0D" w:rsidRDefault="00417B02" w:rsidP="00536365">
            <w:pPr>
              <w:spacing w:before="60" w:after="60" w:line="240" w:lineRule="auto"/>
              <w:rPr>
                <w:rFonts w:ascii="Arial Narrow" w:hAnsi="Arial Narrow"/>
                <w:b/>
                <w:sz w:val="21"/>
                <w:szCs w:val="21"/>
              </w:rPr>
            </w:pPr>
          </w:p>
        </w:tc>
        <w:tc>
          <w:tcPr>
            <w:tcW w:w="4178" w:type="dxa"/>
            <w:vAlign w:val="center"/>
          </w:tcPr>
          <w:p w:rsidR="00417B02" w:rsidRPr="008B0665" w:rsidRDefault="00417B02" w:rsidP="00536365">
            <w:pPr>
              <w:spacing w:before="60" w:after="60"/>
              <w:ind w:left="71"/>
              <w:rPr>
                <w:rFonts w:ascii="Arial Narrow" w:hAnsi="Arial Narrow"/>
                <w:b/>
                <w:sz w:val="21"/>
                <w:szCs w:val="21"/>
              </w:rPr>
            </w:pPr>
            <w:r w:rsidRPr="00267892">
              <w:rPr>
                <w:rFonts w:ascii="Arial Narrow" w:hAnsi="Arial Narrow"/>
                <w:b/>
                <w:sz w:val="21"/>
                <w:szCs w:val="21"/>
              </w:rPr>
              <w:t>#</w:t>
            </w:r>
            <w:proofErr w:type="gramStart"/>
            <w:r w:rsidRPr="00267892">
              <w:rPr>
                <w:rFonts w:ascii="Arial Narrow" w:hAnsi="Arial Narrow"/>
                <w:b/>
                <w:sz w:val="21"/>
                <w:szCs w:val="21"/>
              </w:rPr>
              <w:t>2:</w:t>
            </w:r>
            <w:proofErr w:type="gramEnd"/>
            <w:r w:rsidRPr="00267892">
              <w:rPr>
                <w:rFonts w:ascii="Arial Narrow" w:hAnsi="Arial Narrow"/>
                <w:b/>
                <w:sz w:val="21"/>
                <w:szCs w:val="21"/>
              </w:rPr>
              <w:t xml:space="preserve"> </w:t>
            </w:r>
            <w:r w:rsidRPr="00B26ED0">
              <w:rPr>
                <w:rFonts w:ascii="Arial Narrow" w:hAnsi="Arial Narrow"/>
                <w:b/>
                <w:sz w:val="21"/>
                <w:szCs w:val="21"/>
              </w:rPr>
              <w:t>Préparation du laboratoire clinique</w:t>
            </w:r>
            <w:r>
              <w:rPr>
                <w:rFonts w:ascii="Arial Narrow" w:hAnsi="Arial Narrow"/>
                <w:sz w:val="21"/>
                <w:szCs w:val="21"/>
              </w:rPr>
              <w:t xml:space="preserve"> : </w:t>
            </w:r>
            <w:r>
              <w:rPr>
                <w:rFonts w:ascii="Arial Narrow" w:hAnsi="Arial Narrow"/>
                <w:color w:val="000000" w:themeColor="text1"/>
                <w:sz w:val="21"/>
                <w:szCs w:val="21"/>
              </w:rPr>
              <w:t xml:space="preserve">Dossier / </w:t>
            </w:r>
            <w:proofErr w:type="spellStart"/>
            <w:r>
              <w:rPr>
                <w:rFonts w:ascii="Arial Narrow" w:hAnsi="Arial Narrow"/>
                <w:color w:val="000000" w:themeColor="text1"/>
                <w:sz w:val="21"/>
                <w:szCs w:val="21"/>
              </w:rPr>
              <w:t>Kardex</w:t>
            </w:r>
            <w:proofErr w:type="spellEnd"/>
            <w:r>
              <w:rPr>
                <w:rFonts w:ascii="Arial Narrow" w:hAnsi="Arial Narrow"/>
                <w:color w:val="000000" w:themeColor="text1"/>
                <w:sz w:val="21"/>
                <w:szCs w:val="21"/>
              </w:rPr>
              <w:t xml:space="preserve"> / Mémo de soins</w:t>
            </w:r>
            <w:r w:rsidRPr="006C4D99">
              <w:rPr>
                <w:rFonts w:ascii="Arial Narrow" w:hAnsi="Arial Narrow"/>
                <w:color w:val="000000" w:themeColor="text1"/>
                <w:sz w:val="21"/>
                <w:szCs w:val="21"/>
              </w:rPr>
              <w:t xml:space="preserve"> </w:t>
            </w:r>
            <w:r>
              <w:rPr>
                <w:rFonts w:ascii="Arial Narrow" w:hAnsi="Arial Narrow"/>
                <w:color w:val="000000" w:themeColor="text1"/>
                <w:sz w:val="21"/>
                <w:szCs w:val="21"/>
              </w:rPr>
              <w:t xml:space="preserve">/ </w:t>
            </w:r>
            <w:r w:rsidRPr="00F605FF">
              <w:rPr>
                <w:rFonts w:ascii="Arial Narrow" w:hAnsi="Arial Narrow"/>
                <w:sz w:val="21"/>
                <w:szCs w:val="21"/>
              </w:rPr>
              <w:t>Rec</w:t>
            </w:r>
            <w:r>
              <w:rPr>
                <w:rFonts w:ascii="Arial Narrow" w:hAnsi="Arial Narrow"/>
                <w:sz w:val="21"/>
                <w:szCs w:val="21"/>
              </w:rPr>
              <w:t xml:space="preserve">herche de données pertinentes </w:t>
            </w:r>
            <w:r w:rsidRPr="00F605FF">
              <w:rPr>
                <w:rFonts w:ascii="Arial Narrow" w:hAnsi="Arial Narrow"/>
                <w:sz w:val="21"/>
                <w:szCs w:val="21"/>
              </w:rPr>
              <w:t xml:space="preserve">(M. </w:t>
            </w:r>
            <w:proofErr w:type="spellStart"/>
            <w:r w:rsidRPr="00F605FF">
              <w:rPr>
                <w:rFonts w:ascii="Arial Narrow" w:hAnsi="Arial Narrow"/>
                <w:sz w:val="21"/>
                <w:szCs w:val="21"/>
              </w:rPr>
              <w:t>Latour</w:t>
            </w:r>
            <w:proofErr w:type="spellEnd"/>
            <w:r w:rsidRPr="00F605FF">
              <w:rPr>
                <w:rFonts w:ascii="Arial Narrow" w:hAnsi="Arial Narrow"/>
                <w:sz w:val="21"/>
                <w:szCs w:val="21"/>
              </w:rPr>
              <w:t>)</w:t>
            </w:r>
            <w:r>
              <w:rPr>
                <w:rFonts w:ascii="Arial Narrow" w:hAnsi="Arial Narrow"/>
                <w:sz w:val="21"/>
                <w:szCs w:val="21"/>
              </w:rPr>
              <w:t>.</w:t>
            </w:r>
          </w:p>
        </w:tc>
        <w:tc>
          <w:tcPr>
            <w:tcW w:w="2410" w:type="dxa"/>
            <w:vMerge/>
            <w:vAlign w:val="center"/>
          </w:tcPr>
          <w:p w:rsidR="00417B02" w:rsidRPr="008B0665" w:rsidRDefault="00417B02" w:rsidP="00536365">
            <w:pPr>
              <w:spacing w:before="60" w:after="60" w:line="240" w:lineRule="auto"/>
              <w:rPr>
                <w:rFonts w:ascii="Arial Narrow" w:hAnsi="Arial Narrow"/>
                <w:sz w:val="21"/>
                <w:szCs w:val="21"/>
              </w:rPr>
            </w:pPr>
          </w:p>
        </w:tc>
        <w:tc>
          <w:tcPr>
            <w:tcW w:w="2201" w:type="dxa"/>
            <w:vAlign w:val="center"/>
          </w:tcPr>
          <w:p w:rsidR="00417B02" w:rsidRPr="00A44A0D" w:rsidRDefault="00417B02" w:rsidP="00536365">
            <w:pPr>
              <w:spacing w:before="60" w:after="60" w:line="240" w:lineRule="auto"/>
              <w:ind w:left="34"/>
              <w:rPr>
                <w:rFonts w:ascii="Arial Narrow" w:hAnsi="Arial Narrow"/>
                <w:sz w:val="21"/>
                <w:szCs w:val="21"/>
              </w:rPr>
            </w:pPr>
          </w:p>
        </w:tc>
      </w:tr>
      <w:tr w:rsidR="00417B02" w:rsidRPr="003A4B0B" w:rsidTr="00417B02">
        <w:trPr>
          <w:trHeight w:val="510"/>
          <w:jc w:val="center"/>
        </w:trPr>
        <w:tc>
          <w:tcPr>
            <w:tcW w:w="1427" w:type="dxa"/>
            <w:vMerge/>
            <w:vAlign w:val="center"/>
          </w:tcPr>
          <w:p w:rsidR="00417B02" w:rsidRPr="00A44A0D" w:rsidRDefault="00417B02" w:rsidP="00536365">
            <w:pPr>
              <w:spacing w:before="60" w:after="60" w:line="240" w:lineRule="auto"/>
              <w:rPr>
                <w:rFonts w:ascii="Arial Narrow" w:hAnsi="Arial Narrow"/>
                <w:b/>
                <w:sz w:val="21"/>
                <w:szCs w:val="21"/>
              </w:rPr>
            </w:pPr>
          </w:p>
        </w:tc>
        <w:tc>
          <w:tcPr>
            <w:tcW w:w="4178" w:type="dxa"/>
            <w:vAlign w:val="center"/>
          </w:tcPr>
          <w:p w:rsidR="00417B02" w:rsidRPr="006C4D99" w:rsidRDefault="00417B02" w:rsidP="00536365">
            <w:pPr>
              <w:spacing w:before="60" w:after="60"/>
              <w:ind w:left="71"/>
              <w:rPr>
                <w:rFonts w:ascii="Arial Narrow" w:hAnsi="Arial Narrow"/>
                <w:color w:val="000000" w:themeColor="text1"/>
                <w:sz w:val="21"/>
                <w:szCs w:val="21"/>
              </w:rPr>
            </w:pPr>
            <w:r w:rsidRPr="006C4D99">
              <w:rPr>
                <w:rFonts w:ascii="Arial Narrow" w:hAnsi="Arial Narrow"/>
                <w:b/>
                <w:color w:val="000000" w:themeColor="text1"/>
                <w:sz w:val="21"/>
                <w:szCs w:val="21"/>
              </w:rPr>
              <w:t>#</w:t>
            </w:r>
            <w:proofErr w:type="gramStart"/>
            <w:r w:rsidRPr="006C4D99">
              <w:rPr>
                <w:rFonts w:ascii="Arial Narrow" w:hAnsi="Arial Narrow"/>
                <w:b/>
                <w:color w:val="000000" w:themeColor="text1"/>
                <w:sz w:val="21"/>
                <w:szCs w:val="21"/>
              </w:rPr>
              <w:t>3:</w:t>
            </w:r>
            <w:proofErr w:type="gramEnd"/>
            <w:r w:rsidRPr="006C4D99">
              <w:rPr>
                <w:rFonts w:ascii="Arial Narrow" w:hAnsi="Arial Narrow"/>
                <w:b/>
                <w:color w:val="000000" w:themeColor="text1"/>
                <w:sz w:val="21"/>
                <w:szCs w:val="21"/>
              </w:rPr>
              <w:t xml:space="preserve"> </w:t>
            </w:r>
            <w:r w:rsidRPr="00F605FF">
              <w:rPr>
                <w:rFonts w:ascii="Arial Narrow" w:hAnsi="Arial Narrow"/>
                <w:sz w:val="21"/>
                <w:szCs w:val="21"/>
              </w:rPr>
              <w:t xml:space="preserve">Recherche de données pertinentes / Analyse &amp; interprétation des données / Planification des soins et des traitements infirmiers (M. </w:t>
            </w:r>
            <w:proofErr w:type="spellStart"/>
            <w:r w:rsidRPr="00F605FF">
              <w:rPr>
                <w:rFonts w:ascii="Arial Narrow" w:hAnsi="Arial Narrow"/>
                <w:sz w:val="21"/>
                <w:szCs w:val="21"/>
              </w:rPr>
              <w:t>Latour</w:t>
            </w:r>
            <w:proofErr w:type="spellEnd"/>
            <w:r w:rsidRPr="00F605FF">
              <w:rPr>
                <w:rFonts w:ascii="Arial Narrow" w:hAnsi="Arial Narrow"/>
                <w:sz w:val="21"/>
                <w:szCs w:val="21"/>
              </w:rPr>
              <w:t>)</w:t>
            </w:r>
            <w:r w:rsidRPr="006C4D99">
              <w:rPr>
                <w:rFonts w:ascii="Arial Narrow" w:hAnsi="Arial Narrow"/>
                <w:color w:val="000000" w:themeColor="text1"/>
                <w:sz w:val="21"/>
                <w:szCs w:val="21"/>
              </w:rPr>
              <w:t xml:space="preserve"> </w:t>
            </w:r>
          </w:p>
        </w:tc>
        <w:tc>
          <w:tcPr>
            <w:tcW w:w="2410" w:type="dxa"/>
            <w:vMerge/>
            <w:vAlign w:val="center"/>
          </w:tcPr>
          <w:p w:rsidR="00417B02" w:rsidRPr="003A4B0B" w:rsidRDefault="00417B02" w:rsidP="00536365">
            <w:pPr>
              <w:spacing w:before="60" w:after="60" w:line="240" w:lineRule="auto"/>
              <w:rPr>
                <w:rFonts w:ascii="Arial Narrow" w:hAnsi="Arial Narrow"/>
                <w:sz w:val="21"/>
                <w:szCs w:val="21"/>
              </w:rPr>
            </w:pPr>
          </w:p>
        </w:tc>
        <w:tc>
          <w:tcPr>
            <w:tcW w:w="2201" w:type="dxa"/>
            <w:vAlign w:val="center"/>
          </w:tcPr>
          <w:p w:rsidR="00417B02" w:rsidRPr="003A4B0B" w:rsidRDefault="00417B02" w:rsidP="00536365">
            <w:pPr>
              <w:spacing w:before="60" w:after="60" w:line="240" w:lineRule="auto"/>
              <w:ind w:left="34"/>
              <w:rPr>
                <w:rFonts w:ascii="Arial Narrow" w:hAnsi="Arial Narrow"/>
                <w:sz w:val="21"/>
                <w:szCs w:val="21"/>
              </w:rPr>
            </w:pPr>
          </w:p>
        </w:tc>
      </w:tr>
      <w:tr w:rsidR="00417B02" w:rsidRPr="003A4B0B" w:rsidTr="00417B02">
        <w:trPr>
          <w:trHeight w:val="510"/>
          <w:jc w:val="center"/>
        </w:trPr>
        <w:tc>
          <w:tcPr>
            <w:tcW w:w="1427" w:type="dxa"/>
            <w:vMerge/>
            <w:vAlign w:val="center"/>
          </w:tcPr>
          <w:p w:rsidR="00417B02" w:rsidRPr="003A4B0B" w:rsidRDefault="00417B02" w:rsidP="00536365">
            <w:pPr>
              <w:spacing w:before="60" w:after="60" w:line="240" w:lineRule="auto"/>
              <w:rPr>
                <w:rFonts w:ascii="Arial Narrow" w:hAnsi="Arial Narrow"/>
                <w:b/>
                <w:sz w:val="21"/>
                <w:szCs w:val="21"/>
              </w:rPr>
            </w:pPr>
          </w:p>
        </w:tc>
        <w:tc>
          <w:tcPr>
            <w:tcW w:w="4178" w:type="dxa"/>
            <w:vAlign w:val="center"/>
          </w:tcPr>
          <w:p w:rsidR="00417B02" w:rsidRPr="006C4D99" w:rsidRDefault="00417B02" w:rsidP="00536365">
            <w:pPr>
              <w:spacing w:before="60" w:after="60"/>
              <w:ind w:left="71"/>
              <w:rPr>
                <w:rFonts w:ascii="Arial Narrow" w:hAnsi="Arial Narrow"/>
                <w:color w:val="000000" w:themeColor="text1"/>
                <w:sz w:val="21"/>
                <w:szCs w:val="21"/>
              </w:rPr>
            </w:pPr>
            <w:r w:rsidRPr="006C4D99">
              <w:rPr>
                <w:rFonts w:ascii="Arial Narrow" w:hAnsi="Arial Narrow"/>
                <w:b/>
                <w:color w:val="000000" w:themeColor="text1"/>
                <w:sz w:val="21"/>
                <w:szCs w:val="21"/>
              </w:rPr>
              <w:t>#</w:t>
            </w:r>
            <w:proofErr w:type="gramStart"/>
            <w:r w:rsidRPr="006C4D99">
              <w:rPr>
                <w:rFonts w:ascii="Arial Narrow" w:hAnsi="Arial Narrow"/>
                <w:b/>
                <w:color w:val="000000" w:themeColor="text1"/>
                <w:sz w:val="21"/>
                <w:szCs w:val="21"/>
              </w:rPr>
              <w:t>4:</w:t>
            </w:r>
            <w:proofErr w:type="gramEnd"/>
            <w:r w:rsidRPr="006C4D99">
              <w:rPr>
                <w:rFonts w:ascii="Arial Narrow" w:hAnsi="Arial Narrow"/>
                <w:b/>
                <w:color w:val="000000" w:themeColor="text1"/>
                <w:sz w:val="21"/>
                <w:szCs w:val="21"/>
              </w:rPr>
              <w:t xml:space="preserve"> </w:t>
            </w:r>
            <w:r>
              <w:rPr>
                <w:rFonts w:ascii="Arial Narrow" w:hAnsi="Arial Narrow"/>
                <w:b/>
                <w:sz w:val="21"/>
                <w:szCs w:val="21"/>
              </w:rPr>
              <w:t>Préparation de l’examen pratique </w:t>
            </w:r>
            <w:r>
              <w:rPr>
                <w:rFonts w:ascii="Arial Narrow" w:hAnsi="Arial Narrow"/>
                <w:sz w:val="21"/>
                <w:szCs w:val="21"/>
              </w:rPr>
              <w:t xml:space="preserve">: </w:t>
            </w:r>
            <w:r w:rsidRPr="006C4D99">
              <w:rPr>
                <w:rFonts w:ascii="Arial Narrow" w:hAnsi="Arial Narrow"/>
                <w:color w:val="000000" w:themeColor="text1"/>
                <w:sz w:val="21"/>
                <w:szCs w:val="21"/>
              </w:rPr>
              <w:t>Mémo de soins</w:t>
            </w:r>
            <w:r>
              <w:rPr>
                <w:rFonts w:ascii="Arial Narrow" w:hAnsi="Arial Narrow"/>
                <w:color w:val="000000" w:themeColor="text1"/>
                <w:sz w:val="21"/>
                <w:szCs w:val="21"/>
              </w:rPr>
              <w:t xml:space="preserve"> /</w:t>
            </w:r>
            <w:r w:rsidRPr="006C4D99">
              <w:rPr>
                <w:rFonts w:ascii="Arial Narrow" w:hAnsi="Arial Narrow"/>
                <w:color w:val="000000" w:themeColor="text1"/>
                <w:sz w:val="21"/>
                <w:szCs w:val="21"/>
              </w:rPr>
              <w:t xml:space="preserve"> </w:t>
            </w:r>
            <w:r>
              <w:rPr>
                <w:rFonts w:ascii="Arial Narrow" w:hAnsi="Arial Narrow"/>
                <w:color w:val="000000" w:themeColor="text1"/>
                <w:sz w:val="21"/>
                <w:szCs w:val="21"/>
              </w:rPr>
              <w:t xml:space="preserve">Retour sur la partie A du travail d’équipe </w:t>
            </w:r>
          </w:p>
        </w:tc>
        <w:tc>
          <w:tcPr>
            <w:tcW w:w="2410" w:type="dxa"/>
            <w:vMerge/>
            <w:vAlign w:val="center"/>
          </w:tcPr>
          <w:p w:rsidR="00417B02" w:rsidRPr="003A4B0B" w:rsidRDefault="00417B02" w:rsidP="00536365">
            <w:pPr>
              <w:spacing w:before="60" w:after="60" w:line="240" w:lineRule="auto"/>
              <w:rPr>
                <w:rFonts w:ascii="Arial Narrow" w:hAnsi="Arial Narrow"/>
                <w:sz w:val="21"/>
                <w:szCs w:val="21"/>
              </w:rPr>
            </w:pPr>
          </w:p>
        </w:tc>
        <w:tc>
          <w:tcPr>
            <w:tcW w:w="2201" w:type="dxa"/>
            <w:vAlign w:val="center"/>
          </w:tcPr>
          <w:p w:rsidR="00417B02" w:rsidRPr="003A4B0B" w:rsidRDefault="00417B02" w:rsidP="00536365">
            <w:pPr>
              <w:spacing w:before="60" w:after="60" w:line="240" w:lineRule="auto"/>
              <w:ind w:left="34"/>
              <w:rPr>
                <w:rFonts w:ascii="Arial Narrow" w:hAnsi="Arial Narrow"/>
                <w:sz w:val="21"/>
                <w:szCs w:val="21"/>
              </w:rPr>
            </w:pPr>
          </w:p>
        </w:tc>
      </w:tr>
      <w:tr w:rsidR="00417B02" w:rsidRPr="003A4B0B" w:rsidTr="00417B02">
        <w:trPr>
          <w:trHeight w:val="510"/>
          <w:jc w:val="center"/>
        </w:trPr>
        <w:tc>
          <w:tcPr>
            <w:tcW w:w="1427" w:type="dxa"/>
            <w:vMerge/>
            <w:vAlign w:val="center"/>
          </w:tcPr>
          <w:p w:rsidR="00417B02" w:rsidRPr="003A4B0B" w:rsidRDefault="00417B02" w:rsidP="00536365">
            <w:pPr>
              <w:spacing w:before="60" w:after="60" w:line="240" w:lineRule="auto"/>
              <w:rPr>
                <w:rFonts w:ascii="Arial Narrow" w:hAnsi="Arial Narrow"/>
                <w:b/>
                <w:sz w:val="21"/>
                <w:szCs w:val="21"/>
              </w:rPr>
            </w:pPr>
          </w:p>
        </w:tc>
        <w:tc>
          <w:tcPr>
            <w:tcW w:w="4178" w:type="dxa"/>
            <w:vAlign w:val="center"/>
          </w:tcPr>
          <w:p w:rsidR="00417B02" w:rsidRPr="007A1CA6" w:rsidRDefault="00417B02" w:rsidP="00D12383">
            <w:pPr>
              <w:spacing w:before="60" w:after="60"/>
              <w:ind w:left="71"/>
              <w:rPr>
                <w:rFonts w:ascii="Arial Narrow" w:hAnsi="Arial Narrow"/>
                <w:b/>
                <w:sz w:val="21"/>
                <w:szCs w:val="21"/>
              </w:rPr>
            </w:pPr>
            <w:r w:rsidRPr="00267892">
              <w:rPr>
                <w:rFonts w:ascii="Arial Narrow" w:hAnsi="Arial Narrow"/>
                <w:b/>
                <w:sz w:val="21"/>
                <w:szCs w:val="21"/>
              </w:rPr>
              <w:t>#</w:t>
            </w:r>
            <w:proofErr w:type="gramStart"/>
            <w:r w:rsidRPr="00267892">
              <w:rPr>
                <w:rFonts w:ascii="Arial Narrow" w:hAnsi="Arial Narrow"/>
                <w:b/>
                <w:sz w:val="21"/>
                <w:szCs w:val="21"/>
              </w:rPr>
              <w:t>5:</w:t>
            </w:r>
            <w:proofErr w:type="gramEnd"/>
            <w:r w:rsidRPr="00267892">
              <w:rPr>
                <w:rFonts w:ascii="Arial Narrow" w:hAnsi="Arial Narrow"/>
                <w:b/>
                <w:sz w:val="21"/>
                <w:szCs w:val="21"/>
              </w:rPr>
              <w:t xml:space="preserve"> </w:t>
            </w:r>
            <w:r w:rsidRPr="00267892">
              <w:rPr>
                <w:rFonts w:ascii="Arial Narrow" w:hAnsi="Arial Narrow"/>
                <w:sz w:val="21"/>
                <w:szCs w:val="21"/>
              </w:rPr>
              <w:t>Présentation</w:t>
            </w:r>
            <w:r>
              <w:rPr>
                <w:rFonts w:ascii="Arial Narrow" w:hAnsi="Arial Narrow"/>
                <w:sz w:val="21"/>
                <w:szCs w:val="21"/>
              </w:rPr>
              <w:t xml:space="preserve"> individuelle </w:t>
            </w:r>
            <w:r w:rsidRPr="00267892">
              <w:rPr>
                <w:rFonts w:ascii="Arial Narrow" w:hAnsi="Arial Narrow"/>
                <w:sz w:val="21"/>
                <w:szCs w:val="21"/>
              </w:rPr>
              <w:t xml:space="preserve">de la démarche de soins réalisée auprès de la personne de votre choix requérant des soins infirmiers </w:t>
            </w:r>
          </w:p>
        </w:tc>
        <w:tc>
          <w:tcPr>
            <w:tcW w:w="2410" w:type="dxa"/>
            <w:vAlign w:val="center"/>
          </w:tcPr>
          <w:p w:rsidR="00417B02" w:rsidRPr="00A4071B" w:rsidRDefault="00417B02" w:rsidP="00D12383">
            <w:pPr>
              <w:spacing w:before="60" w:after="60"/>
              <w:rPr>
                <w:rFonts w:ascii="Arial Narrow" w:hAnsi="Arial Narrow"/>
                <w:b/>
                <w:color w:val="C0504D"/>
                <w:sz w:val="21"/>
                <w:szCs w:val="21"/>
              </w:rPr>
            </w:pPr>
            <w:r w:rsidRPr="00A4071B">
              <w:rPr>
                <w:rFonts w:ascii="Arial Narrow" w:hAnsi="Arial Narrow"/>
                <w:b/>
                <w:color w:val="C0504D"/>
                <w:sz w:val="21"/>
                <w:szCs w:val="21"/>
              </w:rPr>
              <w:t xml:space="preserve">Travail écrit </w:t>
            </w:r>
          </w:p>
          <w:p w:rsidR="00417B02" w:rsidRPr="00267892" w:rsidRDefault="00417B02" w:rsidP="00D12383">
            <w:pPr>
              <w:spacing w:before="60" w:after="60"/>
              <w:rPr>
                <w:rFonts w:ascii="Arial Narrow" w:hAnsi="Arial Narrow"/>
                <w:b/>
                <w:color w:val="000000"/>
                <w:sz w:val="21"/>
                <w:szCs w:val="21"/>
              </w:rPr>
            </w:pPr>
            <w:r w:rsidRPr="00267892">
              <w:rPr>
                <w:rFonts w:ascii="Arial Narrow" w:hAnsi="Arial Narrow"/>
                <w:b/>
                <w:color w:val="000000"/>
                <w:sz w:val="21"/>
                <w:szCs w:val="21"/>
              </w:rPr>
              <w:t>À remettre le</w:t>
            </w:r>
            <w:r>
              <w:rPr>
                <w:rFonts w:ascii="Arial Narrow" w:hAnsi="Arial Narrow"/>
                <w:b/>
                <w:color w:val="000000"/>
                <w:sz w:val="21"/>
                <w:szCs w:val="21"/>
              </w:rPr>
              <w:t> :</w:t>
            </w:r>
          </w:p>
          <w:p w:rsidR="00417B02" w:rsidRPr="003A4B0B" w:rsidRDefault="00417B02" w:rsidP="00D12383">
            <w:pPr>
              <w:spacing w:before="60" w:after="60"/>
              <w:rPr>
                <w:rFonts w:ascii="Arial Narrow" w:hAnsi="Arial Narrow"/>
                <w:sz w:val="21"/>
                <w:szCs w:val="21"/>
              </w:rPr>
            </w:pPr>
          </w:p>
        </w:tc>
        <w:tc>
          <w:tcPr>
            <w:tcW w:w="2201" w:type="dxa"/>
            <w:vAlign w:val="center"/>
          </w:tcPr>
          <w:p w:rsidR="00417B02" w:rsidRPr="00A4071B" w:rsidRDefault="00417B02" w:rsidP="00536365">
            <w:pPr>
              <w:spacing w:before="60" w:after="60" w:line="240" w:lineRule="auto"/>
              <w:rPr>
                <w:rFonts w:ascii="Arial Narrow" w:hAnsi="Arial Narrow"/>
                <w:b/>
                <w:color w:val="C0504D"/>
                <w:sz w:val="21"/>
                <w:szCs w:val="21"/>
              </w:rPr>
            </w:pPr>
            <w:r w:rsidRPr="00A4071B">
              <w:rPr>
                <w:rFonts w:ascii="Arial Narrow" w:hAnsi="Arial Narrow"/>
                <w:b/>
                <w:color w:val="C0504D"/>
                <w:sz w:val="21"/>
                <w:szCs w:val="21"/>
              </w:rPr>
              <w:t xml:space="preserve">Présentation </w:t>
            </w:r>
            <w:r>
              <w:rPr>
                <w:rFonts w:ascii="Arial Narrow" w:hAnsi="Arial Narrow"/>
                <w:b/>
                <w:color w:val="C0504D"/>
                <w:sz w:val="21"/>
                <w:szCs w:val="21"/>
              </w:rPr>
              <w:t xml:space="preserve">orale </w:t>
            </w:r>
          </w:p>
          <w:p w:rsidR="00417B02" w:rsidRPr="003A4B0B" w:rsidRDefault="00417B02" w:rsidP="00536365">
            <w:pPr>
              <w:spacing w:before="60" w:after="60" w:line="240" w:lineRule="auto"/>
              <w:rPr>
                <w:rFonts w:ascii="Arial Narrow" w:hAnsi="Arial Narrow"/>
                <w:sz w:val="21"/>
                <w:szCs w:val="21"/>
              </w:rPr>
            </w:pPr>
            <w:r w:rsidRPr="00C11D58">
              <w:rPr>
                <w:rFonts w:ascii="Arial Narrow" w:hAnsi="Arial Narrow"/>
                <w:b/>
                <w:color w:val="000000"/>
                <w:sz w:val="21"/>
                <w:szCs w:val="21"/>
              </w:rPr>
              <w:t>Rencontre individuelle le :</w:t>
            </w:r>
            <w:r>
              <w:rPr>
                <w:rFonts w:ascii="Arial Narrow" w:hAnsi="Arial Narrow"/>
                <w:sz w:val="21"/>
                <w:szCs w:val="21"/>
              </w:rPr>
              <w:t xml:space="preserve"> </w:t>
            </w:r>
          </w:p>
        </w:tc>
      </w:tr>
      <w:tr w:rsidR="00536365" w:rsidRPr="003A4B0B" w:rsidTr="00417B02">
        <w:trPr>
          <w:trHeight w:val="510"/>
          <w:jc w:val="center"/>
        </w:trPr>
        <w:tc>
          <w:tcPr>
            <w:tcW w:w="1427" w:type="dxa"/>
            <w:vAlign w:val="center"/>
          </w:tcPr>
          <w:p w:rsidR="00536365" w:rsidRPr="00267892" w:rsidRDefault="00536365" w:rsidP="00536365">
            <w:pPr>
              <w:spacing w:before="60" w:after="60" w:line="240" w:lineRule="auto"/>
              <w:rPr>
                <w:rFonts w:ascii="Arial Narrow" w:hAnsi="Arial Narrow"/>
                <w:b/>
                <w:sz w:val="21"/>
                <w:szCs w:val="21"/>
              </w:rPr>
            </w:pPr>
          </w:p>
        </w:tc>
        <w:tc>
          <w:tcPr>
            <w:tcW w:w="6588" w:type="dxa"/>
            <w:gridSpan w:val="2"/>
            <w:vAlign w:val="center"/>
          </w:tcPr>
          <w:p w:rsidR="00536365" w:rsidRPr="00267892" w:rsidRDefault="00536365" w:rsidP="00536365">
            <w:pPr>
              <w:spacing w:before="60" w:after="60" w:line="240" w:lineRule="auto"/>
              <w:rPr>
                <w:rFonts w:ascii="Arial Narrow" w:hAnsi="Arial Narrow"/>
                <w:sz w:val="21"/>
                <w:szCs w:val="21"/>
              </w:rPr>
            </w:pPr>
            <w:r w:rsidRPr="00267892">
              <w:rPr>
                <w:rFonts w:ascii="Arial Narrow" w:hAnsi="Arial Narrow"/>
                <w:b/>
                <w:i/>
                <w:sz w:val="21"/>
                <w:szCs w:val="21"/>
              </w:rPr>
              <w:t>Travail d’équipe :</w:t>
            </w:r>
            <w:r w:rsidRPr="00267892">
              <w:rPr>
                <w:rFonts w:ascii="Arial Narrow" w:hAnsi="Arial Narrow"/>
                <w:b/>
                <w:sz w:val="21"/>
                <w:szCs w:val="21"/>
              </w:rPr>
              <w:t xml:space="preserve"> </w:t>
            </w:r>
            <w:r w:rsidRPr="00267892">
              <w:rPr>
                <w:rFonts w:ascii="Arial Narrow" w:hAnsi="Arial Narrow"/>
                <w:sz w:val="21"/>
                <w:szCs w:val="21"/>
              </w:rPr>
              <w:t>Démarche de soins réalisée à partir d’une mise en situation</w:t>
            </w:r>
            <w:r w:rsidR="00417B02">
              <w:rPr>
                <w:rFonts w:ascii="Arial Narrow" w:hAnsi="Arial Narrow"/>
                <w:sz w:val="21"/>
                <w:szCs w:val="21"/>
              </w:rPr>
              <w:t xml:space="preserve"> (Partie B)</w:t>
            </w:r>
          </w:p>
        </w:tc>
        <w:tc>
          <w:tcPr>
            <w:tcW w:w="2201" w:type="dxa"/>
            <w:vAlign w:val="center"/>
          </w:tcPr>
          <w:p w:rsidR="00536365" w:rsidRPr="00267892" w:rsidRDefault="00536365" w:rsidP="00536365">
            <w:pPr>
              <w:spacing w:before="60" w:after="60" w:line="240" w:lineRule="auto"/>
              <w:rPr>
                <w:rFonts w:ascii="Arial Narrow" w:hAnsi="Arial Narrow"/>
                <w:b/>
                <w:color w:val="000000"/>
                <w:sz w:val="21"/>
                <w:szCs w:val="21"/>
              </w:rPr>
            </w:pPr>
            <w:r w:rsidRPr="00267892">
              <w:rPr>
                <w:rFonts w:ascii="Arial Narrow" w:hAnsi="Arial Narrow"/>
                <w:b/>
                <w:color w:val="000000"/>
                <w:sz w:val="21"/>
                <w:szCs w:val="21"/>
              </w:rPr>
              <w:t>À remettre le</w:t>
            </w:r>
            <w:r>
              <w:rPr>
                <w:rFonts w:ascii="Arial Narrow" w:hAnsi="Arial Narrow"/>
                <w:b/>
                <w:color w:val="000000"/>
                <w:sz w:val="21"/>
                <w:szCs w:val="21"/>
              </w:rPr>
              <w:t> </w:t>
            </w:r>
            <w:r w:rsidRPr="00C11D58">
              <w:rPr>
                <w:rFonts w:ascii="Arial Narrow" w:hAnsi="Arial Narrow"/>
                <w:b/>
                <w:color w:val="000000"/>
                <w:sz w:val="21"/>
                <w:szCs w:val="21"/>
              </w:rPr>
              <w:t>:</w:t>
            </w:r>
          </w:p>
          <w:p w:rsidR="00536365" w:rsidRPr="00A4071B" w:rsidRDefault="00536365" w:rsidP="00536365">
            <w:pPr>
              <w:spacing w:before="60" w:after="60" w:line="240" w:lineRule="auto"/>
              <w:rPr>
                <w:rFonts w:ascii="Arial Narrow" w:hAnsi="Arial Narrow"/>
                <w:sz w:val="21"/>
                <w:szCs w:val="21"/>
              </w:rPr>
            </w:pPr>
          </w:p>
        </w:tc>
      </w:tr>
      <w:tr w:rsidR="00536365" w:rsidRPr="003A4B0B" w:rsidTr="00F605FF">
        <w:trPr>
          <w:trHeight w:val="312"/>
          <w:jc w:val="center"/>
        </w:trPr>
        <w:tc>
          <w:tcPr>
            <w:tcW w:w="10216" w:type="dxa"/>
            <w:gridSpan w:val="4"/>
            <w:vAlign w:val="center"/>
          </w:tcPr>
          <w:p w:rsidR="00536365" w:rsidRDefault="00536365" w:rsidP="00536365">
            <w:pPr>
              <w:spacing w:before="60" w:after="60" w:line="240" w:lineRule="auto"/>
              <w:ind w:left="34"/>
              <w:rPr>
                <w:rFonts w:ascii="Arial Narrow" w:hAnsi="Arial Narrow"/>
                <w:b/>
                <w:i/>
                <w:sz w:val="21"/>
                <w:szCs w:val="21"/>
              </w:rPr>
            </w:pPr>
            <w:r>
              <w:rPr>
                <w:rFonts w:ascii="Arial Narrow" w:hAnsi="Arial Narrow"/>
                <w:b/>
                <w:i/>
                <w:sz w:val="21"/>
                <w:szCs w:val="21"/>
              </w:rPr>
              <w:t>Certains devoirs demandés seront vérifiés avant le laboratoire.</w:t>
            </w:r>
          </w:p>
          <w:p w:rsidR="00536365" w:rsidRPr="00267892" w:rsidRDefault="00536365" w:rsidP="00536365">
            <w:pPr>
              <w:spacing w:before="60" w:after="60" w:line="240" w:lineRule="auto"/>
              <w:ind w:left="34"/>
              <w:rPr>
                <w:rFonts w:ascii="Arial Narrow" w:hAnsi="Arial Narrow"/>
                <w:sz w:val="21"/>
                <w:szCs w:val="21"/>
              </w:rPr>
            </w:pPr>
            <w:r>
              <w:rPr>
                <w:rFonts w:ascii="Arial Narrow" w:hAnsi="Arial Narrow"/>
                <w:b/>
                <w:i/>
                <w:sz w:val="21"/>
                <w:szCs w:val="21"/>
              </w:rPr>
              <w:t>Pour ne pas perdre des points d’absence, l’étudiante ou l’étudiant devra le réaliser pendant le laboratoire et le présenter à l’enseignante au plus tard à la fin du cours.</w:t>
            </w:r>
          </w:p>
        </w:tc>
      </w:tr>
      <w:tr w:rsidR="00536365" w:rsidRPr="003A4B0B" w:rsidTr="00417B02">
        <w:trPr>
          <w:trHeight w:val="510"/>
          <w:jc w:val="center"/>
        </w:trPr>
        <w:tc>
          <w:tcPr>
            <w:tcW w:w="1427" w:type="dxa"/>
            <w:vMerge w:val="restart"/>
            <w:vAlign w:val="center"/>
          </w:tcPr>
          <w:p w:rsidR="00536365" w:rsidRPr="00267892" w:rsidRDefault="00536365" w:rsidP="00536365">
            <w:pPr>
              <w:spacing w:before="60" w:after="60" w:line="240" w:lineRule="auto"/>
              <w:jc w:val="center"/>
              <w:rPr>
                <w:rFonts w:ascii="Arial Narrow" w:hAnsi="Arial Narrow"/>
                <w:sz w:val="21"/>
                <w:szCs w:val="21"/>
              </w:rPr>
            </w:pPr>
            <w:r w:rsidRPr="00267892">
              <w:rPr>
                <w:rFonts w:ascii="Arial Narrow" w:hAnsi="Arial Narrow"/>
                <w:sz w:val="21"/>
                <w:szCs w:val="21"/>
              </w:rPr>
              <w:t>01Q0, 01Q3</w:t>
            </w:r>
          </w:p>
          <w:p w:rsidR="00536365" w:rsidRPr="00267892" w:rsidRDefault="00536365" w:rsidP="00536365">
            <w:pPr>
              <w:spacing w:before="60" w:after="60" w:line="240" w:lineRule="auto"/>
              <w:jc w:val="center"/>
              <w:rPr>
                <w:rFonts w:ascii="Arial Narrow" w:hAnsi="Arial Narrow"/>
                <w:b/>
                <w:sz w:val="21"/>
                <w:szCs w:val="21"/>
              </w:rPr>
            </w:pPr>
          </w:p>
        </w:tc>
        <w:tc>
          <w:tcPr>
            <w:tcW w:w="6588" w:type="dxa"/>
            <w:gridSpan w:val="2"/>
            <w:vAlign w:val="center"/>
          </w:tcPr>
          <w:p w:rsidR="00536365" w:rsidRPr="00267892" w:rsidRDefault="00536365" w:rsidP="00677383">
            <w:pPr>
              <w:spacing w:before="40" w:after="40" w:line="240" w:lineRule="auto"/>
              <w:jc w:val="center"/>
              <w:rPr>
                <w:rFonts w:ascii="Arial Narrow" w:hAnsi="Arial Narrow"/>
                <w:b/>
                <w:smallCaps/>
                <w:sz w:val="21"/>
                <w:szCs w:val="21"/>
                <w:lang w:val="en-US"/>
              </w:rPr>
            </w:pPr>
            <w:r w:rsidRPr="00267892">
              <w:rPr>
                <w:rFonts w:ascii="Arial Narrow" w:hAnsi="Arial Narrow"/>
                <w:b/>
                <w:smallCaps/>
                <w:sz w:val="21"/>
                <w:szCs w:val="21"/>
              </w:rPr>
              <w:t xml:space="preserve">Laboratoire clinique </w:t>
            </w:r>
            <w:r w:rsidRPr="00267892">
              <w:rPr>
                <w:rFonts w:ascii="Arial Narrow" w:hAnsi="Arial Narrow"/>
                <w:smallCaps/>
                <w:sz w:val="21"/>
                <w:szCs w:val="21"/>
              </w:rPr>
              <w:t>(14</w:t>
            </w:r>
            <w:r w:rsidRPr="00267892">
              <w:rPr>
                <w:rFonts w:ascii="Arial Narrow" w:hAnsi="Arial Narrow"/>
                <w:sz w:val="21"/>
                <w:szCs w:val="21"/>
              </w:rPr>
              <w:t>h</w:t>
            </w:r>
            <w:r w:rsidRPr="00267892">
              <w:rPr>
                <w:rFonts w:ascii="Arial Narrow" w:hAnsi="Arial Narrow"/>
                <w:smallCaps/>
                <w:sz w:val="21"/>
                <w:szCs w:val="21"/>
              </w:rPr>
              <w:t>)</w:t>
            </w:r>
          </w:p>
        </w:tc>
        <w:tc>
          <w:tcPr>
            <w:tcW w:w="2201" w:type="dxa"/>
            <w:vAlign w:val="center"/>
          </w:tcPr>
          <w:p w:rsidR="00536365" w:rsidRPr="00267892" w:rsidRDefault="00536365" w:rsidP="00677383">
            <w:pPr>
              <w:spacing w:before="40" w:after="40" w:line="240" w:lineRule="auto"/>
              <w:rPr>
                <w:rFonts w:ascii="Arial Narrow" w:hAnsi="Arial Narrow"/>
                <w:sz w:val="21"/>
                <w:szCs w:val="21"/>
              </w:rPr>
            </w:pPr>
            <w:r w:rsidRPr="00267892">
              <w:rPr>
                <w:rFonts w:ascii="Arial Narrow" w:hAnsi="Arial Narrow"/>
                <w:sz w:val="21"/>
                <w:szCs w:val="21"/>
              </w:rPr>
              <w:t>Selon votre horaire des soins infirmiers</w:t>
            </w:r>
          </w:p>
        </w:tc>
      </w:tr>
      <w:tr w:rsidR="00536365" w:rsidRPr="003A4B0B" w:rsidTr="00417B02">
        <w:trPr>
          <w:trHeight w:val="510"/>
          <w:jc w:val="center"/>
        </w:trPr>
        <w:tc>
          <w:tcPr>
            <w:tcW w:w="1427" w:type="dxa"/>
            <w:vMerge/>
            <w:vAlign w:val="center"/>
          </w:tcPr>
          <w:p w:rsidR="00536365" w:rsidRPr="003A4B0B" w:rsidRDefault="00536365" w:rsidP="00536365">
            <w:pPr>
              <w:spacing w:before="60" w:after="60" w:line="240" w:lineRule="auto"/>
              <w:rPr>
                <w:rFonts w:ascii="Arial Narrow" w:hAnsi="Arial Narrow"/>
                <w:b/>
                <w:sz w:val="21"/>
                <w:szCs w:val="21"/>
              </w:rPr>
            </w:pPr>
          </w:p>
        </w:tc>
        <w:tc>
          <w:tcPr>
            <w:tcW w:w="6588" w:type="dxa"/>
            <w:gridSpan w:val="2"/>
            <w:vAlign w:val="center"/>
          </w:tcPr>
          <w:p w:rsidR="00536365" w:rsidRPr="003A4B0B" w:rsidRDefault="00536365" w:rsidP="00677383">
            <w:pPr>
              <w:spacing w:before="40" w:after="40" w:line="240" w:lineRule="auto"/>
              <w:rPr>
                <w:rFonts w:ascii="Arial Narrow" w:hAnsi="Arial Narrow"/>
                <w:sz w:val="21"/>
                <w:szCs w:val="21"/>
              </w:rPr>
            </w:pPr>
            <w:r w:rsidRPr="00267892">
              <w:rPr>
                <w:rFonts w:ascii="Arial Narrow" w:hAnsi="Arial Narrow"/>
                <w:sz w:val="21"/>
                <w:szCs w:val="21"/>
              </w:rPr>
              <w:t>Préparation (1h</w:t>
            </w:r>
            <w:r>
              <w:rPr>
                <w:rFonts w:ascii="Arial Narrow" w:hAnsi="Arial Narrow"/>
                <w:sz w:val="21"/>
                <w:szCs w:val="21"/>
              </w:rPr>
              <w:t>1/2</w:t>
            </w:r>
            <w:r w:rsidRPr="00267892">
              <w:rPr>
                <w:rFonts w:ascii="Arial Narrow" w:hAnsi="Arial Narrow"/>
                <w:sz w:val="21"/>
                <w:szCs w:val="21"/>
              </w:rPr>
              <w:t>)</w:t>
            </w:r>
            <w:r>
              <w:rPr>
                <w:rFonts w:ascii="Arial Narrow" w:hAnsi="Arial Narrow"/>
                <w:sz w:val="21"/>
                <w:szCs w:val="21"/>
              </w:rPr>
              <w:t xml:space="preserve">   </w:t>
            </w:r>
            <w:r w:rsidRPr="00C11D58">
              <w:rPr>
                <w:rFonts w:ascii="Arial Narrow" w:hAnsi="Arial Narrow"/>
                <w:b/>
                <w:color w:val="000000" w:themeColor="text1"/>
                <w:sz w:val="21"/>
                <w:szCs w:val="21"/>
              </w:rPr>
              <w:t>***</w:t>
            </w:r>
            <w:r w:rsidRPr="00C11D58">
              <w:rPr>
                <w:rFonts w:ascii="Arial Narrow" w:hAnsi="Arial Narrow"/>
                <w:color w:val="000000" w:themeColor="text1"/>
                <w:sz w:val="21"/>
                <w:szCs w:val="21"/>
              </w:rPr>
              <w:t xml:space="preserve"> Ne pas oublier d’apporter le # d’immatriculation</w:t>
            </w:r>
            <w:r w:rsidRPr="00C11D58">
              <w:rPr>
                <w:rFonts w:ascii="Arial Narrow" w:hAnsi="Arial Narrow"/>
                <w:b/>
                <w:color w:val="000000" w:themeColor="text1"/>
                <w:sz w:val="21"/>
                <w:szCs w:val="21"/>
              </w:rPr>
              <w:t xml:space="preserve"> ***</w:t>
            </w:r>
          </w:p>
        </w:tc>
        <w:tc>
          <w:tcPr>
            <w:tcW w:w="2201" w:type="dxa"/>
            <w:vAlign w:val="center"/>
          </w:tcPr>
          <w:p w:rsidR="00536365" w:rsidRPr="003A4B0B" w:rsidRDefault="00536365" w:rsidP="00677383">
            <w:pPr>
              <w:spacing w:before="40" w:after="40" w:line="240" w:lineRule="auto"/>
              <w:rPr>
                <w:rFonts w:ascii="Arial Narrow" w:hAnsi="Arial Narrow"/>
                <w:sz w:val="21"/>
                <w:szCs w:val="21"/>
              </w:rPr>
            </w:pPr>
          </w:p>
        </w:tc>
      </w:tr>
      <w:tr w:rsidR="00536365" w:rsidRPr="00F605FF" w:rsidTr="00417B02">
        <w:trPr>
          <w:trHeight w:val="510"/>
          <w:jc w:val="center"/>
        </w:trPr>
        <w:tc>
          <w:tcPr>
            <w:tcW w:w="1427" w:type="dxa"/>
            <w:vMerge/>
            <w:vAlign w:val="center"/>
          </w:tcPr>
          <w:p w:rsidR="00536365" w:rsidRPr="003A4B0B" w:rsidRDefault="00536365" w:rsidP="00536365">
            <w:pPr>
              <w:spacing w:before="60" w:after="60" w:line="240" w:lineRule="auto"/>
              <w:rPr>
                <w:rFonts w:ascii="Arial Narrow" w:hAnsi="Arial Narrow"/>
                <w:b/>
                <w:sz w:val="21"/>
                <w:szCs w:val="21"/>
              </w:rPr>
            </w:pPr>
          </w:p>
        </w:tc>
        <w:tc>
          <w:tcPr>
            <w:tcW w:w="4178" w:type="dxa"/>
            <w:vAlign w:val="center"/>
          </w:tcPr>
          <w:p w:rsidR="00536365" w:rsidRPr="003A4B0B" w:rsidRDefault="00536365" w:rsidP="00677383">
            <w:pPr>
              <w:spacing w:before="40" w:after="40" w:line="240" w:lineRule="auto"/>
              <w:ind w:left="71"/>
              <w:rPr>
                <w:rFonts w:ascii="Arial Narrow" w:hAnsi="Arial Narrow"/>
                <w:sz w:val="21"/>
                <w:szCs w:val="21"/>
              </w:rPr>
            </w:pPr>
            <w:r w:rsidRPr="00267892">
              <w:rPr>
                <w:rFonts w:ascii="Arial Narrow" w:hAnsi="Arial Narrow"/>
                <w:sz w:val="21"/>
                <w:szCs w:val="21"/>
              </w:rPr>
              <w:t>Activité en milieu clinique (1</w:t>
            </w:r>
            <w:r>
              <w:rPr>
                <w:rFonts w:ascii="Arial Narrow" w:hAnsi="Arial Narrow"/>
                <w:sz w:val="21"/>
                <w:szCs w:val="21"/>
              </w:rPr>
              <w:t>1</w:t>
            </w:r>
            <w:r w:rsidRPr="00267892">
              <w:rPr>
                <w:rFonts w:ascii="Arial Narrow" w:hAnsi="Arial Narrow"/>
                <w:sz w:val="21"/>
                <w:szCs w:val="21"/>
              </w:rPr>
              <w:t>h</w:t>
            </w:r>
            <w:r>
              <w:rPr>
                <w:rFonts w:ascii="Arial Narrow" w:hAnsi="Arial Narrow"/>
                <w:sz w:val="21"/>
                <w:szCs w:val="21"/>
              </w:rPr>
              <w:t>1/2</w:t>
            </w:r>
            <w:r w:rsidRPr="00267892">
              <w:rPr>
                <w:rFonts w:ascii="Arial Narrow" w:hAnsi="Arial Narrow"/>
                <w:sz w:val="21"/>
                <w:szCs w:val="21"/>
              </w:rPr>
              <w:t>)</w:t>
            </w:r>
            <w:r>
              <w:rPr>
                <w:rFonts w:ascii="Arial Narrow" w:hAnsi="Arial Narrow"/>
                <w:sz w:val="21"/>
                <w:szCs w:val="21"/>
              </w:rPr>
              <w:t xml:space="preserve"> </w:t>
            </w:r>
          </w:p>
        </w:tc>
        <w:tc>
          <w:tcPr>
            <w:tcW w:w="2410" w:type="dxa"/>
            <w:vAlign w:val="center"/>
          </w:tcPr>
          <w:p w:rsidR="00536365" w:rsidRPr="003A4B0B" w:rsidRDefault="00536365" w:rsidP="00677383">
            <w:pPr>
              <w:spacing w:before="40" w:after="40" w:line="240" w:lineRule="auto"/>
              <w:rPr>
                <w:rFonts w:ascii="Arial Narrow" w:hAnsi="Arial Narrow"/>
                <w:sz w:val="21"/>
                <w:szCs w:val="21"/>
              </w:rPr>
            </w:pPr>
            <w:r w:rsidRPr="00267892">
              <w:rPr>
                <w:rFonts w:ascii="Arial Narrow" w:hAnsi="Arial Narrow"/>
                <w:sz w:val="21"/>
                <w:szCs w:val="21"/>
              </w:rPr>
              <w:t xml:space="preserve">Guide des fonctions </w:t>
            </w:r>
            <w:r w:rsidRPr="00F605FF">
              <w:rPr>
                <w:rFonts w:ascii="Arial Narrow" w:hAnsi="Arial Narrow"/>
                <w:b/>
                <w:sz w:val="21"/>
                <w:szCs w:val="21"/>
              </w:rPr>
              <w:t>et</w:t>
            </w:r>
            <w:r w:rsidRPr="00267892">
              <w:rPr>
                <w:rFonts w:ascii="Arial Narrow" w:hAnsi="Arial Narrow"/>
                <w:sz w:val="21"/>
                <w:szCs w:val="21"/>
              </w:rPr>
              <w:t xml:space="preserve"> de terminologie</w:t>
            </w:r>
          </w:p>
        </w:tc>
        <w:tc>
          <w:tcPr>
            <w:tcW w:w="2201" w:type="dxa"/>
            <w:vAlign w:val="center"/>
          </w:tcPr>
          <w:p w:rsidR="00536365" w:rsidRPr="00A44A0D" w:rsidRDefault="00536365" w:rsidP="00677383">
            <w:pPr>
              <w:spacing w:before="40" w:after="40" w:line="240" w:lineRule="auto"/>
              <w:rPr>
                <w:rFonts w:ascii="Arial Narrow" w:hAnsi="Arial Narrow"/>
                <w:sz w:val="21"/>
                <w:szCs w:val="21"/>
              </w:rPr>
            </w:pPr>
          </w:p>
        </w:tc>
      </w:tr>
      <w:tr w:rsidR="00536365" w:rsidRPr="003A4B0B" w:rsidTr="00417B02">
        <w:trPr>
          <w:trHeight w:val="510"/>
          <w:jc w:val="center"/>
        </w:trPr>
        <w:tc>
          <w:tcPr>
            <w:tcW w:w="1427" w:type="dxa"/>
            <w:vMerge/>
            <w:vAlign w:val="center"/>
          </w:tcPr>
          <w:p w:rsidR="00536365" w:rsidRPr="00A44A0D" w:rsidRDefault="00536365" w:rsidP="00536365">
            <w:pPr>
              <w:spacing w:before="60" w:after="60" w:line="240" w:lineRule="auto"/>
              <w:rPr>
                <w:rFonts w:ascii="Arial Narrow" w:hAnsi="Arial Narrow"/>
                <w:b/>
                <w:sz w:val="21"/>
                <w:szCs w:val="21"/>
              </w:rPr>
            </w:pPr>
          </w:p>
        </w:tc>
        <w:tc>
          <w:tcPr>
            <w:tcW w:w="4178" w:type="dxa"/>
            <w:vAlign w:val="center"/>
          </w:tcPr>
          <w:p w:rsidR="00536365" w:rsidRPr="003A4B0B" w:rsidRDefault="00536365" w:rsidP="00677383">
            <w:pPr>
              <w:spacing w:before="40" w:after="40" w:line="240" w:lineRule="auto"/>
              <w:ind w:left="71"/>
              <w:rPr>
                <w:rFonts w:ascii="Arial Narrow" w:hAnsi="Arial Narrow"/>
                <w:sz w:val="21"/>
                <w:szCs w:val="21"/>
              </w:rPr>
            </w:pPr>
            <w:r w:rsidRPr="00267892">
              <w:rPr>
                <w:rFonts w:ascii="Arial Narrow" w:hAnsi="Arial Narrow"/>
                <w:sz w:val="21"/>
                <w:szCs w:val="21"/>
              </w:rPr>
              <w:t>Retour (1h)</w:t>
            </w:r>
          </w:p>
        </w:tc>
        <w:tc>
          <w:tcPr>
            <w:tcW w:w="2410" w:type="dxa"/>
            <w:vAlign w:val="center"/>
          </w:tcPr>
          <w:p w:rsidR="00536365" w:rsidRPr="003A4B0B" w:rsidRDefault="00536365" w:rsidP="00677383">
            <w:pPr>
              <w:spacing w:before="40" w:after="40" w:line="240" w:lineRule="auto"/>
              <w:rPr>
                <w:rFonts w:ascii="Arial Narrow" w:hAnsi="Arial Narrow"/>
                <w:sz w:val="21"/>
                <w:szCs w:val="21"/>
              </w:rPr>
            </w:pPr>
          </w:p>
        </w:tc>
        <w:tc>
          <w:tcPr>
            <w:tcW w:w="2201" w:type="dxa"/>
            <w:vAlign w:val="center"/>
          </w:tcPr>
          <w:p w:rsidR="00536365" w:rsidRPr="003A4B0B" w:rsidRDefault="00536365" w:rsidP="00677383">
            <w:pPr>
              <w:spacing w:before="40" w:after="40" w:line="240" w:lineRule="auto"/>
              <w:rPr>
                <w:rFonts w:ascii="Arial Narrow" w:hAnsi="Arial Narrow"/>
                <w:sz w:val="21"/>
                <w:szCs w:val="21"/>
              </w:rPr>
            </w:pPr>
          </w:p>
        </w:tc>
      </w:tr>
      <w:tr w:rsidR="00536365" w:rsidRPr="003A4B0B" w:rsidTr="00F605FF">
        <w:trPr>
          <w:trHeight w:val="312"/>
          <w:jc w:val="center"/>
        </w:trPr>
        <w:tc>
          <w:tcPr>
            <w:tcW w:w="10216" w:type="dxa"/>
            <w:gridSpan w:val="4"/>
            <w:vAlign w:val="center"/>
          </w:tcPr>
          <w:p w:rsidR="00536365" w:rsidRPr="00267892" w:rsidRDefault="00536365" w:rsidP="00677383">
            <w:pPr>
              <w:spacing w:after="0" w:line="240" w:lineRule="auto"/>
              <w:ind w:left="45"/>
              <w:rPr>
                <w:rFonts w:ascii="Arial Narrow" w:hAnsi="Arial Narrow"/>
                <w:smallCaps/>
                <w:sz w:val="21"/>
                <w:szCs w:val="21"/>
              </w:rPr>
            </w:pPr>
          </w:p>
        </w:tc>
      </w:tr>
      <w:tr w:rsidR="00536365" w:rsidRPr="003A4B0B" w:rsidTr="00677383">
        <w:trPr>
          <w:trHeight w:val="510"/>
          <w:jc w:val="center"/>
        </w:trPr>
        <w:tc>
          <w:tcPr>
            <w:tcW w:w="1427" w:type="dxa"/>
            <w:vAlign w:val="center"/>
          </w:tcPr>
          <w:p w:rsidR="00536365" w:rsidRPr="00267892" w:rsidRDefault="00536365" w:rsidP="00677383">
            <w:pPr>
              <w:spacing w:before="60" w:after="60" w:line="240" w:lineRule="auto"/>
              <w:jc w:val="center"/>
              <w:rPr>
                <w:rFonts w:ascii="Arial Narrow" w:hAnsi="Arial Narrow"/>
                <w:sz w:val="21"/>
                <w:szCs w:val="21"/>
              </w:rPr>
            </w:pPr>
            <w:r w:rsidRPr="00267892">
              <w:rPr>
                <w:rFonts w:ascii="Arial Narrow" w:hAnsi="Arial Narrow"/>
                <w:sz w:val="21"/>
                <w:szCs w:val="21"/>
              </w:rPr>
              <w:t>01Q3 :</w:t>
            </w:r>
          </w:p>
          <w:p w:rsidR="00536365" w:rsidRPr="00267892" w:rsidRDefault="00536365" w:rsidP="00677383">
            <w:pPr>
              <w:spacing w:before="60" w:after="60" w:line="240" w:lineRule="auto"/>
              <w:jc w:val="center"/>
              <w:rPr>
                <w:rFonts w:ascii="Arial Narrow" w:hAnsi="Arial Narrow"/>
                <w:b/>
                <w:smallCaps/>
                <w:sz w:val="21"/>
                <w:szCs w:val="21"/>
              </w:rPr>
            </w:pPr>
            <w:r w:rsidRPr="00267892">
              <w:rPr>
                <w:rFonts w:ascii="Arial Narrow" w:hAnsi="Arial Narrow"/>
                <w:sz w:val="21"/>
                <w:szCs w:val="21"/>
              </w:rPr>
              <w:t>Élément 3</w:t>
            </w:r>
          </w:p>
        </w:tc>
        <w:tc>
          <w:tcPr>
            <w:tcW w:w="6588" w:type="dxa"/>
            <w:gridSpan w:val="2"/>
            <w:vAlign w:val="center"/>
          </w:tcPr>
          <w:p w:rsidR="00536365" w:rsidRPr="00267892" w:rsidRDefault="00536365" w:rsidP="00677383">
            <w:pPr>
              <w:spacing w:before="60" w:after="60" w:line="240" w:lineRule="auto"/>
              <w:ind w:left="618"/>
              <w:jc w:val="center"/>
              <w:rPr>
                <w:rFonts w:ascii="Arial Narrow" w:hAnsi="Arial Narrow"/>
                <w:smallCaps/>
                <w:sz w:val="21"/>
                <w:szCs w:val="21"/>
              </w:rPr>
            </w:pPr>
            <w:r w:rsidRPr="00267892">
              <w:rPr>
                <w:rFonts w:ascii="Arial Narrow" w:hAnsi="Arial Narrow"/>
                <w:b/>
                <w:sz w:val="21"/>
                <w:szCs w:val="21"/>
              </w:rPr>
              <w:t xml:space="preserve">Examen pratique </w:t>
            </w:r>
            <w:r w:rsidRPr="00267892">
              <w:rPr>
                <w:rFonts w:ascii="Arial Narrow" w:hAnsi="Arial Narrow"/>
                <w:sz w:val="21"/>
                <w:szCs w:val="21"/>
              </w:rPr>
              <w:t>(2h)</w:t>
            </w:r>
          </w:p>
        </w:tc>
        <w:tc>
          <w:tcPr>
            <w:tcW w:w="2201" w:type="dxa"/>
            <w:vAlign w:val="center"/>
          </w:tcPr>
          <w:p w:rsidR="00536365" w:rsidRPr="00267892" w:rsidRDefault="00536365" w:rsidP="00677383">
            <w:pPr>
              <w:spacing w:before="60" w:after="60" w:line="240" w:lineRule="auto"/>
              <w:jc w:val="center"/>
              <w:rPr>
                <w:rFonts w:ascii="Arial Narrow" w:hAnsi="Arial Narrow"/>
                <w:sz w:val="21"/>
                <w:szCs w:val="21"/>
              </w:rPr>
            </w:pPr>
            <w:r w:rsidRPr="00267892">
              <w:rPr>
                <w:rFonts w:ascii="Arial Narrow" w:hAnsi="Arial Narrow"/>
                <w:sz w:val="21"/>
                <w:szCs w:val="21"/>
              </w:rPr>
              <w:t>Selon votre horaire des soins infirmiers</w:t>
            </w:r>
          </w:p>
        </w:tc>
      </w:tr>
    </w:tbl>
    <w:p w:rsidR="00D44DC0" w:rsidRPr="00217D05" w:rsidRDefault="00DC7165" w:rsidP="009817F2">
      <w:pPr>
        <w:pStyle w:val="En-tte"/>
        <w:pBdr>
          <w:bottom w:val="single" w:sz="24" w:space="1" w:color="808080"/>
        </w:pBdr>
        <w:tabs>
          <w:tab w:val="clear" w:pos="4320"/>
          <w:tab w:val="clear" w:pos="8640"/>
          <w:tab w:val="right" w:pos="8500"/>
        </w:tabs>
        <w:spacing w:before="120" w:after="120"/>
        <w:ind w:firstLine="6372"/>
        <w:jc w:val="center"/>
        <w:rPr>
          <w:rFonts w:ascii="Arial Narrow" w:hAnsi="Arial Narrow"/>
          <w:b/>
          <w:smallCaps/>
          <w:sz w:val="24"/>
        </w:rPr>
      </w:pPr>
      <w:r>
        <w:rPr>
          <w:rFonts w:ascii="Arial Narrow" w:hAnsi="Arial Narrow"/>
          <w:b/>
        </w:rPr>
        <w:br w:type="page"/>
      </w:r>
      <w:r w:rsidR="00D44DC0" w:rsidRPr="00217D05">
        <w:rPr>
          <w:rFonts w:ascii="Arial Narrow" w:hAnsi="Arial Narrow"/>
          <w:b/>
          <w:smallCaps/>
          <w:sz w:val="24"/>
        </w:rPr>
        <w:lastRenderedPageBreak/>
        <w:t>Médiagraphie</w:t>
      </w:r>
    </w:p>
    <w:p w:rsidR="00DC7165" w:rsidRDefault="006D0DDE" w:rsidP="00D44DC0">
      <w:pPr>
        <w:pStyle w:val="Corpsdetexte"/>
        <w:tabs>
          <w:tab w:val="left" w:pos="540"/>
        </w:tabs>
        <w:spacing w:before="120" w:after="120"/>
        <w:ind w:left="539" w:hanging="539"/>
        <w:rPr>
          <w:rFonts w:ascii="Arial Narrow" w:hAnsi="Arial Narrow"/>
          <w:b/>
        </w:rPr>
      </w:pPr>
      <w:r>
        <w:rPr>
          <w:noProof/>
          <w:lang w:val="fr-FR"/>
        </w:rPr>
        <w:pict>
          <v:group id="_x0000_s1050" style="position:absolute;left:0;text-align:left;margin-left:440.45pt;margin-top:-38.25pt;width:55.45pt;height:57.25pt;z-index:251657728"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051" type="#_x0000_t75" style="position:absolute;left:4581;top:6844;width:4190;height:4324;visibility:visible;mso-wrap-edited:f;mso-position-horizontal-relative:margin;mso-position-vertical-relative:margin">
              <v:imagedata r:id="rId10" o:title=""/>
            </v:shape>
            <v:group id="_x0000_s1052" style="position:absolute;left:5487;top:7341;width:2922;height:3467" coordorigin="5596,8332" coordsize="5343,6339">
              <o:lock v:ext="edit" aspectratio="t"/>
              <v:shape id="_x0000_s1053" type="#_x0000_t75" style="position:absolute;left:5596;top:9431;width:2789;height:4102;visibility:visible;mso-wrap-edited:f" o:allowincell="f">
                <v:imagedata r:id="rId11" o:title=""/>
              </v:shape>
              <v:group id="_x0000_s1054" style="position:absolute;left:8341;top:11078;width:2492;height:3593" coordorigin="5625,669" coordsize="1315,1938" o:allowincell="f">
                <o:lock v:ext="edit" aspectratio="t"/>
                <v:shape id="_x0000_s1055" type="#_x0000_t75" style="position:absolute;left:5625;top:669;width:543;height:1750;visibility:visible;mso-wrap-edited:f" o:allowincell="f">
                  <v:imagedata r:id="rId12" o:title=""/>
                </v:shape>
                <v:shape id="_x0000_s1056" type="#_x0000_t75" style="position:absolute;left:5665;top:1032;width:1275;height:1575;visibility:visible;mso-wrap-edited:f" o:allowincell="f">
                  <v:imagedata r:id="rId13" o:title=""/>
                </v:shape>
              </v:group>
              <v:shape id="_x0000_s1057" type="#_x0000_t75" style="position:absolute;left:7240;top:8332;width:3699;height:3699;visibility:visible;mso-wrap-edited:f" o:allowincell="f">
                <v:imagedata r:id="rId14" o:title=""/>
              </v:shape>
            </v:group>
          </v:group>
          <o:OLEObject Type="Embed" ProgID="Word.Picture.8" ShapeID="_x0000_s1051" DrawAspect="Content" ObjectID="_1464085128" r:id="rId36"/>
          <o:OLEObject Type="Embed" ProgID="Word.Picture.8" ShapeID="_x0000_s1053" DrawAspect="Content" ObjectID="_1464085129" r:id="rId37"/>
          <o:OLEObject Type="Embed" ProgID="Word.Picture.8" ShapeID="_x0000_s1055" DrawAspect="Content" ObjectID="_1464085130" r:id="rId38"/>
          <o:OLEObject Type="Embed" ProgID="Word.Picture.8" ShapeID="_x0000_s1056" DrawAspect="Content" ObjectID="_1464085131" r:id="rId39"/>
          <o:OLEObject Type="Embed" ProgID="Word.Picture.8" ShapeID="_x0000_s1057" DrawAspect="Content" ObjectID="_1464085132" r:id="rId40"/>
        </w:pict>
      </w:r>
    </w:p>
    <w:p w:rsidR="00662C01" w:rsidRPr="00164693" w:rsidRDefault="00662C01" w:rsidP="00662C01">
      <w:pPr>
        <w:pStyle w:val="Corpsdetexte"/>
        <w:tabs>
          <w:tab w:val="left" w:pos="540"/>
        </w:tabs>
        <w:spacing w:before="120" w:after="120"/>
        <w:ind w:left="539" w:hanging="539"/>
        <w:jc w:val="both"/>
        <w:rPr>
          <w:rFonts w:ascii="Arial Narrow" w:hAnsi="Arial Narrow"/>
          <w:b/>
          <w:bCs/>
          <w:smallCaps/>
          <w:sz w:val="23"/>
          <w:szCs w:val="23"/>
        </w:rPr>
      </w:pPr>
      <w:r w:rsidRPr="00164693">
        <w:rPr>
          <w:rFonts w:ascii="Arial Narrow" w:hAnsi="Arial Narrow"/>
          <w:b/>
          <w:bCs/>
          <w:smallCaps/>
          <w:sz w:val="23"/>
          <w:szCs w:val="23"/>
        </w:rPr>
        <w:t xml:space="preserve">Tous les volumes suivants sont obligatoires pour le cours « pratique professionnelle » </w:t>
      </w:r>
    </w:p>
    <w:p w:rsidR="00662C01" w:rsidRPr="00164693" w:rsidRDefault="00662C01" w:rsidP="00662C01">
      <w:pPr>
        <w:pStyle w:val="Corpsdetexte"/>
        <w:spacing w:before="120" w:after="120"/>
        <w:ind w:left="0"/>
        <w:jc w:val="both"/>
        <w:rPr>
          <w:rFonts w:ascii="Arial Narrow" w:hAnsi="Arial Narrow"/>
          <w:bCs/>
          <w:sz w:val="23"/>
          <w:szCs w:val="23"/>
        </w:rPr>
      </w:pPr>
      <w:r w:rsidRPr="00164693">
        <w:rPr>
          <w:rFonts w:ascii="Arial Narrow" w:hAnsi="Arial Narrow"/>
          <w:bCs/>
          <w:sz w:val="23"/>
          <w:szCs w:val="23"/>
        </w:rPr>
        <w:t>Une médiagraphie plus détaillée est disponible dans le recueil de notes de cours, celle-ci inclus tous les volumes de référence permettant d’approfondir les connaissances liées à l’exercice de la pratique professionnelle.</w:t>
      </w:r>
    </w:p>
    <w:p w:rsidR="00662C01" w:rsidRPr="00A01C13" w:rsidRDefault="00662C01" w:rsidP="00662C01">
      <w:pPr>
        <w:pStyle w:val="Mdiagraphie"/>
        <w:numPr>
          <w:ilvl w:val="0"/>
          <w:numId w:val="9"/>
        </w:numPr>
        <w:spacing w:before="240" w:after="240"/>
        <w:ind w:left="567" w:hanging="357"/>
        <w:rPr>
          <w:sz w:val="24"/>
        </w:rPr>
      </w:pPr>
      <w:r w:rsidRPr="00B77695">
        <w:rPr>
          <w:bCs/>
          <w:sz w:val="24"/>
        </w:rPr>
        <w:t>LACHANCE, D</w:t>
      </w:r>
      <w:r>
        <w:rPr>
          <w:bCs/>
          <w:sz w:val="24"/>
        </w:rPr>
        <w:t>. et LACROIX, F. (201</w:t>
      </w:r>
      <w:r w:rsidR="004F089E">
        <w:rPr>
          <w:bCs/>
          <w:sz w:val="24"/>
        </w:rPr>
        <w:t>4</w:t>
      </w:r>
      <w:r>
        <w:rPr>
          <w:bCs/>
          <w:sz w:val="24"/>
        </w:rPr>
        <w:t xml:space="preserve">). </w:t>
      </w:r>
      <w:r w:rsidRPr="00B77695">
        <w:rPr>
          <w:bCs/>
          <w:i/>
          <w:sz w:val="24"/>
        </w:rPr>
        <w:t>Recueil de notes de cours : La pratique professionnelle de l’infirmière</w:t>
      </w:r>
      <w:r>
        <w:rPr>
          <w:bCs/>
          <w:i/>
          <w:sz w:val="24"/>
        </w:rPr>
        <w:t xml:space="preserve">. </w:t>
      </w:r>
      <w:r w:rsidRPr="0028433E">
        <w:rPr>
          <w:b/>
          <w:bCs/>
          <w:sz w:val="24"/>
          <w:szCs w:val="24"/>
        </w:rPr>
        <w:t xml:space="preserve">(Numéro de produit pour la Coop : </w:t>
      </w:r>
      <w:r w:rsidR="00AE3771">
        <w:rPr>
          <w:b/>
          <w:bCs/>
          <w:sz w:val="24"/>
          <w:szCs w:val="24"/>
        </w:rPr>
        <w:t>5785</w:t>
      </w:r>
      <w:r w:rsidRPr="0028433E">
        <w:rPr>
          <w:sz w:val="24"/>
          <w:szCs w:val="24"/>
        </w:rPr>
        <w:t>)</w:t>
      </w:r>
    </w:p>
    <w:p w:rsidR="00662C01" w:rsidRDefault="00662C01" w:rsidP="00662C01">
      <w:pPr>
        <w:pStyle w:val="Mdiagraphie"/>
        <w:numPr>
          <w:ilvl w:val="0"/>
          <w:numId w:val="9"/>
        </w:numPr>
        <w:spacing w:before="240" w:after="240"/>
        <w:ind w:left="567" w:hanging="357"/>
        <w:rPr>
          <w:bCs/>
          <w:sz w:val="24"/>
        </w:rPr>
      </w:pPr>
      <w:r>
        <w:rPr>
          <w:bCs/>
          <w:sz w:val="24"/>
        </w:rPr>
        <w:t>LACHANCE, D. et LACROIX, F. (201</w:t>
      </w:r>
      <w:r w:rsidR="004F089E">
        <w:rPr>
          <w:bCs/>
          <w:sz w:val="24"/>
        </w:rPr>
        <w:t>4</w:t>
      </w:r>
      <w:r>
        <w:rPr>
          <w:bCs/>
          <w:sz w:val="24"/>
        </w:rPr>
        <w:t xml:space="preserve">). </w:t>
      </w:r>
      <w:r w:rsidRPr="00BE2549">
        <w:rPr>
          <w:bCs/>
          <w:i/>
          <w:sz w:val="24"/>
        </w:rPr>
        <w:t>Guide des principaux termes médicaux</w:t>
      </w:r>
      <w:r>
        <w:rPr>
          <w:bCs/>
          <w:sz w:val="24"/>
        </w:rPr>
        <w:t xml:space="preserve">. </w:t>
      </w:r>
      <w:r w:rsidRPr="0028433E">
        <w:rPr>
          <w:b/>
          <w:bCs/>
          <w:sz w:val="24"/>
          <w:szCs w:val="24"/>
        </w:rPr>
        <w:t xml:space="preserve">(Numéro de produit pour la Coop : </w:t>
      </w:r>
      <w:r w:rsidR="00872E1B">
        <w:rPr>
          <w:b/>
          <w:bCs/>
          <w:sz w:val="24"/>
          <w:szCs w:val="24"/>
        </w:rPr>
        <w:t>5777</w:t>
      </w:r>
      <w:r w:rsidRPr="0028433E">
        <w:rPr>
          <w:sz w:val="24"/>
          <w:szCs w:val="24"/>
        </w:rPr>
        <w:t>)</w:t>
      </w:r>
    </w:p>
    <w:p w:rsidR="00662C01" w:rsidRPr="003A4B0B" w:rsidRDefault="00662C01" w:rsidP="00662C01">
      <w:pPr>
        <w:pStyle w:val="Mdiagraphie"/>
        <w:numPr>
          <w:ilvl w:val="0"/>
          <w:numId w:val="9"/>
        </w:numPr>
        <w:spacing w:before="240" w:after="240"/>
        <w:ind w:left="567" w:hanging="357"/>
        <w:rPr>
          <w:bCs/>
          <w:sz w:val="24"/>
        </w:rPr>
      </w:pPr>
      <w:r>
        <w:rPr>
          <w:bCs/>
          <w:sz w:val="24"/>
        </w:rPr>
        <w:t>LACHANCE, D. et LACROIX, F. (201</w:t>
      </w:r>
      <w:r w:rsidR="004F089E">
        <w:rPr>
          <w:bCs/>
          <w:sz w:val="24"/>
        </w:rPr>
        <w:t>4</w:t>
      </w:r>
      <w:r>
        <w:rPr>
          <w:bCs/>
          <w:sz w:val="24"/>
        </w:rPr>
        <w:t xml:space="preserve">). </w:t>
      </w:r>
      <w:r w:rsidRPr="00BE2549">
        <w:rPr>
          <w:bCs/>
          <w:i/>
          <w:sz w:val="24"/>
        </w:rPr>
        <w:t xml:space="preserve">Guide </w:t>
      </w:r>
      <w:r>
        <w:rPr>
          <w:bCs/>
          <w:i/>
          <w:sz w:val="24"/>
        </w:rPr>
        <w:t>d’évaluation des fonctions et des éléments de surveillance.</w:t>
      </w:r>
      <w:r w:rsidRPr="00A01C13">
        <w:rPr>
          <w:b/>
          <w:bCs/>
          <w:sz w:val="24"/>
          <w:szCs w:val="24"/>
        </w:rPr>
        <w:t xml:space="preserve"> </w:t>
      </w:r>
      <w:r w:rsidRPr="0028433E">
        <w:rPr>
          <w:b/>
          <w:bCs/>
          <w:sz w:val="24"/>
          <w:szCs w:val="24"/>
        </w:rPr>
        <w:t>(N</w:t>
      </w:r>
      <w:r w:rsidR="00872E1B">
        <w:rPr>
          <w:b/>
          <w:bCs/>
          <w:sz w:val="24"/>
          <w:szCs w:val="24"/>
        </w:rPr>
        <w:t>uméro de produit pour la Coop :</w:t>
      </w:r>
      <w:r w:rsidR="0094395A">
        <w:rPr>
          <w:b/>
          <w:bCs/>
          <w:sz w:val="24"/>
          <w:szCs w:val="24"/>
        </w:rPr>
        <w:t xml:space="preserve"> </w:t>
      </w:r>
      <w:r w:rsidR="00872E1B">
        <w:rPr>
          <w:b/>
          <w:bCs/>
          <w:sz w:val="24"/>
          <w:szCs w:val="24"/>
        </w:rPr>
        <w:t>5776</w:t>
      </w:r>
      <w:r w:rsidRPr="0028433E">
        <w:rPr>
          <w:sz w:val="24"/>
          <w:szCs w:val="24"/>
        </w:rPr>
        <w:t>)</w:t>
      </w:r>
    </w:p>
    <w:p w:rsidR="00662C01" w:rsidRPr="00990EC3" w:rsidRDefault="00662C01" w:rsidP="00662C01">
      <w:pPr>
        <w:numPr>
          <w:ilvl w:val="0"/>
          <w:numId w:val="9"/>
        </w:numPr>
        <w:spacing w:before="240" w:after="240" w:line="240" w:lineRule="auto"/>
        <w:ind w:left="567" w:hanging="357"/>
        <w:rPr>
          <w:sz w:val="24"/>
        </w:rPr>
      </w:pPr>
      <w:r w:rsidRPr="00B77695">
        <w:rPr>
          <w:sz w:val="24"/>
        </w:rPr>
        <w:t>LAROUSSE</w:t>
      </w:r>
      <w:r>
        <w:rPr>
          <w:sz w:val="24"/>
        </w:rPr>
        <w:t>.</w:t>
      </w:r>
      <w:r w:rsidRPr="00B77695">
        <w:rPr>
          <w:sz w:val="24"/>
        </w:rPr>
        <w:t xml:space="preserve"> </w:t>
      </w:r>
      <w:r w:rsidRPr="00B77695">
        <w:rPr>
          <w:i/>
          <w:sz w:val="24"/>
        </w:rPr>
        <w:t>Dictionnaire anti-fautes d’orthographe,</w:t>
      </w:r>
      <w:r w:rsidRPr="00B77695">
        <w:rPr>
          <w:sz w:val="24"/>
        </w:rPr>
        <w:t xml:space="preserve"> 65000 mots, Format poche (</w:t>
      </w:r>
      <w:r w:rsidRPr="00B77695">
        <w:rPr>
          <w:sz w:val="18"/>
          <w:szCs w:val="18"/>
        </w:rPr>
        <w:t>11,5 x 7,7 cm)</w:t>
      </w:r>
      <w:r>
        <w:rPr>
          <w:sz w:val="24"/>
          <w:szCs w:val="24"/>
        </w:rPr>
        <w:t>.</w:t>
      </w:r>
    </w:p>
    <w:p w:rsidR="00662C01" w:rsidRPr="008504F6" w:rsidRDefault="00662C01" w:rsidP="00662C01">
      <w:pPr>
        <w:numPr>
          <w:ilvl w:val="0"/>
          <w:numId w:val="9"/>
        </w:numPr>
        <w:spacing w:before="240" w:after="240" w:line="240" w:lineRule="auto"/>
        <w:ind w:left="567" w:hanging="357"/>
        <w:rPr>
          <w:i/>
          <w:sz w:val="24"/>
          <w:szCs w:val="24"/>
        </w:rPr>
      </w:pPr>
      <w:r>
        <w:rPr>
          <w:sz w:val="24"/>
        </w:rPr>
        <w:t xml:space="preserve">LÉWIS. et ALL. (2011). </w:t>
      </w:r>
      <w:r w:rsidRPr="00156261">
        <w:rPr>
          <w:i/>
          <w:sz w:val="24"/>
        </w:rPr>
        <w:t>Soins infirmiers médecine chirurgie</w:t>
      </w:r>
      <w:r>
        <w:rPr>
          <w:i/>
          <w:sz w:val="24"/>
        </w:rPr>
        <w:t xml:space="preserve">. </w:t>
      </w:r>
      <w:r w:rsidRPr="00522EC6">
        <w:rPr>
          <w:sz w:val="24"/>
        </w:rPr>
        <w:t xml:space="preserve">Ed </w:t>
      </w:r>
      <w:proofErr w:type="spellStart"/>
      <w:r w:rsidRPr="00522EC6">
        <w:rPr>
          <w:sz w:val="24"/>
        </w:rPr>
        <w:t>Chenelière</w:t>
      </w:r>
      <w:proofErr w:type="spellEnd"/>
      <w:r w:rsidRPr="00522EC6">
        <w:rPr>
          <w:sz w:val="24"/>
        </w:rPr>
        <w:t xml:space="preserve"> </w:t>
      </w:r>
      <w:proofErr w:type="spellStart"/>
      <w:r w:rsidRPr="00522EC6">
        <w:rPr>
          <w:sz w:val="24"/>
        </w:rPr>
        <w:t>Education</w:t>
      </w:r>
      <w:proofErr w:type="spellEnd"/>
      <w:r w:rsidRPr="00522EC6">
        <w:rPr>
          <w:sz w:val="24"/>
        </w:rPr>
        <w:t>.</w:t>
      </w:r>
      <w:r>
        <w:rPr>
          <w:i/>
          <w:sz w:val="24"/>
        </w:rPr>
        <w:t xml:space="preserve"> </w:t>
      </w:r>
      <w:r w:rsidRPr="0028433E">
        <w:rPr>
          <w:rFonts w:ascii="Arial" w:hAnsi="Arial" w:cs="Arial"/>
          <w:b/>
        </w:rPr>
        <w:t>(</w:t>
      </w:r>
      <w:r w:rsidRPr="0028433E">
        <w:rPr>
          <w:rFonts w:ascii="Arial" w:hAnsi="Arial" w:cs="Arial"/>
          <w:b/>
          <w:bCs/>
        </w:rPr>
        <w:t>Numéro de produit</w:t>
      </w:r>
      <w:r w:rsidRPr="0028433E">
        <w:rPr>
          <w:rFonts w:ascii="Arial" w:hAnsi="Arial" w:cs="Arial"/>
          <w:b/>
        </w:rPr>
        <w:t xml:space="preserve"> pour la Coop : </w:t>
      </w:r>
      <w:r w:rsidRPr="008504F6">
        <w:rPr>
          <w:rStyle w:val="lev"/>
          <w:rFonts w:ascii="Arial" w:hAnsi="Arial" w:cs="Arial"/>
        </w:rPr>
        <w:t>103057)</w:t>
      </w:r>
    </w:p>
    <w:p w:rsidR="00662C01" w:rsidRPr="00B77695" w:rsidRDefault="00662C01" w:rsidP="00662C01">
      <w:pPr>
        <w:pStyle w:val="Mdiagraphie"/>
        <w:numPr>
          <w:ilvl w:val="0"/>
          <w:numId w:val="9"/>
        </w:numPr>
        <w:spacing w:before="240" w:after="240"/>
        <w:ind w:left="567" w:hanging="357"/>
        <w:rPr>
          <w:i/>
          <w:iCs/>
          <w:sz w:val="24"/>
        </w:rPr>
      </w:pPr>
      <w:r w:rsidRPr="00B77695">
        <w:rPr>
          <w:sz w:val="24"/>
        </w:rPr>
        <w:t>ORDRE DES INFIRMIÈRES ET INFIRMIERS DU QUÉBEC.</w:t>
      </w:r>
      <w:r w:rsidRPr="003D0E47">
        <w:rPr>
          <w:sz w:val="24"/>
        </w:rPr>
        <w:t xml:space="preserve"> </w:t>
      </w:r>
      <w:r>
        <w:rPr>
          <w:sz w:val="24"/>
        </w:rPr>
        <w:t>(</w:t>
      </w:r>
      <w:r w:rsidRPr="00B77695">
        <w:rPr>
          <w:i/>
          <w:iCs/>
          <w:sz w:val="24"/>
        </w:rPr>
        <w:t>200</w:t>
      </w:r>
      <w:r>
        <w:rPr>
          <w:i/>
          <w:iCs/>
          <w:sz w:val="24"/>
        </w:rPr>
        <w:t>3)</w:t>
      </w:r>
      <w:r w:rsidRPr="00B77695">
        <w:rPr>
          <w:i/>
          <w:iCs/>
          <w:sz w:val="24"/>
        </w:rPr>
        <w:t>.</w:t>
      </w:r>
      <w:r>
        <w:rPr>
          <w:b/>
          <w:bCs/>
          <w:sz w:val="24"/>
          <w:szCs w:val="24"/>
        </w:rPr>
        <w:t xml:space="preserve"> </w:t>
      </w:r>
      <w:r w:rsidRPr="00B77695">
        <w:rPr>
          <w:i/>
          <w:iCs/>
          <w:sz w:val="24"/>
        </w:rPr>
        <w:t>Code de déontologie des infirmières et infirmiers, Code des professions</w:t>
      </w:r>
      <w:r>
        <w:rPr>
          <w:i/>
          <w:iCs/>
          <w:sz w:val="24"/>
        </w:rPr>
        <w:t>.</w:t>
      </w:r>
      <w:r w:rsidRPr="00B77695">
        <w:rPr>
          <w:i/>
          <w:iCs/>
          <w:sz w:val="24"/>
        </w:rPr>
        <w:t xml:space="preserve"> </w:t>
      </w:r>
      <w:r>
        <w:rPr>
          <w:b/>
          <w:bCs/>
          <w:sz w:val="24"/>
          <w:szCs w:val="24"/>
        </w:rPr>
        <w:t>(Guide d’accompagnement)</w:t>
      </w:r>
    </w:p>
    <w:p w:rsidR="00662C01" w:rsidRPr="00B77695" w:rsidRDefault="00662C01" w:rsidP="00662C01">
      <w:pPr>
        <w:pStyle w:val="Mdiagraphie"/>
        <w:numPr>
          <w:ilvl w:val="0"/>
          <w:numId w:val="9"/>
        </w:numPr>
        <w:spacing w:before="240" w:after="240"/>
        <w:ind w:left="567" w:hanging="357"/>
        <w:rPr>
          <w:b/>
          <w:bCs/>
          <w:sz w:val="24"/>
          <w:szCs w:val="24"/>
        </w:rPr>
      </w:pPr>
      <w:r w:rsidRPr="00B77695">
        <w:rPr>
          <w:sz w:val="24"/>
        </w:rPr>
        <w:t xml:space="preserve">ORDRE DES INFIRMIÈRES ET INFIRMIERS DU QUÉBEC. </w:t>
      </w:r>
      <w:r>
        <w:rPr>
          <w:sz w:val="24"/>
        </w:rPr>
        <w:t>(</w:t>
      </w:r>
      <w:r>
        <w:rPr>
          <w:i/>
          <w:iCs/>
          <w:sz w:val="24"/>
        </w:rPr>
        <w:t xml:space="preserve">2006). </w:t>
      </w:r>
      <w:r w:rsidRPr="00B77695">
        <w:rPr>
          <w:i/>
          <w:iCs/>
          <w:sz w:val="24"/>
        </w:rPr>
        <w:t xml:space="preserve">Le plan thérapeutique infirmier. La trace des décisions cliniques de l‘infirmière. </w:t>
      </w:r>
      <w:r w:rsidRPr="00B77695">
        <w:rPr>
          <w:iCs/>
          <w:sz w:val="24"/>
        </w:rPr>
        <w:t>Application de la loi 90</w:t>
      </w:r>
      <w:r w:rsidRPr="00B77695">
        <w:rPr>
          <w:i/>
          <w:iCs/>
          <w:sz w:val="24"/>
        </w:rPr>
        <w:t>.</w:t>
      </w:r>
      <w:r w:rsidRPr="00B77695">
        <w:rPr>
          <w:iCs/>
          <w:sz w:val="24"/>
        </w:rPr>
        <w:t xml:space="preserve"> </w:t>
      </w:r>
      <w:r w:rsidRPr="00B77695">
        <w:rPr>
          <w:b/>
          <w:bCs/>
          <w:sz w:val="24"/>
          <w:szCs w:val="24"/>
        </w:rPr>
        <w:t>(</w:t>
      </w:r>
      <w:r>
        <w:rPr>
          <w:b/>
          <w:bCs/>
          <w:sz w:val="24"/>
          <w:szCs w:val="24"/>
        </w:rPr>
        <w:t>Recueil de notes de cours : Pratique professionnelle</w:t>
      </w:r>
      <w:r w:rsidRPr="00B77695">
        <w:rPr>
          <w:b/>
          <w:bCs/>
          <w:sz w:val="24"/>
          <w:szCs w:val="24"/>
        </w:rPr>
        <w:t>)</w:t>
      </w:r>
    </w:p>
    <w:p w:rsidR="00662C01" w:rsidRPr="00B77695" w:rsidRDefault="00662C01" w:rsidP="00662C01">
      <w:pPr>
        <w:pStyle w:val="Mdiagraphie"/>
        <w:numPr>
          <w:ilvl w:val="0"/>
          <w:numId w:val="9"/>
        </w:numPr>
        <w:spacing w:before="240" w:after="240"/>
        <w:ind w:left="567" w:hanging="357"/>
        <w:rPr>
          <w:i/>
          <w:iCs/>
          <w:sz w:val="24"/>
        </w:rPr>
      </w:pPr>
      <w:r w:rsidRPr="00B77695">
        <w:rPr>
          <w:sz w:val="24"/>
        </w:rPr>
        <w:t xml:space="preserve">ORDRE DES INFIRMIÈRES ET INFIRMIERS DU QUÉBEC. </w:t>
      </w:r>
      <w:r>
        <w:rPr>
          <w:sz w:val="24"/>
        </w:rPr>
        <w:t>(</w:t>
      </w:r>
      <w:r w:rsidRPr="00B77695">
        <w:rPr>
          <w:i/>
          <w:iCs/>
          <w:sz w:val="24"/>
        </w:rPr>
        <w:t>2004</w:t>
      </w:r>
      <w:r>
        <w:rPr>
          <w:i/>
          <w:iCs/>
          <w:sz w:val="24"/>
        </w:rPr>
        <w:t>)</w:t>
      </w:r>
      <w:r w:rsidRPr="00B77695">
        <w:rPr>
          <w:i/>
          <w:iCs/>
          <w:sz w:val="24"/>
        </w:rPr>
        <w:t>.</w:t>
      </w:r>
      <w:r w:rsidRPr="00B77695">
        <w:rPr>
          <w:b/>
          <w:bCs/>
          <w:sz w:val="24"/>
          <w:szCs w:val="24"/>
        </w:rPr>
        <w:t xml:space="preserve"> </w:t>
      </w:r>
      <w:r w:rsidRPr="00B77695">
        <w:rPr>
          <w:i/>
          <w:iCs/>
          <w:sz w:val="24"/>
        </w:rPr>
        <w:t>Perspectives de l’exercice de la profession d’infirmière</w:t>
      </w:r>
      <w:r>
        <w:rPr>
          <w:i/>
          <w:iCs/>
          <w:sz w:val="24"/>
        </w:rPr>
        <w:t>.</w:t>
      </w:r>
      <w:r w:rsidRPr="00B77695">
        <w:rPr>
          <w:i/>
          <w:iCs/>
          <w:sz w:val="24"/>
        </w:rPr>
        <w:t xml:space="preserve"> </w:t>
      </w:r>
      <w:r w:rsidRPr="00B77695">
        <w:rPr>
          <w:b/>
          <w:bCs/>
          <w:sz w:val="24"/>
          <w:szCs w:val="24"/>
        </w:rPr>
        <w:t>(Gratuit</w:t>
      </w:r>
      <w:r>
        <w:rPr>
          <w:b/>
          <w:bCs/>
          <w:sz w:val="24"/>
          <w:szCs w:val="24"/>
        </w:rPr>
        <w:t xml:space="preserve"> et remis par l’OIIQ)</w:t>
      </w:r>
    </w:p>
    <w:p w:rsidR="00662C01" w:rsidRPr="00156261" w:rsidRDefault="00662C01" w:rsidP="00662C01">
      <w:pPr>
        <w:pStyle w:val="Mdiagraphie"/>
        <w:numPr>
          <w:ilvl w:val="0"/>
          <w:numId w:val="9"/>
        </w:numPr>
        <w:spacing w:before="240" w:after="240"/>
        <w:ind w:left="567" w:hanging="357"/>
        <w:rPr>
          <w:sz w:val="24"/>
        </w:rPr>
      </w:pPr>
      <w:r>
        <w:rPr>
          <w:sz w:val="24"/>
        </w:rPr>
        <w:t xml:space="preserve">PAQUETTE-PAQUETTE-DESJARDINS, D. et SAUVÉ, J. (2008). </w:t>
      </w:r>
      <w:r w:rsidRPr="00C62FFC">
        <w:rPr>
          <w:i/>
          <w:sz w:val="24"/>
        </w:rPr>
        <w:t>Modèle conceptuel et démarche clinique</w:t>
      </w:r>
      <w:r>
        <w:rPr>
          <w:i/>
          <w:sz w:val="24"/>
        </w:rPr>
        <w:t>.</w:t>
      </w:r>
      <w:r>
        <w:rPr>
          <w:sz w:val="24"/>
        </w:rPr>
        <w:t xml:space="preserve"> Ed. Beauchemin</w:t>
      </w:r>
      <w:r w:rsidRPr="00522EC6">
        <w:rPr>
          <w:sz w:val="24"/>
        </w:rPr>
        <w:t xml:space="preserve"> </w:t>
      </w:r>
      <w:proofErr w:type="spellStart"/>
      <w:r w:rsidRPr="00522EC6">
        <w:rPr>
          <w:sz w:val="24"/>
        </w:rPr>
        <w:t>Chenelière</w:t>
      </w:r>
      <w:proofErr w:type="spellEnd"/>
      <w:r w:rsidRPr="00522EC6">
        <w:rPr>
          <w:sz w:val="24"/>
        </w:rPr>
        <w:t xml:space="preserve"> </w:t>
      </w:r>
      <w:proofErr w:type="spellStart"/>
      <w:r w:rsidRPr="00522EC6">
        <w:rPr>
          <w:sz w:val="24"/>
        </w:rPr>
        <w:t>Education</w:t>
      </w:r>
      <w:proofErr w:type="spellEnd"/>
      <w:r w:rsidRPr="00522EC6">
        <w:rPr>
          <w:sz w:val="24"/>
        </w:rPr>
        <w:t>.</w:t>
      </w:r>
      <w:r>
        <w:rPr>
          <w:i/>
          <w:sz w:val="24"/>
        </w:rPr>
        <w:t xml:space="preserve"> </w:t>
      </w:r>
      <w:r w:rsidRPr="0028433E">
        <w:rPr>
          <w:b/>
          <w:bCs/>
          <w:sz w:val="24"/>
          <w:szCs w:val="24"/>
        </w:rPr>
        <w:t xml:space="preserve">(Numéro de produit pour la Coop : </w:t>
      </w:r>
      <w:r w:rsidRPr="006F346C">
        <w:rPr>
          <w:b/>
          <w:sz w:val="24"/>
          <w:szCs w:val="24"/>
        </w:rPr>
        <w:t>103060</w:t>
      </w:r>
      <w:r w:rsidRPr="0028433E">
        <w:rPr>
          <w:sz w:val="24"/>
          <w:szCs w:val="24"/>
        </w:rPr>
        <w:t>)</w:t>
      </w:r>
    </w:p>
    <w:p w:rsidR="00662C01" w:rsidRPr="0028433E" w:rsidRDefault="00662C01" w:rsidP="00662C01">
      <w:pPr>
        <w:pStyle w:val="Mdiagraphie"/>
        <w:numPr>
          <w:ilvl w:val="0"/>
          <w:numId w:val="9"/>
        </w:numPr>
        <w:spacing w:before="240" w:after="240"/>
        <w:ind w:left="567" w:hanging="357"/>
        <w:rPr>
          <w:b/>
          <w:bCs/>
          <w:sz w:val="24"/>
          <w:szCs w:val="24"/>
        </w:rPr>
      </w:pPr>
      <w:r w:rsidRPr="00B77695">
        <w:rPr>
          <w:sz w:val="24"/>
        </w:rPr>
        <w:t>POTTER, P. et Perry</w:t>
      </w:r>
      <w:r>
        <w:rPr>
          <w:sz w:val="24"/>
        </w:rPr>
        <w:t>,</w:t>
      </w:r>
      <w:r w:rsidRPr="001553E9">
        <w:rPr>
          <w:sz w:val="24"/>
        </w:rPr>
        <w:t xml:space="preserve"> </w:t>
      </w:r>
      <w:r w:rsidRPr="00B77695">
        <w:rPr>
          <w:sz w:val="24"/>
        </w:rPr>
        <w:t xml:space="preserve">A. (2010). </w:t>
      </w:r>
      <w:r w:rsidRPr="00B77695">
        <w:rPr>
          <w:i/>
          <w:iCs/>
          <w:sz w:val="24"/>
        </w:rPr>
        <w:t>Soins infirmiers Théorie et pratique</w:t>
      </w:r>
      <w:r w:rsidRPr="00B77695">
        <w:rPr>
          <w:sz w:val="24"/>
        </w:rPr>
        <w:t>. 3</w:t>
      </w:r>
      <w:r w:rsidRPr="00B77695">
        <w:rPr>
          <w:sz w:val="24"/>
          <w:vertAlign w:val="superscript"/>
        </w:rPr>
        <w:t xml:space="preserve">e </w:t>
      </w:r>
      <w:r>
        <w:rPr>
          <w:sz w:val="24"/>
        </w:rPr>
        <w:t xml:space="preserve">édition, </w:t>
      </w:r>
      <w:r w:rsidRPr="00522EC6">
        <w:rPr>
          <w:sz w:val="24"/>
        </w:rPr>
        <w:t xml:space="preserve">Ed </w:t>
      </w:r>
      <w:proofErr w:type="spellStart"/>
      <w:r w:rsidRPr="00522EC6">
        <w:rPr>
          <w:sz w:val="24"/>
        </w:rPr>
        <w:t>Chenelière</w:t>
      </w:r>
      <w:proofErr w:type="spellEnd"/>
      <w:r w:rsidRPr="00522EC6">
        <w:rPr>
          <w:sz w:val="24"/>
        </w:rPr>
        <w:t xml:space="preserve"> </w:t>
      </w:r>
      <w:proofErr w:type="spellStart"/>
      <w:r w:rsidRPr="00522EC6">
        <w:rPr>
          <w:sz w:val="24"/>
        </w:rPr>
        <w:t>Education</w:t>
      </w:r>
      <w:proofErr w:type="spellEnd"/>
      <w:r w:rsidRPr="00522EC6">
        <w:rPr>
          <w:sz w:val="24"/>
        </w:rPr>
        <w:t>.</w:t>
      </w:r>
      <w:r w:rsidRPr="0028433E">
        <w:rPr>
          <w:rFonts w:ascii="Arial" w:hAnsi="Arial" w:cs="Arial"/>
          <w:sz w:val="20"/>
        </w:rPr>
        <w:t xml:space="preserve"> </w:t>
      </w:r>
      <w:r w:rsidRPr="0028433E">
        <w:rPr>
          <w:b/>
          <w:bCs/>
          <w:sz w:val="24"/>
          <w:szCs w:val="24"/>
        </w:rPr>
        <w:t xml:space="preserve">(Numéro de produit pour la Coop : </w:t>
      </w:r>
      <w:r w:rsidRPr="008504F6">
        <w:rPr>
          <w:b/>
          <w:sz w:val="24"/>
          <w:szCs w:val="24"/>
        </w:rPr>
        <w:t>103058</w:t>
      </w:r>
      <w:r w:rsidRPr="0028433E">
        <w:rPr>
          <w:b/>
          <w:sz w:val="24"/>
          <w:szCs w:val="24"/>
        </w:rPr>
        <w:t>)</w:t>
      </w:r>
      <w:r w:rsidR="00BB706C">
        <w:rPr>
          <w:b/>
          <w:sz w:val="24"/>
          <w:szCs w:val="24"/>
        </w:rPr>
        <w:t xml:space="preserve">         </w:t>
      </w:r>
    </w:p>
    <w:p w:rsidR="00662C01" w:rsidRDefault="00662C01" w:rsidP="00662C01">
      <w:pPr>
        <w:pStyle w:val="Mdiagraphie"/>
        <w:spacing w:before="120" w:after="120"/>
        <w:jc w:val="both"/>
        <w:rPr>
          <w:b/>
          <w:smallCaps/>
        </w:rPr>
      </w:pPr>
    </w:p>
    <w:p w:rsidR="00662C01" w:rsidRPr="00C24393" w:rsidRDefault="00662C01" w:rsidP="00662C01">
      <w:pPr>
        <w:pStyle w:val="Mdiagraphie"/>
        <w:spacing w:before="120" w:after="120"/>
        <w:jc w:val="both"/>
        <w:rPr>
          <w:b/>
          <w:smallCaps/>
        </w:rPr>
      </w:pPr>
      <w:r w:rsidRPr="00C24393">
        <w:rPr>
          <w:b/>
          <w:smallCaps/>
        </w:rPr>
        <w:t>Autres</w:t>
      </w:r>
      <w:r>
        <w:rPr>
          <w:b/>
          <w:smallCaps/>
        </w:rPr>
        <w:t> : Laboratoire clinique</w:t>
      </w:r>
    </w:p>
    <w:p w:rsidR="00662C01" w:rsidRDefault="00662C01" w:rsidP="00662C01">
      <w:pPr>
        <w:pStyle w:val="Mdiagraphie"/>
        <w:numPr>
          <w:ilvl w:val="0"/>
          <w:numId w:val="9"/>
        </w:numPr>
        <w:spacing w:before="240" w:after="240"/>
        <w:ind w:left="714" w:hanging="357"/>
        <w:jc w:val="both"/>
        <w:rPr>
          <w:szCs w:val="24"/>
        </w:rPr>
      </w:pPr>
      <w:r>
        <w:rPr>
          <w:szCs w:val="24"/>
        </w:rPr>
        <w:t>Sarrau blanc ou uniforme complet du cégep de Sherbrooke</w:t>
      </w:r>
    </w:p>
    <w:p w:rsidR="00662C01" w:rsidRDefault="00662C01" w:rsidP="00662C01">
      <w:pPr>
        <w:pStyle w:val="Mdiagraphie"/>
        <w:spacing w:before="120" w:after="120"/>
        <w:jc w:val="both"/>
        <w:rPr>
          <w:b/>
          <w:smallCaps/>
        </w:rPr>
      </w:pPr>
    </w:p>
    <w:p w:rsidR="00662C01" w:rsidRPr="00B77695" w:rsidRDefault="00662C01" w:rsidP="00662C01">
      <w:pPr>
        <w:pStyle w:val="Mdiagraphie"/>
        <w:spacing w:before="120" w:after="120"/>
        <w:jc w:val="both"/>
        <w:rPr>
          <w:b/>
          <w:smallCaps/>
        </w:rPr>
      </w:pPr>
      <w:r w:rsidRPr="00B77695">
        <w:rPr>
          <w:b/>
          <w:smallCaps/>
        </w:rPr>
        <w:t>Sites Internet</w:t>
      </w:r>
    </w:p>
    <w:p w:rsidR="00662C01" w:rsidRPr="00C25779" w:rsidRDefault="00662C01" w:rsidP="00662C01">
      <w:pPr>
        <w:pStyle w:val="Mdiagraphie"/>
        <w:numPr>
          <w:ilvl w:val="0"/>
          <w:numId w:val="9"/>
        </w:numPr>
        <w:spacing w:before="240" w:after="240"/>
        <w:ind w:left="714" w:hanging="357"/>
        <w:jc w:val="both"/>
      </w:pPr>
      <w:r w:rsidRPr="00C24393">
        <w:rPr>
          <w:szCs w:val="24"/>
        </w:rPr>
        <w:t>OIIQ </w:t>
      </w:r>
      <w:r w:rsidRPr="00B77695">
        <w:rPr>
          <w:b/>
          <w:iCs/>
          <w:smallCaps/>
          <w:sz w:val="24"/>
          <w:szCs w:val="24"/>
        </w:rPr>
        <w:t xml:space="preserve">: </w:t>
      </w:r>
      <w:hyperlink r:id="rId41" w:history="1">
        <w:r w:rsidRPr="00B77695">
          <w:rPr>
            <w:rStyle w:val="Lienhypertexte"/>
            <w:b/>
            <w:iCs/>
            <w:smallCaps/>
            <w:sz w:val="24"/>
            <w:szCs w:val="24"/>
          </w:rPr>
          <w:t>www.</w:t>
        </w:r>
        <w:r w:rsidRPr="00B77695">
          <w:rPr>
            <w:rStyle w:val="Lienhypertexte"/>
            <w:b/>
            <w:iCs/>
            <w:sz w:val="24"/>
            <w:szCs w:val="24"/>
          </w:rPr>
          <w:t>oiiq.org</w:t>
        </w:r>
      </w:hyperlink>
    </w:p>
    <w:p w:rsidR="00D06E5A" w:rsidRPr="003A4B0B" w:rsidRDefault="00D06E5A" w:rsidP="003A4B0B">
      <w:pPr>
        <w:pStyle w:val="Nocours"/>
        <w:tabs>
          <w:tab w:val="left" w:pos="600"/>
          <w:tab w:val="left" w:pos="1890"/>
          <w:tab w:val="left" w:pos="6480"/>
        </w:tabs>
        <w:spacing w:before="120" w:after="120"/>
        <w:ind w:left="600" w:hanging="600"/>
        <w:jc w:val="both"/>
      </w:pPr>
    </w:p>
    <w:sectPr w:rsidR="00D06E5A" w:rsidRPr="003A4B0B" w:rsidSect="007A1CA6">
      <w:footerReference w:type="default" r:id="rId42"/>
      <w:pgSz w:w="12240" w:h="15840"/>
      <w:pgMar w:top="851" w:right="1325"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BB" w:rsidRDefault="00D829BB" w:rsidP="00F4601B">
      <w:pPr>
        <w:spacing w:after="0" w:line="240" w:lineRule="auto"/>
      </w:pPr>
      <w:r>
        <w:separator/>
      </w:r>
    </w:p>
  </w:endnote>
  <w:endnote w:type="continuationSeparator" w:id="0">
    <w:p w:rsidR="00D829BB" w:rsidRDefault="00D829BB" w:rsidP="00F4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Std-Bd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E3" w:rsidRDefault="0074744D" w:rsidP="001D6C6A">
    <w:pPr>
      <w:pStyle w:val="Pieddepage"/>
      <w:jc w:val="right"/>
    </w:pPr>
    <w:r>
      <w:fldChar w:fldCharType="begin"/>
    </w:r>
    <w:r>
      <w:instrText xml:space="preserve"> PAGE   \* MERGEFORMAT </w:instrText>
    </w:r>
    <w:r>
      <w:fldChar w:fldCharType="separate"/>
    </w:r>
    <w:r w:rsidR="006D0DD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BB" w:rsidRDefault="00D829BB" w:rsidP="00F4601B">
      <w:pPr>
        <w:spacing w:after="0" w:line="240" w:lineRule="auto"/>
      </w:pPr>
      <w:r>
        <w:separator/>
      </w:r>
    </w:p>
  </w:footnote>
  <w:footnote w:type="continuationSeparator" w:id="0">
    <w:p w:rsidR="00D829BB" w:rsidRDefault="00D829BB" w:rsidP="00F46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514"/>
    <w:multiLevelType w:val="hybridMultilevel"/>
    <w:tmpl w:val="E25A4786"/>
    <w:lvl w:ilvl="0" w:tplc="040C0005">
      <w:start w:val="1"/>
      <w:numFmt w:val="bullet"/>
      <w:lvlText w:val=""/>
      <w:lvlJc w:val="left"/>
      <w:pPr>
        <w:tabs>
          <w:tab w:val="num" w:pos="460"/>
        </w:tabs>
        <w:ind w:left="460" w:hanging="360"/>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
    <w:nsid w:val="0E8F36A3"/>
    <w:multiLevelType w:val="hybridMultilevel"/>
    <w:tmpl w:val="9E28CCCC"/>
    <w:lvl w:ilvl="0" w:tplc="093CB4DA">
      <w:start w:val="1"/>
      <w:numFmt w:val="bullet"/>
      <w:lvlText w:val=""/>
      <w:lvlJc w:val="left"/>
      <w:pPr>
        <w:tabs>
          <w:tab w:val="num" w:pos="757"/>
        </w:tabs>
        <w:ind w:left="757" w:hanging="360"/>
      </w:pPr>
      <w:rPr>
        <w:rFonts w:ascii="Wingdings" w:hAnsi="Wingdings" w:hint="default"/>
      </w:rPr>
    </w:lvl>
    <w:lvl w:ilvl="1" w:tplc="040C0003" w:tentative="1">
      <w:start w:val="1"/>
      <w:numFmt w:val="bullet"/>
      <w:lvlText w:val="o"/>
      <w:lvlJc w:val="left"/>
      <w:pPr>
        <w:tabs>
          <w:tab w:val="num" w:pos="1477"/>
        </w:tabs>
        <w:ind w:left="1477" w:hanging="360"/>
      </w:pPr>
      <w:rPr>
        <w:rFonts w:ascii="Courier New" w:hAnsi="Courier New" w:cs="Courier New" w:hint="default"/>
      </w:rPr>
    </w:lvl>
    <w:lvl w:ilvl="2" w:tplc="040C0005" w:tentative="1">
      <w:start w:val="1"/>
      <w:numFmt w:val="bullet"/>
      <w:lvlText w:val=""/>
      <w:lvlJc w:val="left"/>
      <w:pPr>
        <w:tabs>
          <w:tab w:val="num" w:pos="2197"/>
        </w:tabs>
        <w:ind w:left="2197" w:hanging="360"/>
      </w:pPr>
      <w:rPr>
        <w:rFonts w:ascii="Wingdings" w:hAnsi="Wingdings" w:hint="default"/>
      </w:rPr>
    </w:lvl>
    <w:lvl w:ilvl="3" w:tplc="040C0001" w:tentative="1">
      <w:start w:val="1"/>
      <w:numFmt w:val="bullet"/>
      <w:lvlText w:val=""/>
      <w:lvlJc w:val="left"/>
      <w:pPr>
        <w:tabs>
          <w:tab w:val="num" w:pos="2917"/>
        </w:tabs>
        <w:ind w:left="2917" w:hanging="360"/>
      </w:pPr>
      <w:rPr>
        <w:rFonts w:ascii="Symbol" w:hAnsi="Symbol" w:hint="default"/>
      </w:rPr>
    </w:lvl>
    <w:lvl w:ilvl="4" w:tplc="040C0003" w:tentative="1">
      <w:start w:val="1"/>
      <w:numFmt w:val="bullet"/>
      <w:lvlText w:val="o"/>
      <w:lvlJc w:val="left"/>
      <w:pPr>
        <w:tabs>
          <w:tab w:val="num" w:pos="3637"/>
        </w:tabs>
        <w:ind w:left="3637" w:hanging="360"/>
      </w:pPr>
      <w:rPr>
        <w:rFonts w:ascii="Courier New" w:hAnsi="Courier New" w:cs="Courier New" w:hint="default"/>
      </w:rPr>
    </w:lvl>
    <w:lvl w:ilvl="5" w:tplc="040C0005" w:tentative="1">
      <w:start w:val="1"/>
      <w:numFmt w:val="bullet"/>
      <w:lvlText w:val=""/>
      <w:lvlJc w:val="left"/>
      <w:pPr>
        <w:tabs>
          <w:tab w:val="num" w:pos="4357"/>
        </w:tabs>
        <w:ind w:left="4357" w:hanging="360"/>
      </w:pPr>
      <w:rPr>
        <w:rFonts w:ascii="Wingdings" w:hAnsi="Wingdings" w:hint="default"/>
      </w:rPr>
    </w:lvl>
    <w:lvl w:ilvl="6" w:tplc="040C0001" w:tentative="1">
      <w:start w:val="1"/>
      <w:numFmt w:val="bullet"/>
      <w:lvlText w:val=""/>
      <w:lvlJc w:val="left"/>
      <w:pPr>
        <w:tabs>
          <w:tab w:val="num" w:pos="5077"/>
        </w:tabs>
        <w:ind w:left="5077" w:hanging="360"/>
      </w:pPr>
      <w:rPr>
        <w:rFonts w:ascii="Symbol" w:hAnsi="Symbol" w:hint="default"/>
      </w:rPr>
    </w:lvl>
    <w:lvl w:ilvl="7" w:tplc="040C0003" w:tentative="1">
      <w:start w:val="1"/>
      <w:numFmt w:val="bullet"/>
      <w:lvlText w:val="o"/>
      <w:lvlJc w:val="left"/>
      <w:pPr>
        <w:tabs>
          <w:tab w:val="num" w:pos="5797"/>
        </w:tabs>
        <w:ind w:left="5797" w:hanging="360"/>
      </w:pPr>
      <w:rPr>
        <w:rFonts w:ascii="Courier New" w:hAnsi="Courier New" w:cs="Courier New" w:hint="default"/>
      </w:rPr>
    </w:lvl>
    <w:lvl w:ilvl="8" w:tplc="040C0005" w:tentative="1">
      <w:start w:val="1"/>
      <w:numFmt w:val="bullet"/>
      <w:lvlText w:val=""/>
      <w:lvlJc w:val="left"/>
      <w:pPr>
        <w:tabs>
          <w:tab w:val="num" w:pos="6517"/>
        </w:tabs>
        <w:ind w:left="6517" w:hanging="360"/>
      </w:pPr>
      <w:rPr>
        <w:rFonts w:ascii="Wingdings" w:hAnsi="Wingdings" w:hint="default"/>
      </w:rPr>
    </w:lvl>
  </w:abstractNum>
  <w:abstractNum w:abstractNumId="2">
    <w:nsid w:val="14F40DBB"/>
    <w:multiLevelType w:val="hybridMultilevel"/>
    <w:tmpl w:val="CDEC4FF6"/>
    <w:lvl w:ilvl="0" w:tplc="0C0C0001">
      <w:start w:val="1"/>
      <w:numFmt w:val="bullet"/>
      <w:lvlText w:val=""/>
      <w:lvlJc w:val="left"/>
      <w:pPr>
        <w:ind w:left="791" w:hanging="360"/>
      </w:pPr>
      <w:rPr>
        <w:rFonts w:ascii="Symbol" w:hAnsi="Symbol" w:hint="default"/>
      </w:rPr>
    </w:lvl>
    <w:lvl w:ilvl="1" w:tplc="0C0C0003" w:tentative="1">
      <w:start w:val="1"/>
      <w:numFmt w:val="bullet"/>
      <w:lvlText w:val="o"/>
      <w:lvlJc w:val="left"/>
      <w:pPr>
        <w:ind w:left="1511" w:hanging="360"/>
      </w:pPr>
      <w:rPr>
        <w:rFonts w:ascii="Courier New" w:hAnsi="Courier New" w:cs="Courier New" w:hint="default"/>
      </w:rPr>
    </w:lvl>
    <w:lvl w:ilvl="2" w:tplc="0C0C0005" w:tentative="1">
      <w:start w:val="1"/>
      <w:numFmt w:val="bullet"/>
      <w:lvlText w:val=""/>
      <w:lvlJc w:val="left"/>
      <w:pPr>
        <w:ind w:left="2231" w:hanging="360"/>
      </w:pPr>
      <w:rPr>
        <w:rFonts w:ascii="Wingdings" w:hAnsi="Wingdings" w:hint="default"/>
      </w:rPr>
    </w:lvl>
    <w:lvl w:ilvl="3" w:tplc="0C0C0001" w:tentative="1">
      <w:start w:val="1"/>
      <w:numFmt w:val="bullet"/>
      <w:lvlText w:val=""/>
      <w:lvlJc w:val="left"/>
      <w:pPr>
        <w:ind w:left="2951" w:hanging="360"/>
      </w:pPr>
      <w:rPr>
        <w:rFonts w:ascii="Symbol" w:hAnsi="Symbol" w:hint="default"/>
      </w:rPr>
    </w:lvl>
    <w:lvl w:ilvl="4" w:tplc="0C0C0003" w:tentative="1">
      <w:start w:val="1"/>
      <w:numFmt w:val="bullet"/>
      <w:lvlText w:val="o"/>
      <w:lvlJc w:val="left"/>
      <w:pPr>
        <w:ind w:left="3671" w:hanging="360"/>
      </w:pPr>
      <w:rPr>
        <w:rFonts w:ascii="Courier New" w:hAnsi="Courier New" w:cs="Courier New" w:hint="default"/>
      </w:rPr>
    </w:lvl>
    <w:lvl w:ilvl="5" w:tplc="0C0C0005" w:tentative="1">
      <w:start w:val="1"/>
      <w:numFmt w:val="bullet"/>
      <w:lvlText w:val=""/>
      <w:lvlJc w:val="left"/>
      <w:pPr>
        <w:ind w:left="4391" w:hanging="360"/>
      </w:pPr>
      <w:rPr>
        <w:rFonts w:ascii="Wingdings" w:hAnsi="Wingdings" w:hint="default"/>
      </w:rPr>
    </w:lvl>
    <w:lvl w:ilvl="6" w:tplc="0C0C0001" w:tentative="1">
      <w:start w:val="1"/>
      <w:numFmt w:val="bullet"/>
      <w:lvlText w:val=""/>
      <w:lvlJc w:val="left"/>
      <w:pPr>
        <w:ind w:left="5111" w:hanging="360"/>
      </w:pPr>
      <w:rPr>
        <w:rFonts w:ascii="Symbol" w:hAnsi="Symbol" w:hint="default"/>
      </w:rPr>
    </w:lvl>
    <w:lvl w:ilvl="7" w:tplc="0C0C0003" w:tentative="1">
      <w:start w:val="1"/>
      <w:numFmt w:val="bullet"/>
      <w:lvlText w:val="o"/>
      <w:lvlJc w:val="left"/>
      <w:pPr>
        <w:ind w:left="5831" w:hanging="360"/>
      </w:pPr>
      <w:rPr>
        <w:rFonts w:ascii="Courier New" w:hAnsi="Courier New" w:cs="Courier New" w:hint="default"/>
      </w:rPr>
    </w:lvl>
    <w:lvl w:ilvl="8" w:tplc="0C0C0005" w:tentative="1">
      <w:start w:val="1"/>
      <w:numFmt w:val="bullet"/>
      <w:lvlText w:val=""/>
      <w:lvlJc w:val="left"/>
      <w:pPr>
        <w:ind w:left="6551" w:hanging="360"/>
      </w:pPr>
      <w:rPr>
        <w:rFonts w:ascii="Wingdings" w:hAnsi="Wingdings" w:hint="default"/>
      </w:rPr>
    </w:lvl>
  </w:abstractNum>
  <w:abstractNum w:abstractNumId="3">
    <w:nsid w:val="1EBB22CC"/>
    <w:multiLevelType w:val="hybridMultilevel"/>
    <w:tmpl w:val="4F26F66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1F5B109F"/>
    <w:multiLevelType w:val="hybridMultilevel"/>
    <w:tmpl w:val="CB78385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85159D2"/>
    <w:multiLevelType w:val="hybridMultilevel"/>
    <w:tmpl w:val="AC048FF4"/>
    <w:lvl w:ilvl="0" w:tplc="0C0C000B">
      <w:start w:val="1"/>
      <w:numFmt w:val="bullet"/>
      <w:lvlText w:val=""/>
      <w:lvlJc w:val="left"/>
      <w:pPr>
        <w:ind w:left="1038" w:hanging="360"/>
      </w:pPr>
      <w:rPr>
        <w:rFonts w:ascii="Wingdings" w:hAnsi="Wingdings" w:hint="default"/>
      </w:rPr>
    </w:lvl>
    <w:lvl w:ilvl="1" w:tplc="0C0C0003" w:tentative="1">
      <w:start w:val="1"/>
      <w:numFmt w:val="bullet"/>
      <w:lvlText w:val="o"/>
      <w:lvlJc w:val="left"/>
      <w:pPr>
        <w:ind w:left="1758" w:hanging="360"/>
      </w:pPr>
      <w:rPr>
        <w:rFonts w:ascii="Courier New" w:hAnsi="Courier New" w:cs="Courier New" w:hint="default"/>
      </w:rPr>
    </w:lvl>
    <w:lvl w:ilvl="2" w:tplc="0C0C0005" w:tentative="1">
      <w:start w:val="1"/>
      <w:numFmt w:val="bullet"/>
      <w:lvlText w:val=""/>
      <w:lvlJc w:val="left"/>
      <w:pPr>
        <w:ind w:left="2478" w:hanging="360"/>
      </w:pPr>
      <w:rPr>
        <w:rFonts w:ascii="Wingdings" w:hAnsi="Wingdings" w:hint="default"/>
      </w:rPr>
    </w:lvl>
    <w:lvl w:ilvl="3" w:tplc="0C0C0001" w:tentative="1">
      <w:start w:val="1"/>
      <w:numFmt w:val="bullet"/>
      <w:lvlText w:val=""/>
      <w:lvlJc w:val="left"/>
      <w:pPr>
        <w:ind w:left="3198" w:hanging="360"/>
      </w:pPr>
      <w:rPr>
        <w:rFonts w:ascii="Symbol" w:hAnsi="Symbol" w:hint="default"/>
      </w:rPr>
    </w:lvl>
    <w:lvl w:ilvl="4" w:tplc="0C0C0003" w:tentative="1">
      <w:start w:val="1"/>
      <w:numFmt w:val="bullet"/>
      <w:lvlText w:val="o"/>
      <w:lvlJc w:val="left"/>
      <w:pPr>
        <w:ind w:left="3918" w:hanging="360"/>
      </w:pPr>
      <w:rPr>
        <w:rFonts w:ascii="Courier New" w:hAnsi="Courier New" w:cs="Courier New" w:hint="default"/>
      </w:rPr>
    </w:lvl>
    <w:lvl w:ilvl="5" w:tplc="0C0C0005" w:tentative="1">
      <w:start w:val="1"/>
      <w:numFmt w:val="bullet"/>
      <w:lvlText w:val=""/>
      <w:lvlJc w:val="left"/>
      <w:pPr>
        <w:ind w:left="4638" w:hanging="360"/>
      </w:pPr>
      <w:rPr>
        <w:rFonts w:ascii="Wingdings" w:hAnsi="Wingdings" w:hint="default"/>
      </w:rPr>
    </w:lvl>
    <w:lvl w:ilvl="6" w:tplc="0C0C0001" w:tentative="1">
      <w:start w:val="1"/>
      <w:numFmt w:val="bullet"/>
      <w:lvlText w:val=""/>
      <w:lvlJc w:val="left"/>
      <w:pPr>
        <w:ind w:left="5358" w:hanging="360"/>
      </w:pPr>
      <w:rPr>
        <w:rFonts w:ascii="Symbol" w:hAnsi="Symbol" w:hint="default"/>
      </w:rPr>
    </w:lvl>
    <w:lvl w:ilvl="7" w:tplc="0C0C0003" w:tentative="1">
      <w:start w:val="1"/>
      <w:numFmt w:val="bullet"/>
      <w:lvlText w:val="o"/>
      <w:lvlJc w:val="left"/>
      <w:pPr>
        <w:ind w:left="6078" w:hanging="360"/>
      </w:pPr>
      <w:rPr>
        <w:rFonts w:ascii="Courier New" w:hAnsi="Courier New" w:cs="Courier New" w:hint="default"/>
      </w:rPr>
    </w:lvl>
    <w:lvl w:ilvl="8" w:tplc="0C0C0005" w:tentative="1">
      <w:start w:val="1"/>
      <w:numFmt w:val="bullet"/>
      <w:lvlText w:val=""/>
      <w:lvlJc w:val="left"/>
      <w:pPr>
        <w:ind w:left="6798" w:hanging="360"/>
      </w:pPr>
      <w:rPr>
        <w:rFonts w:ascii="Wingdings" w:hAnsi="Wingdings" w:hint="default"/>
      </w:rPr>
    </w:lvl>
  </w:abstractNum>
  <w:abstractNum w:abstractNumId="6">
    <w:nsid w:val="2A722165"/>
    <w:multiLevelType w:val="hybridMultilevel"/>
    <w:tmpl w:val="B60A41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06232A1"/>
    <w:multiLevelType w:val="hybridMultilevel"/>
    <w:tmpl w:val="16E2347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390340D"/>
    <w:multiLevelType w:val="hybridMultilevel"/>
    <w:tmpl w:val="3566E8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AB84B48"/>
    <w:multiLevelType w:val="hybridMultilevel"/>
    <w:tmpl w:val="A23420E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79C3429"/>
    <w:multiLevelType w:val="hybridMultilevel"/>
    <w:tmpl w:val="A8F40E50"/>
    <w:lvl w:ilvl="0" w:tplc="0C0C000D">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1">
    <w:nsid w:val="5BB865AE"/>
    <w:multiLevelType w:val="hybridMultilevel"/>
    <w:tmpl w:val="2DDE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E4A035B"/>
    <w:multiLevelType w:val="hybridMultilevel"/>
    <w:tmpl w:val="3C9A67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E5955A3"/>
    <w:multiLevelType w:val="hybridMultilevel"/>
    <w:tmpl w:val="06044B98"/>
    <w:lvl w:ilvl="0" w:tplc="0B60E704">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67E57909"/>
    <w:multiLevelType w:val="hybridMultilevel"/>
    <w:tmpl w:val="40E057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8B40393"/>
    <w:multiLevelType w:val="hybridMultilevel"/>
    <w:tmpl w:val="B49E89BE"/>
    <w:lvl w:ilvl="0" w:tplc="831E90FE">
      <w:numFmt w:val="bullet"/>
      <w:lvlText w:val="-"/>
      <w:lvlJc w:val="left"/>
      <w:pPr>
        <w:tabs>
          <w:tab w:val="num" w:pos="720"/>
        </w:tabs>
        <w:ind w:left="720" w:firstLine="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94D00FE"/>
    <w:multiLevelType w:val="hybridMultilevel"/>
    <w:tmpl w:val="6E2E62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B0732AD"/>
    <w:multiLevelType w:val="hybridMultilevel"/>
    <w:tmpl w:val="8F08D1A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5"/>
  </w:num>
  <w:num w:numId="5">
    <w:abstractNumId w:val="11"/>
  </w:num>
  <w:num w:numId="6">
    <w:abstractNumId w:val="5"/>
  </w:num>
  <w:num w:numId="7">
    <w:abstractNumId w:val="0"/>
  </w:num>
  <w:num w:numId="8">
    <w:abstractNumId w:val="13"/>
  </w:num>
  <w:num w:numId="9">
    <w:abstractNumId w:val="17"/>
  </w:num>
  <w:num w:numId="10">
    <w:abstractNumId w:val="10"/>
  </w:num>
  <w:num w:numId="11">
    <w:abstractNumId w:val="7"/>
  </w:num>
  <w:num w:numId="12">
    <w:abstractNumId w:val="2"/>
  </w:num>
  <w:num w:numId="13">
    <w:abstractNumId w:val="12"/>
  </w:num>
  <w:num w:numId="14">
    <w:abstractNumId w:val="14"/>
  </w:num>
  <w:num w:numId="15">
    <w:abstractNumId w:val="8"/>
  </w:num>
  <w:num w:numId="16">
    <w:abstractNumId w:val="6"/>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131078" w:nlCheck="1" w:checkStyle="0"/>
  <w:activeWritingStyle w:appName="MSWord" w:lang="fr-FR"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6E"/>
    <w:rsid w:val="000B7161"/>
    <w:rsid w:val="000F0B8A"/>
    <w:rsid w:val="00120455"/>
    <w:rsid w:val="00126154"/>
    <w:rsid w:val="00137225"/>
    <w:rsid w:val="00192A80"/>
    <w:rsid w:val="001B6B8A"/>
    <w:rsid w:val="001D29D4"/>
    <w:rsid w:val="001D383F"/>
    <w:rsid w:val="001D6C6A"/>
    <w:rsid w:val="001E1598"/>
    <w:rsid w:val="001F6CB6"/>
    <w:rsid w:val="002035DE"/>
    <w:rsid w:val="00207B03"/>
    <w:rsid w:val="00217079"/>
    <w:rsid w:val="00217D05"/>
    <w:rsid w:val="00220791"/>
    <w:rsid w:val="00232670"/>
    <w:rsid w:val="00257673"/>
    <w:rsid w:val="0028609B"/>
    <w:rsid w:val="00293C52"/>
    <w:rsid w:val="002F6092"/>
    <w:rsid w:val="00311D74"/>
    <w:rsid w:val="00342984"/>
    <w:rsid w:val="00352532"/>
    <w:rsid w:val="003745CC"/>
    <w:rsid w:val="00397BC3"/>
    <w:rsid w:val="003A1009"/>
    <w:rsid w:val="003A4B0B"/>
    <w:rsid w:val="00417B02"/>
    <w:rsid w:val="00480C70"/>
    <w:rsid w:val="004939D7"/>
    <w:rsid w:val="004B78C1"/>
    <w:rsid w:val="004E47BA"/>
    <w:rsid w:val="004F089E"/>
    <w:rsid w:val="004F52E8"/>
    <w:rsid w:val="005328AF"/>
    <w:rsid w:val="00536365"/>
    <w:rsid w:val="0055327C"/>
    <w:rsid w:val="00557184"/>
    <w:rsid w:val="00562768"/>
    <w:rsid w:val="0057723E"/>
    <w:rsid w:val="005814CA"/>
    <w:rsid w:val="005832E7"/>
    <w:rsid w:val="00590849"/>
    <w:rsid w:val="0059240E"/>
    <w:rsid w:val="005B46FC"/>
    <w:rsid w:val="005B64DF"/>
    <w:rsid w:val="005D5EE6"/>
    <w:rsid w:val="005E0A19"/>
    <w:rsid w:val="005F16C0"/>
    <w:rsid w:val="005F55FF"/>
    <w:rsid w:val="00603B08"/>
    <w:rsid w:val="00610D20"/>
    <w:rsid w:val="00662C01"/>
    <w:rsid w:val="00677314"/>
    <w:rsid w:val="00677383"/>
    <w:rsid w:val="006955C7"/>
    <w:rsid w:val="00696CB3"/>
    <w:rsid w:val="006B61C3"/>
    <w:rsid w:val="006C4D99"/>
    <w:rsid w:val="006D0DDE"/>
    <w:rsid w:val="006D7616"/>
    <w:rsid w:val="0070609C"/>
    <w:rsid w:val="007262F3"/>
    <w:rsid w:val="00742BF8"/>
    <w:rsid w:val="00743723"/>
    <w:rsid w:val="0074744D"/>
    <w:rsid w:val="00763F92"/>
    <w:rsid w:val="00783E58"/>
    <w:rsid w:val="007A1CA6"/>
    <w:rsid w:val="007A3689"/>
    <w:rsid w:val="007A76BE"/>
    <w:rsid w:val="007D2FE3"/>
    <w:rsid w:val="007F1C8A"/>
    <w:rsid w:val="00836343"/>
    <w:rsid w:val="0083752B"/>
    <w:rsid w:val="00851F15"/>
    <w:rsid w:val="00872E1B"/>
    <w:rsid w:val="008B0665"/>
    <w:rsid w:val="0090504D"/>
    <w:rsid w:val="0090771A"/>
    <w:rsid w:val="00936BC4"/>
    <w:rsid w:val="0094395A"/>
    <w:rsid w:val="00944F27"/>
    <w:rsid w:val="00945482"/>
    <w:rsid w:val="00951713"/>
    <w:rsid w:val="009817F2"/>
    <w:rsid w:val="009847E2"/>
    <w:rsid w:val="009A5B06"/>
    <w:rsid w:val="009B17FA"/>
    <w:rsid w:val="009C51A9"/>
    <w:rsid w:val="00A04D8F"/>
    <w:rsid w:val="00A33FA6"/>
    <w:rsid w:val="00A44A0D"/>
    <w:rsid w:val="00A568B2"/>
    <w:rsid w:val="00A73B6E"/>
    <w:rsid w:val="00A870E4"/>
    <w:rsid w:val="00AC0263"/>
    <w:rsid w:val="00AD5EC3"/>
    <w:rsid w:val="00AD692E"/>
    <w:rsid w:val="00AE3771"/>
    <w:rsid w:val="00B00E24"/>
    <w:rsid w:val="00B13BEE"/>
    <w:rsid w:val="00B506DC"/>
    <w:rsid w:val="00B55F72"/>
    <w:rsid w:val="00B9644D"/>
    <w:rsid w:val="00B972CC"/>
    <w:rsid w:val="00BA431D"/>
    <w:rsid w:val="00BB706C"/>
    <w:rsid w:val="00BD7775"/>
    <w:rsid w:val="00C0100E"/>
    <w:rsid w:val="00C11D58"/>
    <w:rsid w:val="00C449E3"/>
    <w:rsid w:val="00C63420"/>
    <w:rsid w:val="00C6609F"/>
    <w:rsid w:val="00C715B5"/>
    <w:rsid w:val="00C96F05"/>
    <w:rsid w:val="00CA6D17"/>
    <w:rsid w:val="00CC0369"/>
    <w:rsid w:val="00CC572B"/>
    <w:rsid w:val="00CD1B9D"/>
    <w:rsid w:val="00D04D54"/>
    <w:rsid w:val="00D066E8"/>
    <w:rsid w:val="00D06E5A"/>
    <w:rsid w:val="00D14FF4"/>
    <w:rsid w:val="00D44DC0"/>
    <w:rsid w:val="00D546EE"/>
    <w:rsid w:val="00D829BB"/>
    <w:rsid w:val="00DC1616"/>
    <w:rsid w:val="00DC7165"/>
    <w:rsid w:val="00DD1A3A"/>
    <w:rsid w:val="00E15837"/>
    <w:rsid w:val="00E302BE"/>
    <w:rsid w:val="00EA4BA4"/>
    <w:rsid w:val="00EA7D79"/>
    <w:rsid w:val="00EB2585"/>
    <w:rsid w:val="00ED675E"/>
    <w:rsid w:val="00EE17FC"/>
    <w:rsid w:val="00F1758F"/>
    <w:rsid w:val="00F25768"/>
    <w:rsid w:val="00F4601B"/>
    <w:rsid w:val="00F573C5"/>
    <w:rsid w:val="00F605FF"/>
    <w:rsid w:val="00F85143"/>
    <w:rsid w:val="00FC2521"/>
    <w:rsid w:val="00FD35B4"/>
    <w:rsid w:val="00FD6AF2"/>
    <w:rsid w:val="00FE6E7F"/>
    <w:rsid w:val="00FF286B"/>
    <w:rsid w:val="00FF5828"/>
    <w:rsid w:val="00FF70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06"/>
    <w:pPr>
      <w:spacing w:after="200" w:line="276" w:lineRule="auto"/>
    </w:pPr>
    <w:rPr>
      <w:sz w:val="22"/>
      <w:szCs w:val="22"/>
      <w:lang w:eastAsia="en-US"/>
    </w:rPr>
  </w:style>
  <w:style w:type="paragraph" w:styleId="Titre4">
    <w:name w:val="heading 4"/>
    <w:basedOn w:val="Normal"/>
    <w:next w:val="Normal"/>
    <w:link w:val="Titre4Car"/>
    <w:qFormat/>
    <w:rsid w:val="00FF286B"/>
    <w:pPr>
      <w:keepNext/>
      <w:spacing w:after="0" w:line="240" w:lineRule="auto"/>
      <w:jc w:val="both"/>
      <w:outlineLvl w:val="3"/>
    </w:pPr>
    <w:rPr>
      <w:rFonts w:ascii="Times New Roman" w:eastAsia="Times New Roman" w:hAnsi="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3B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cours">
    <w:name w:val="No cours"/>
    <w:basedOn w:val="Normal"/>
    <w:uiPriority w:val="99"/>
    <w:rsid w:val="00217079"/>
    <w:pPr>
      <w:spacing w:after="0" w:line="240" w:lineRule="auto"/>
      <w:outlineLvl w:val="0"/>
    </w:pPr>
    <w:rPr>
      <w:rFonts w:ascii="Times New Roman" w:eastAsia="Times New Roman" w:hAnsi="Times New Roman"/>
      <w:b/>
      <w:bCs/>
      <w:lang w:eastAsia="fr-FR"/>
    </w:rPr>
  </w:style>
  <w:style w:type="character" w:customStyle="1" w:styleId="Titre4Car">
    <w:name w:val="Titre 4 Car"/>
    <w:basedOn w:val="Policepardfaut"/>
    <w:link w:val="Titre4"/>
    <w:rsid w:val="00FF286B"/>
    <w:rPr>
      <w:rFonts w:ascii="Times New Roman" w:eastAsia="Times New Roman" w:hAnsi="Times New Roman" w:cs="Times New Roman"/>
      <w:b/>
      <w:bCs/>
      <w:lang w:eastAsia="fr-FR"/>
    </w:rPr>
  </w:style>
  <w:style w:type="paragraph" w:styleId="Corpsdetexte">
    <w:name w:val="Body Text"/>
    <w:basedOn w:val="Normal"/>
    <w:link w:val="CorpsdetexteCar"/>
    <w:rsid w:val="00FF286B"/>
    <w:pPr>
      <w:spacing w:after="0" w:line="240" w:lineRule="auto"/>
      <w:ind w:left="709"/>
    </w:pPr>
    <w:rPr>
      <w:rFonts w:ascii="Times New Roman" w:eastAsia="Times New Roman" w:hAnsi="Times New Roman"/>
      <w:lang w:eastAsia="fr-FR"/>
    </w:rPr>
  </w:style>
  <w:style w:type="character" w:customStyle="1" w:styleId="CorpsdetexteCar">
    <w:name w:val="Corps de texte Car"/>
    <w:basedOn w:val="Policepardfaut"/>
    <w:link w:val="Corpsdetexte"/>
    <w:rsid w:val="00FF286B"/>
    <w:rPr>
      <w:rFonts w:ascii="Times New Roman" w:eastAsia="Times New Roman" w:hAnsi="Times New Roman" w:cs="Times New Roman"/>
      <w:lang w:eastAsia="fr-FR"/>
    </w:rPr>
  </w:style>
  <w:style w:type="paragraph" w:customStyle="1" w:styleId="paragraphe">
    <w:name w:val="paragraphe"/>
    <w:basedOn w:val="Normal"/>
    <w:rsid w:val="00FF286B"/>
    <w:pPr>
      <w:spacing w:after="0" w:line="240" w:lineRule="auto"/>
      <w:jc w:val="both"/>
    </w:pPr>
    <w:rPr>
      <w:rFonts w:ascii="Times New Roman" w:eastAsia="Times New Roman" w:hAnsi="Times New Roman"/>
      <w:lang w:eastAsia="fr-FR"/>
    </w:rPr>
  </w:style>
  <w:style w:type="paragraph" w:styleId="Paragraphedeliste">
    <w:name w:val="List Paragraph"/>
    <w:basedOn w:val="Normal"/>
    <w:uiPriority w:val="34"/>
    <w:qFormat/>
    <w:rsid w:val="00FD35B4"/>
    <w:pPr>
      <w:ind w:left="720"/>
      <w:contextualSpacing/>
    </w:pPr>
  </w:style>
  <w:style w:type="paragraph" w:styleId="En-tte">
    <w:name w:val="header"/>
    <w:basedOn w:val="Normal"/>
    <w:link w:val="En-tteCar"/>
    <w:unhideWhenUsed/>
    <w:rsid w:val="00F4601B"/>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4601B"/>
  </w:style>
  <w:style w:type="paragraph" w:styleId="Pieddepage">
    <w:name w:val="footer"/>
    <w:basedOn w:val="Normal"/>
    <w:link w:val="PieddepageCar"/>
    <w:uiPriority w:val="99"/>
    <w:unhideWhenUsed/>
    <w:rsid w:val="00F4601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4601B"/>
  </w:style>
  <w:style w:type="character" w:styleId="Lienhypertexte">
    <w:name w:val="Hyperlink"/>
    <w:basedOn w:val="Policepardfaut"/>
    <w:uiPriority w:val="99"/>
    <w:unhideWhenUsed/>
    <w:rsid w:val="00AD5EC3"/>
    <w:rPr>
      <w:color w:val="0000FF"/>
      <w:u w:val="single"/>
    </w:rPr>
  </w:style>
  <w:style w:type="paragraph" w:styleId="Textedebulles">
    <w:name w:val="Balloon Text"/>
    <w:basedOn w:val="Normal"/>
    <w:link w:val="TextedebullesCar"/>
    <w:uiPriority w:val="99"/>
    <w:semiHidden/>
    <w:unhideWhenUsed/>
    <w:rsid w:val="00783E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E58"/>
    <w:rPr>
      <w:rFonts w:ascii="Tahoma" w:hAnsi="Tahoma" w:cs="Tahoma"/>
      <w:sz w:val="16"/>
      <w:szCs w:val="16"/>
    </w:rPr>
  </w:style>
  <w:style w:type="paragraph" w:customStyle="1" w:styleId="Mdiagraphie">
    <w:name w:val="Médiagraphie"/>
    <w:basedOn w:val="Normal"/>
    <w:rsid w:val="00DC7165"/>
    <w:pPr>
      <w:spacing w:after="0" w:line="240" w:lineRule="auto"/>
      <w:ind w:left="567" w:hanging="567"/>
    </w:pPr>
    <w:rPr>
      <w:rFonts w:ascii="Times New Roman" w:eastAsia="Times New Roman" w:hAnsi="Times New Roman"/>
      <w:lang w:eastAsia="fr-FR"/>
    </w:rPr>
  </w:style>
  <w:style w:type="character" w:styleId="lev">
    <w:name w:val="Strong"/>
    <w:basedOn w:val="Policepardfaut"/>
    <w:uiPriority w:val="22"/>
    <w:qFormat/>
    <w:rsid w:val="009C51A9"/>
    <w:rPr>
      <w:b/>
      <w:bCs/>
    </w:rPr>
  </w:style>
  <w:style w:type="character" w:styleId="Lienhypertextesuivivisit">
    <w:name w:val="FollowedHyperlink"/>
    <w:basedOn w:val="Policepardfaut"/>
    <w:uiPriority w:val="99"/>
    <w:semiHidden/>
    <w:unhideWhenUsed/>
    <w:rsid w:val="00FF70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06"/>
    <w:pPr>
      <w:spacing w:after="200" w:line="276" w:lineRule="auto"/>
    </w:pPr>
    <w:rPr>
      <w:sz w:val="22"/>
      <w:szCs w:val="22"/>
      <w:lang w:eastAsia="en-US"/>
    </w:rPr>
  </w:style>
  <w:style w:type="paragraph" w:styleId="Titre4">
    <w:name w:val="heading 4"/>
    <w:basedOn w:val="Normal"/>
    <w:next w:val="Normal"/>
    <w:link w:val="Titre4Car"/>
    <w:qFormat/>
    <w:rsid w:val="00FF286B"/>
    <w:pPr>
      <w:keepNext/>
      <w:spacing w:after="0" w:line="240" w:lineRule="auto"/>
      <w:jc w:val="both"/>
      <w:outlineLvl w:val="3"/>
    </w:pPr>
    <w:rPr>
      <w:rFonts w:ascii="Times New Roman" w:eastAsia="Times New Roman" w:hAnsi="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3B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cours">
    <w:name w:val="No cours"/>
    <w:basedOn w:val="Normal"/>
    <w:uiPriority w:val="99"/>
    <w:rsid w:val="00217079"/>
    <w:pPr>
      <w:spacing w:after="0" w:line="240" w:lineRule="auto"/>
      <w:outlineLvl w:val="0"/>
    </w:pPr>
    <w:rPr>
      <w:rFonts w:ascii="Times New Roman" w:eastAsia="Times New Roman" w:hAnsi="Times New Roman"/>
      <w:b/>
      <w:bCs/>
      <w:lang w:eastAsia="fr-FR"/>
    </w:rPr>
  </w:style>
  <w:style w:type="character" w:customStyle="1" w:styleId="Titre4Car">
    <w:name w:val="Titre 4 Car"/>
    <w:basedOn w:val="Policepardfaut"/>
    <w:link w:val="Titre4"/>
    <w:rsid w:val="00FF286B"/>
    <w:rPr>
      <w:rFonts w:ascii="Times New Roman" w:eastAsia="Times New Roman" w:hAnsi="Times New Roman" w:cs="Times New Roman"/>
      <w:b/>
      <w:bCs/>
      <w:lang w:eastAsia="fr-FR"/>
    </w:rPr>
  </w:style>
  <w:style w:type="paragraph" w:styleId="Corpsdetexte">
    <w:name w:val="Body Text"/>
    <w:basedOn w:val="Normal"/>
    <w:link w:val="CorpsdetexteCar"/>
    <w:rsid w:val="00FF286B"/>
    <w:pPr>
      <w:spacing w:after="0" w:line="240" w:lineRule="auto"/>
      <w:ind w:left="709"/>
    </w:pPr>
    <w:rPr>
      <w:rFonts w:ascii="Times New Roman" w:eastAsia="Times New Roman" w:hAnsi="Times New Roman"/>
      <w:lang w:eastAsia="fr-FR"/>
    </w:rPr>
  </w:style>
  <w:style w:type="character" w:customStyle="1" w:styleId="CorpsdetexteCar">
    <w:name w:val="Corps de texte Car"/>
    <w:basedOn w:val="Policepardfaut"/>
    <w:link w:val="Corpsdetexte"/>
    <w:rsid w:val="00FF286B"/>
    <w:rPr>
      <w:rFonts w:ascii="Times New Roman" w:eastAsia="Times New Roman" w:hAnsi="Times New Roman" w:cs="Times New Roman"/>
      <w:lang w:eastAsia="fr-FR"/>
    </w:rPr>
  </w:style>
  <w:style w:type="paragraph" w:customStyle="1" w:styleId="paragraphe">
    <w:name w:val="paragraphe"/>
    <w:basedOn w:val="Normal"/>
    <w:rsid w:val="00FF286B"/>
    <w:pPr>
      <w:spacing w:after="0" w:line="240" w:lineRule="auto"/>
      <w:jc w:val="both"/>
    </w:pPr>
    <w:rPr>
      <w:rFonts w:ascii="Times New Roman" w:eastAsia="Times New Roman" w:hAnsi="Times New Roman"/>
      <w:lang w:eastAsia="fr-FR"/>
    </w:rPr>
  </w:style>
  <w:style w:type="paragraph" w:styleId="Paragraphedeliste">
    <w:name w:val="List Paragraph"/>
    <w:basedOn w:val="Normal"/>
    <w:uiPriority w:val="34"/>
    <w:qFormat/>
    <w:rsid w:val="00FD35B4"/>
    <w:pPr>
      <w:ind w:left="720"/>
      <w:contextualSpacing/>
    </w:pPr>
  </w:style>
  <w:style w:type="paragraph" w:styleId="En-tte">
    <w:name w:val="header"/>
    <w:basedOn w:val="Normal"/>
    <w:link w:val="En-tteCar"/>
    <w:unhideWhenUsed/>
    <w:rsid w:val="00F4601B"/>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4601B"/>
  </w:style>
  <w:style w:type="paragraph" w:styleId="Pieddepage">
    <w:name w:val="footer"/>
    <w:basedOn w:val="Normal"/>
    <w:link w:val="PieddepageCar"/>
    <w:uiPriority w:val="99"/>
    <w:unhideWhenUsed/>
    <w:rsid w:val="00F4601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4601B"/>
  </w:style>
  <w:style w:type="character" w:styleId="Lienhypertexte">
    <w:name w:val="Hyperlink"/>
    <w:basedOn w:val="Policepardfaut"/>
    <w:uiPriority w:val="99"/>
    <w:unhideWhenUsed/>
    <w:rsid w:val="00AD5EC3"/>
    <w:rPr>
      <w:color w:val="0000FF"/>
      <w:u w:val="single"/>
    </w:rPr>
  </w:style>
  <w:style w:type="paragraph" w:styleId="Textedebulles">
    <w:name w:val="Balloon Text"/>
    <w:basedOn w:val="Normal"/>
    <w:link w:val="TextedebullesCar"/>
    <w:uiPriority w:val="99"/>
    <w:semiHidden/>
    <w:unhideWhenUsed/>
    <w:rsid w:val="00783E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E58"/>
    <w:rPr>
      <w:rFonts w:ascii="Tahoma" w:hAnsi="Tahoma" w:cs="Tahoma"/>
      <w:sz w:val="16"/>
      <w:szCs w:val="16"/>
    </w:rPr>
  </w:style>
  <w:style w:type="paragraph" w:customStyle="1" w:styleId="Mdiagraphie">
    <w:name w:val="Médiagraphie"/>
    <w:basedOn w:val="Normal"/>
    <w:rsid w:val="00DC7165"/>
    <w:pPr>
      <w:spacing w:after="0" w:line="240" w:lineRule="auto"/>
      <w:ind w:left="567" w:hanging="567"/>
    </w:pPr>
    <w:rPr>
      <w:rFonts w:ascii="Times New Roman" w:eastAsia="Times New Roman" w:hAnsi="Times New Roman"/>
      <w:lang w:eastAsia="fr-FR"/>
    </w:rPr>
  </w:style>
  <w:style w:type="character" w:styleId="lev">
    <w:name w:val="Strong"/>
    <w:basedOn w:val="Policepardfaut"/>
    <w:uiPriority w:val="22"/>
    <w:qFormat/>
    <w:rsid w:val="009C51A9"/>
    <w:rPr>
      <w:b/>
      <w:bCs/>
    </w:rPr>
  </w:style>
  <w:style w:type="character" w:styleId="Lienhypertextesuivivisit">
    <w:name w:val="FollowedHyperlink"/>
    <w:basedOn w:val="Policepardfaut"/>
    <w:uiPriority w:val="99"/>
    <w:semiHidden/>
    <w:unhideWhenUsed/>
    <w:rsid w:val="00FF7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12.bin"/><Relationship Id="rId39" Type="http://schemas.openxmlformats.org/officeDocument/2006/relationships/oleObject" Target="embeddings/oleObject24.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9.bin"/><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11.bin"/><Relationship Id="rId33" Type="http://schemas.openxmlformats.org/officeDocument/2006/relationships/oleObject" Target="embeddings/oleObject18.bin"/><Relationship Id="rId38"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6.bin"/><Relationship Id="rId29" Type="http://schemas.openxmlformats.org/officeDocument/2006/relationships/oleObject" Target="embeddings/oleObject15.bin"/><Relationship Id="rId41" Type="http://schemas.openxmlformats.org/officeDocument/2006/relationships/hyperlink" Target="http://www.oiiq.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1.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6.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hr-lea.omnivox.ca/cvir/ddlp/SommaireDocumentsProf.aspx" TargetMode="External"/><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hyperlink" Target="http://www.oiiq.org" TargetMode="External"/><Relationship Id="rId35" Type="http://schemas.openxmlformats.org/officeDocument/2006/relationships/oleObject" Target="embeddings/oleObject20.bin"/><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A4C2-F8CC-4E6D-9928-DDCC9112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6EF249E5.dotm</Template>
  <TotalTime>0</TotalTime>
  <Pages>6</Pages>
  <Words>1573</Words>
  <Characters>8655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Cegep de Sherbrooke</Company>
  <LinksUpToDate>false</LinksUpToDate>
  <CharactersWithSpaces>10208</CharactersWithSpaces>
  <SharedDoc>false</SharedDoc>
  <HLinks>
    <vt:vector size="12" baseType="variant">
      <vt:variant>
        <vt:i4>6160448</vt:i4>
      </vt:variant>
      <vt:variant>
        <vt:i4>3</vt:i4>
      </vt:variant>
      <vt:variant>
        <vt:i4>0</vt:i4>
      </vt:variant>
      <vt:variant>
        <vt:i4>5</vt:i4>
      </vt:variant>
      <vt:variant>
        <vt:lpwstr>http://www.oiiq.org/</vt:lpwstr>
      </vt:variant>
      <vt:variant>
        <vt:lpwstr/>
      </vt:variant>
      <vt:variant>
        <vt:i4>6160448</vt:i4>
      </vt:variant>
      <vt:variant>
        <vt:i4>0</vt:i4>
      </vt:variant>
      <vt:variant>
        <vt:i4>0</vt:i4>
      </vt:variant>
      <vt:variant>
        <vt:i4>5</vt:i4>
      </vt:variant>
      <vt:variant>
        <vt:lpwstr>http://www.oiiq.org/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Michaël</dc:creator>
  <cp:lastModifiedBy>Service de l'Informatique</cp:lastModifiedBy>
  <cp:revision>2</cp:revision>
  <cp:lastPrinted>2014-05-20T15:44:00Z</cp:lastPrinted>
  <dcterms:created xsi:type="dcterms:W3CDTF">2014-06-12T17:28:00Z</dcterms:created>
  <dcterms:modified xsi:type="dcterms:W3CDTF">2014-06-12T17:28:00Z</dcterms:modified>
</cp:coreProperties>
</file>