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D6" w:rsidRDefault="00A82BD6" w:rsidP="00A82BD6">
      <w:pPr>
        <w:widowControl w:val="0"/>
        <w:autoSpaceDE w:val="0"/>
        <w:autoSpaceDN w:val="0"/>
        <w:adjustRightInd w:val="0"/>
        <w:jc w:val="center"/>
        <w:rPr>
          <w:rFonts w:ascii="Georgia" w:hAnsi="Georgia" w:cs="Georgia"/>
          <w:sz w:val="36"/>
          <w:szCs w:val="36"/>
          <w:lang w:val="es-ES"/>
        </w:rPr>
      </w:pPr>
    </w:p>
    <w:p w:rsidR="00913C53" w:rsidRDefault="00A82BD6" w:rsidP="00A82BD6">
      <w:pPr>
        <w:jc w:val="both"/>
      </w:pPr>
      <w:r>
        <w:rPr>
          <w:rFonts w:ascii="Georgia" w:hAnsi="Georgia" w:cs="Georgia"/>
          <w:sz w:val="36"/>
          <w:szCs w:val="36"/>
          <w:lang w:val="es-ES"/>
        </w:rPr>
        <w:t xml:space="preserve">Hasta hace treinta años, era aceptado por la comunidad científica que todos los organismos se podían clasificarse en cinco reinos diferentes: </w:t>
      </w:r>
      <w:r>
        <w:rPr>
          <w:rFonts w:ascii="Georgia" w:hAnsi="Georgia" w:cs="Georgia"/>
          <w:b/>
          <w:bCs/>
          <w:sz w:val="36"/>
          <w:szCs w:val="36"/>
          <w:lang w:val="es-ES"/>
        </w:rPr>
        <w:t xml:space="preserve">Mónera, Protista, Fungí, Vegetal y Animal. </w:t>
      </w:r>
      <w:r>
        <w:rPr>
          <w:rFonts w:ascii="Georgia" w:hAnsi="Georgia" w:cs="Georgia"/>
          <w:sz w:val="36"/>
          <w:szCs w:val="36"/>
          <w:lang w:val="es-ES"/>
        </w:rPr>
        <w:t xml:space="preserve"> Sin embargo, a medida que los científico han profundizado en el conocimiento del reino mónera, al que pertenecen las bacterias, se han dado cuenta que está compuesto por una enorme diversidad de organismos, muchos de los cuales son completamente diferentes entre sí, y que son pocas las características que comparten. Por tal razón, se creó una nueva categoría superior a los 5 reinos: LOS DOMINIOS. Actualmente son tres los dominios de la naturaleza: </w:t>
      </w:r>
      <w:r>
        <w:rPr>
          <w:rFonts w:ascii="Georgia" w:hAnsi="Georgia" w:cs="Georgia"/>
          <w:b/>
          <w:bCs/>
          <w:sz w:val="36"/>
          <w:szCs w:val="36"/>
          <w:lang w:val="es-ES"/>
        </w:rPr>
        <w:t>ARCHEA, BACTERIA, EUKARYA.  </w:t>
      </w:r>
      <w:bookmarkStart w:id="0" w:name="_GoBack"/>
      <w:bookmarkEnd w:id="0"/>
    </w:p>
    <w:sectPr w:rsidR="00913C53" w:rsidSect="0063718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D6"/>
    <w:rsid w:val="0063718F"/>
    <w:rsid w:val="00913C53"/>
    <w:rsid w:val="00A82BD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857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566</Characters>
  <Application>Microsoft Macintosh Word</Application>
  <DocSecurity>0</DocSecurity>
  <Lines>4</Lines>
  <Paragraphs>1</Paragraphs>
  <ScaleCrop>false</ScaleCrop>
  <Company>Nine Flavors Group</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Andrés  Ballesteros Calixto</dc:creator>
  <cp:keywords/>
  <dc:description/>
  <cp:lastModifiedBy>Carlos Andrés  Ballesteros Calixto</cp:lastModifiedBy>
  <cp:revision>1</cp:revision>
  <dcterms:created xsi:type="dcterms:W3CDTF">2014-08-21T19:09:00Z</dcterms:created>
  <dcterms:modified xsi:type="dcterms:W3CDTF">2014-08-21T19:10:00Z</dcterms:modified>
</cp:coreProperties>
</file>