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1C232"/>
  <w:body>
    <w:p w:rsidR="00000000" w:rsidDel="00000000" w:rsidP="00000000" w:rsidRDefault="00000000" w:rsidRPr="00000000">
      <w:pPr>
        <w:spacing w:after="200" w:line="480" w:lineRule="auto"/>
        <w:contextualSpacing w:val="0"/>
        <w:jc w:val="center"/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PUNTI CARDINE DEL FUTURISMO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il culto del coraggio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lo sprezzo per il pericolo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la guerra, considerata “sola igiene del mondo”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la velocità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la lotta contro il passato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480" w:lineRule="auto"/>
        <w:ind w:left="720" w:hanging="360"/>
        <w:rPr>
          <w:rFonts w:ascii="Bangers" w:cs="Bangers" w:eastAsia="Bangers" w:hAnsi="Bangers"/>
          <w:color w:val="41474c"/>
          <w:sz w:val="60"/>
          <w:szCs w:val="60"/>
          <w:highlight w:val="white"/>
        </w:rPr>
      </w:pPr>
      <w:r w:rsidDel="00000000" w:rsidR="00000000" w:rsidRPr="00000000">
        <w:rPr>
          <w:rFonts w:ascii="Bangers" w:cs="Bangers" w:eastAsia="Bangers" w:hAnsi="Bangers"/>
          <w:color w:val="41474c"/>
          <w:sz w:val="60"/>
          <w:szCs w:val="60"/>
          <w:highlight w:val="white"/>
          <w:rtl w:val="0"/>
        </w:rPr>
        <w:t xml:space="preserve">fiducia nel progresso</w:t>
      </w: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Bangers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