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DE" w:rsidRDefault="00E419DE" w:rsidP="00E419DE">
      <w:pPr>
        <w:jc w:val="center"/>
        <w:rPr>
          <w:rFonts w:ascii="Snap ITC" w:hAnsi="Snap ITC"/>
          <w:color w:val="FF0000"/>
          <w:sz w:val="56"/>
        </w:rPr>
      </w:pPr>
      <w:r w:rsidRPr="00E419DE">
        <w:rPr>
          <w:rFonts w:ascii="Snap ITC" w:hAnsi="Snap ITC"/>
          <w:color w:val="FF0000"/>
          <w:sz w:val="56"/>
        </w:rPr>
        <w:t>Autoría y Afiliaciones:</w:t>
      </w:r>
    </w:p>
    <w:p w:rsidR="00E419DE" w:rsidRPr="00E419DE" w:rsidRDefault="00E419DE" w:rsidP="00E419DE">
      <w:pPr>
        <w:jc w:val="center"/>
        <w:rPr>
          <w:rFonts w:ascii="Snap ITC" w:hAnsi="Snap ITC"/>
          <w:color w:val="FF0000"/>
          <w:sz w:val="56"/>
        </w:rPr>
      </w:pPr>
    </w:p>
    <w:p w:rsidR="00DA1857" w:rsidRPr="00E419DE" w:rsidRDefault="00E419DE" w:rsidP="00E419DE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E419DE">
        <w:rPr>
          <w:rFonts w:ascii="Times New Roman" w:hAnsi="Times New Roman" w:cs="Times New Roman"/>
          <w:b/>
          <w:sz w:val="48"/>
          <w:szCs w:val="48"/>
        </w:rPr>
        <w:t xml:space="preserve">Los autores deben firmar siempre con el mismo nombre, y poner la afiliación.  Hay que poner igualmente los datos de otros organismos que hayan financiado la </w:t>
      </w:r>
      <w:bookmarkStart w:id="0" w:name="_GoBack"/>
      <w:bookmarkEnd w:id="0"/>
      <w:r w:rsidRPr="00E419DE">
        <w:rPr>
          <w:rFonts w:ascii="Times New Roman" w:hAnsi="Times New Roman" w:cs="Times New Roman"/>
          <w:b/>
          <w:sz w:val="48"/>
          <w:szCs w:val="48"/>
        </w:rPr>
        <w:t xml:space="preserve">investigación. Los nombres de personas y organismos deben estar normalizados y ser siempre iguales. Si se firma con dos apellidos o un apellido compuesto es conveniente utilizar guiones para unir las palabras así: “apellido1, nombre”  </w:t>
      </w:r>
      <w:proofErr w:type="spellStart"/>
      <w:r w:rsidRPr="00E419DE">
        <w:rPr>
          <w:rFonts w:ascii="Times New Roman" w:hAnsi="Times New Roman" w:cs="Times New Roman"/>
          <w:b/>
          <w:sz w:val="48"/>
          <w:szCs w:val="48"/>
        </w:rPr>
        <w:t>ó</w:t>
      </w:r>
      <w:proofErr w:type="spellEnd"/>
      <w:r w:rsidRPr="00E419DE">
        <w:rPr>
          <w:rFonts w:ascii="Times New Roman" w:hAnsi="Times New Roman" w:cs="Times New Roman"/>
          <w:b/>
          <w:sz w:val="48"/>
          <w:szCs w:val="48"/>
        </w:rPr>
        <w:t xml:space="preserve"> “apellido1-apellido2, nombre”. Si hay varios autores uno de ellos tiene que aparecer como investigador principal con su dirección de correo electrónico.</w:t>
      </w:r>
    </w:p>
    <w:p w:rsidR="00E419DE" w:rsidRPr="00E419DE" w:rsidRDefault="00E419DE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sectPr w:rsidR="00E419DE" w:rsidRPr="00E41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DE"/>
    <w:rsid w:val="00DA1857"/>
    <w:rsid w:val="00E4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9311F0-018D-40C8-BAAE-F193A920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2016-05-25T13:33:00Z</dcterms:created>
  <dcterms:modified xsi:type="dcterms:W3CDTF">2016-05-25T13:35:00Z</dcterms:modified>
</cp:coreProperties>
</file>