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1" w:rsidRDefault="00E950B8">
      <w:proofErr w:type="spellStart"/>
      <w:r w:rsidRPr="00E950B8">
        <w:t>CmapTools</w:t>
      </w:r>
      <w:proofErr w:type="spellEnd"/>
      <w:r w:rsidRPr="00E950B8">
        <w:t xml:space="preserve"> </w:t>
      </w:r>
      <w:proofErr w:type="spellStart"/>
      <w:r w:rsidRPr="00E950B8">
        <w:t>is</w:t>
      </w:r>
      <w:proofErr w:type="spellEnd"/>
      <w:r w:rsidRPr="00E950B8">
        <w:t xml:space="preserve"> concept </w:t>
      </w:r>
      <w:proofErr w:type="spellStart"/>
      <w:r w:rsidRPr="00E950B8">
        <w:t>mapping</w:t>
      </w:r>
      <w:proofErr w:type="spellEnd"/>
      <w:r w:rsidRPr="00E950B8">
        <w:t xml:space="preserve"> software </w:t>
      </w:r>
      <w:proofErr w:type="spellStart"/>
      <w:r w:rsidRPr="00E950B8">
        <w:t>developed</w:t>
      </w:r>
      <w:proofErr w:type="spellEnd"/>
      <w:r w:rsidRPr="00E950B8">
        <w:t xml:space="preserve"> </w:t>
      </w:r>
      <w:proofErr w:type="spellStart"/>
      <w:r w:rsidRPr="00E950B8">
        <w:t>by</w:t>
      </w:r>
      <w:proofErr w:type="spellEnd"/>
      <w:r w:rsidRPr="00E950B8">
        <w:t xml:space="preserve"> </w:t>
      </w:r>
      <w:proofErr w:type="spellStart"/>
      <w:r w:rsidRPr="00E950B8">
        <w:t>the</w:t>
      </w:r>
      <w:proofErr w:type="spellEnd"/>
      <w:r w:rsidRPr="00E950B8">
        <w:t xml:space="preserve"> Florida </w:t>
      </w:r>
      <w:proofErr w:type="spellStart"/>
      <w:r w:rsidRPr="00E950B8">
        <w:t>Institute</w:t>
      </w:r>
      <w:proofErr w:type="spellEnd"/>
      <w:r w:rsidRPr="00E950B8">
        <w:t xml:space="preserve"> </w:t>
      </w:r>
      <w:proofErr w:type="spellStart"/>
      <w:r w:rsidRPr="00E950B8">
        <w:t>for</w:t>
      </w:r>
      <w:proofErr w:type="spellEnd"/>
      <w:r w:rsidRPr="00E950B8">
        <w:t xml:space="preserve"> Human and Machine </w:t>
      </w:r>
      <w:proofErr w:type="spellStart"/>
      <w:r w:rsidRPr="00E950B8">
        <w:t>Cognition</w:t>
      </w:r>
      <w:proofErr w:type="spellEnd"/>
      <w:r w:rsidRPr="00E950B8">
        <w:t xml:space="preserve"> (IHMC)</w:t>
      </w:r>
      <w:proofErr w:type="gramStart"/>
      <w:r w:rsidRPr="00E950B8">
        <w:t>.[</w:t>
      </w:r>
      <w:proofErr w:type="gramEnd"/>
      <w:r w:rsidRPr="00E950B8">
        <w:t xml:space="preserve">1] </w:t>
      </w:r>
      <w:proofErr w:type="spellStart"/>
      <w:r w:rsidRPr="00E950B8">
        <w:t>It</w:t>
      </w:r>
      <w:proofErr w:type="spellEnd"/>
      <w:r w:rsidRPr="00E950B8">
        <w:t xml:space="preserve"> </w:t>
      </w:r>
      <w:proofErr w:type="spellStart"/>
      <w:r w:rsidRPr="00E950B8">
        <w:t>allows</w:t>
      </w:r>
      <w:proofErr w:type="spellEnd"/>
      <w:r w:rsidRPr="00E950B8">
        <w:t xml:space="preserve"> </w:t>
      </w:r>
      <w:proofErr w:type="spellStart"/>
      <w:r w:rsidRPr="00E950B8">
        <w:t>users</w:t>
      </w:r>
      <w:proofErr w:type="spellEnd"/>
      <w:r w:rsidRPr="00E950B8">
        <w:t xml:space="preserve"> </w:t>
      </w:r>
      <w:proofErr w:type="spellStart"/>
      <w:r w:rsidRPr="00E950B8">
        <w:t>to</w:t>
      </w:r>
      <w:proofErr w:type="spellEnd"/>
      <w:r w:rsidRPr="00E950B8">
        <w:t xml:space="preserve"> </w:t>
      </w:r>
      <w:proofErr w:type="spellStart"/>
      <w:r w:rsidRPr="00E950B8">
        <w:t>easily</w:t>
      </w:r>
      <w:proofErr w:type="spellEnd"/>
      <w:r w:rsidRPr="00E950B8">
        <w:t xml:space="preserve"> </w:t>
      </w:r>
      <w:proofErr w:type="spellStart"/>
      <w:r w:rsidRPr="00E950B8">
        <w:t>create</w:t>
      </w:r>
      <w:proofErr w:type="spellEnd"/>
      <w:r w:rsidRPr="00E950B8">
        <w:t xml:space="preserve"> </w:t>
      </w:r>
      <w:proofErr w:type="spellStart"/>
      <w:r w:rsidRPr="00E950B8">
        <w:t>graphical</w:t>
      </w:r>
      <w:proofErr w:type="spellEnd"/>
      <w:r w:rsidRPr="00E950B8">
        <w:t xml:space="preserve"> </w:t>
      </w:r>
      <w:proofErr w:type="spellStart"/>
      <w:r w:rsidRPr="00E950B8">
        <w:t>nodes</w:t>
      </w:r>
      <w:proofErr w:type="spellEnd"/>
      <w:r w:rsidRPr="00E950B8">
        <w:t xml:space="preserve"> </w:t>
      </w:r>
      <w:proofErr w:type="spellStart"/>
      <w:r w:rsidRPr="00E950B8">
        <w:t>representing</w:t>
      </w:r>
      <w:proofErr w:type="spellEnd"/>
      <w:r w:rsidRPr="00E950B8">
        <w:t xml:space="preserve"> </w:t>
      </w:r>
      <w:proofErr w:type="spellStart"/>
      <w:r w:rsidRPr="00E950B8">
        <w:t>concepts</w:t>
      </w:r>
      <w:proofErr w:type="spellEnd"/>
      <w:r w:rsidRPr="00E950B8">
        <w:t xml:space="preserve">, and </w:t>
      </w:r>
      <w:proofErr w:type="spellStart"/>
      <w:r w:rsidRPr="00E950B8">
        <w:t>to</w:t>
      </w:r>
      <w:proofErr w:type="spellEnd"/>
      <w:r w:rsidRPr="00E950B8">
        <w:t xml:space="preserve"> </w:t>
      </w:r>
      <w:proofErr w:type="spellStart"/>
      <w:r w:rsidRPr="00E950B8">
        <w:t>connect</w:t>
      </w:r>
      <w:proofErr w:type="spellEnd"/>
      <w:r w:rsidRPr="00E950B8">
        <w:t xml:space="preserve"> </w:t>
      </w:r>
      <w:proofErr w:type="spellStart"/>
      <w:r w:rsidRPr="00E950B8">
        <w:t>nodes</w:t>
      </w:r>
      <w:proofErr w:type="spellEnd"/>
      <w:r w:rsidRPr="00E950B8">
        <w:t xml:space="preserve"> </w:t>
      </w:r>
      <w:proofErr w:type="spellStart"/>
      <w:r w:rsidRPr="00E950B8">
        <w:t>using</w:t>
      </w:r>
      <w:proofErr w:type="spellEnd"/>
      <w:r w:rsidRPr="00E950B8">
        <w:t xml:space="preserve"> </w:t>
      </w:r>
      <w:proofErr w:type="spellStart"/>
      <w:r w:rsidRPr="00E950B8">
        <w:t>lines</w:t>
      </w:r>
      <w:proofErr w:type="spellEnd"/>
      <w:r w:rsidRPr="00E950B8">
        <w:t xml:space="preserve"> and </w:t>
      </w:r>
      <w:proofErr w:type="spellStart"/>
      <w:r w:rsidRPr="00E950B8">
        <w:t>linking</w:t>
      </w:r>
      <w:proofErr w:type="spellEnd"/>
      <w:r w:rsidRPr="00E950B8">
        <w:t xml:space="preserve"> </w:t>
      </w:r>
      <w:proofErr w:type="spellStart"/>
      <w:r w:rsidRPr="00E950B8">
        <w:t>words</w:t>
      </w:r>
      <w:proofErr w:type="spellEnd"/>
      <w:r w:rsidRPr="00E950B8">
        <w:t xml:space="preserve"> </w:t>
      </w:r>
      <w:proofErr w:type="spellStart"/>
      <w:r w:rsidRPr="00E950B8">
        <w:t>to</w:t>
      </w:r>
      <w:proofErr w:type="spellEnd"/>
      <w:r w:rsidRPr="00E950B8">
        <w:t xml:space="preserve"> </w:t>
      </w:r>
      <w:proofErr w:type="spellStart"/>
      <w:r w:rsidRPr="00E950B8">
        <w:t>form</w:t>
      </w:r>
      <w:proofErr w:type="spellEnd"/>
      <w:r w:rsidRPr="00E950B8">
        <w:t xml:space="preserve"> a </w:t>
      </w:r>
      <w:proofErr w:type="spellStart"/>
      <w:r w:rsidRPr="00E950B8">
        <w:t>network</w:t>
      </w:r>
      <w:proofErr w:type="spellEnd"/>
      <w:r w:rsidRPr="00E950B8">
        <w:t xml:space="preserve"> of </w:t>
      </w:r>
      <w:proofErr w:type="spellStart"/>
      <w:r w:rsidRPr="00E950B8">
        <w:t>interrelated</w:t>
      </w:r>
      <w:proofErr w:type="spellEnd"/>
      <w:r w:rsidRPr="00E950B8">
        <w:t xml:space="preserve"> </w:t>
      </w:r>
      <w:proofErr w:type="spellStart"/>
      <w:r w:rsidRPr="00E950B8">
        <w:t>propositions</w:t>
      </w:r>
      <w:proofErr w:type="spellEnd"/>
      <w:r w:rsidRPr="00E950B8">
        <w:t xml:space="preserve"> </w:t>
      </w:r>
      <w:proofErr w:type="spellStart"/>
      <w:r w:rsidRPr="00E950B8">
        <w:t>that</w:t>
      </w:r>
      <w:proofErr w:type="spellEnd"/>
      <w:r w:rsidRPr="00E950B8">
        <w:t xml:space="preserve"> </w:t>
      </w:r>
      <w:proofErr w:type="spellStart"/>
      <w:r w:rsidRPr="00E950B8">
        <w:t>represent</w:t>
      </w:r>
      <w:proofErr w:type="spellEnd"/>
      <w:r w:rsidRPr="00E950B8">
        <w:t xml:space="preserve"> </w:t>
      </w:r>
      <w:proofErr w:type="spellStart"/>
      <w:r w:rsidRPr="00E950B8">
        <w:t>knowledge</w:t>
      </w:r>
      <w:proofErr w:type="spellEnd"/>
      <w:r w:rsidRPr="00E950B8">
        <w:t xml:space="preserve"> of a </w:t>
      </w:r>
      <w:proofErr w:type="spellStart"/>
      <w:r w:rsidRPr="00E950B8">
        <w:t>topic</w:t>
      </w:r>
      <w:proofErr w:type="spellEnd"/>
      <w:r w:rsidRPr="00E950B8">
        <w:t xml:space="preserve">.[2] </w:t>
      </w:r>
      <w:proofErr w:type="spellStart"/>
      <w:r w:rsidRPr="00E950B8">
        <w:t>The</w:t>
      </w:r>
      <w:proofErr w:type="spellEnd"/>
      <w:r w:rsidRPr="00E950B8">
        <w:t xml:space="preserve"> software has </w:t>
      </w:r>
      <w:proofErr w:type="spellStart"/>
      <w:r w:rsidRPr="00E950B8">
        <w:t>been</w:t>
      </w:r>
      <w:proofErr w:type="spellEnd"/>
      <w:r w:rsidRPr="00E950B8">
        <w:t xml:space="preserve"> </w:t>
      </w:r>
      <w:proofErr w:type="spellStart"/>
      <w:r w:rsidRPr="00E950B8">
        <w:t>used</w:t>
      </w:r>
      <w:proofErr w:type="spellEnd"/>
      <w:r w:rsidRPr="00E950B8">
        <w:t xml:space="preserve"> in </w:t>
      </w:r>
      <w:proofErr w:type="spellStart"/>
      <w:r w:rsidRPr="00E950B8">
        <w:t>classrooms</w:t>
      </w:r>
      <w:proofErr w:type="spellEnd"/>
      <w:r w:rsidRPr="00E950B8">
        <w:t xml:space="preserve"> and </w:t>
      </w:r>
      <w:proofErr w:type="spellStart"/>
      <w:r w:rsidRPr="00E950B8">
        <w:t>research</w:t>
      </w:r>
      <w:proofErr w:type="spellEnd"/>
      <w:r w:rsidRPr="00E950B8">
        <w:t xml:space="preserve"> </w:t>
      </w:r>
      <w:proofErr w:type="spellStart"/>
      <w:r w:rsidRPr="00E950B8">
        <w:t>labs</w:t>
      </w:r>
      <w:proofErr w:type="spellEnd"/>
      <w:r w:rsidRPr="00E950B8">
        <w:t xml:space="preserve">,[3][4] and in </w:t>
      </w:r>
      <w:proofErr w:type="spellStart"/>
      <w:r w:rsidRPr="00E950B8">
        <w:t>corporate</w:t>
      </w:r>
      <w:proofErr w:type="spellEnd"/>
      <w:r w:rsidRPr="00E950B8">
        <w:t xml:space="preserve"> training.[5][6]</w:t>
      </w:r>
    </w:p>
    <w:p w:rsidR="00E950B8" w:rsidRDefault="00E950B8">
      <w:bookmarkStart w:id="0" w:name="_GoBack"/>
      <w:r>
        <w:rPr>
          <w:noProof/>
          <w:lang w:eastAsia="es-MX"/>
        </w:rPr>
        <w:drawing>
          <wp:inline distT="0" distB="0" distL="0" distR="0" wp14:anchorId="08AB3FDF" wp14:editId="31BCB4D4">
            <wp:extent cx="6467299" cy="4371975"/>
            <wp:effectExtent l="0" t="0" r="0" b="0"/>
            <wp:docPr id="1" name="Imagen 1" descr="Resultado de imagen para cmaptools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maptools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06" cy="43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8"/>
    <w:rsid w:val="00CF17E2"/>
    <w:rsid w:val="00CF44E8"/>
    <w:rsid w:val="00E13C2E"/>
    <w:rsid w:val="00E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4586-8747-47F7-B855-0CAD0EE6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2016-09-23T15:16:00Z</dcterms:created>
  <dcterms:modified xsi:type="dcterms:W3CDTF">2016-09-23T15:17:00Z</dcterms:modified>
</cp:coreProperties>
</file>