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847E14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847E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847E14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847E14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847E14">
        <w:rPr>
          <w:rFonts w:ascii="Calibri" w:eastAsia="Calibri" w:hAnsi="Calibri" w:cs="Calibri"/>
          <w:position w:val="-28"/>
          <w:sz w:val="20"/>
          <w:szCs w:val="20"/>
        </w:rPr>
      </w:r>
      <w:r w:rsidRPr="00847E14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ZIMMARO GIUSEPPE</w:t>
      </w: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FISICA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5665D3" w:rsidRPr="005665D3">
        <w:rPr>
          <w:lang w:val="it-IT"/>
        </w:rPr>
        <w:t>SCIENTIFICO-TECNOLOGICO</w:t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5665D3">
        <w:rPr>
          <w:u w:val="thick" w:color="000000"/>
          <w:lang w:val="it-IT"/>
        </w:rPr>
        <w:t>1°</w:t>
      </w:r>
      <w:r w:rsidR="00B874BA">
        <w:rPr>
          <w:u w:val="thick" w:color="000000"/>
          <w:lang w:val="it-IT"/>
        </w:rPr>
        <w:t>I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847E14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847E14"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Si fa riferimento all’analisi della situazione di partenza concordata nel </w:t>
      </w:r>
      <w:r w:rsidR="00BF4871">
        <w:rPr>
          <w:lang w:val="it-IT"/>
        </w:rPr>
        <w:t xml:space="preserve">l’ultimo </w:t>
      </w:r>
      <w:r>
        <w:rPr>
          <w:lang w:val="it-IT"/>
        </w:rPr>
        <w:t xml:space="preserve">consiglio di classe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D83FC5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  <w:lang w:val="it-IT"/>
              </w:rPr>
              <w:t>DI</w:t>
            </w:r>
            <w:proofErr w:type="spellEnd"/>
            <w:r w:rsidRPr="00721036">
              <w:rPr>
                <w:rFonts w:ascii="Calibri"/>
                <w:b/>
                <w:lang w:val="it-IT"/>
              </w:rPr>
              <w:t>:</w:t>
            </w:r>
          </w:p>
        </w:tc>
      </w:tr>
      <w:tr w:rsidR="00582E8D" w:rsidRPr="00D83FC5" w:rsidTr="00090FEF">
        <w:trPr>
          <w:trHeight w:hRule="exact" w:val="14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D83FC5" w:rsidTr="00090FEF">
        <w:trPr>
          <w:trHeight w:hRule="exact" w:val="1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D83FC5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1</w:t>
      </w:r>
      <w:r>
        <w:rPr>
          <w:b/>
          <w:sz w:val="28"/>
          <w:szCs w:val="28"/>
          <w:lang w:val="it-IT"/>
        </w:rPr>
        <w:t xml:space="preserve">: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color w:val="000000" w:themeColor="text1"/>
          <w:sz w:val="28"/>
          <w:szCs w:val="28"/>
          <w:lang w:val="it-IT"/>
        </w:rPr>
        <w:t>LE GRANDEZZE  E LE MISURE</w:t>
      </w:r>
      <w:r w:rsidRPr="00090FEF">
        <w:rPr>
          <w:b/>
          <w:color w:val="0070C0"/>
          <w:lang w:val="it-IT"/>
        </w:rPr>
        <w:t xml:space="preserve">                    </w:t>
      </w:r>
      <w:r>
        <w:rPr>
          <w:b/>
          <w:color w:val="0070C0"/>
          <w:lang w:val="it-IT"/>
        </w:rPr>
        <w:t xml:space="preserve">                               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 TEMPO PREVISTO </w:t>
      </w:r>
      <w:r>
        <w:rPr>
          <w:b/>
          <w:sz w:val="28"/>
          <w:szCs w:val="28"/>
          <w:lang w:val="it-IT"/>
        </w:rPr>
        <w:t>:</w:t>
      </w:r>
      <w:r>
        <w:rPr>
          <w:b/>
          <w:sz w:val="36"/>
          <w:szCs w:val="28"/>
          <w:lang w:val="it-IT"/>
        </w:rPr>
        <w:tab/>
      </w:r>
      <w:r w:rsidRPr="00090FEF">
        <w:rPr>
          <w:b/>
          <w:sz w:val="28"/>
          <w:szCs w:val="28"/>
          <w:lang w:val="it-IT"/>
        </w:rPr>
        <w:t>SETTEMBRE-NOVEMBRE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base</w:t>
            </w:r>
          </w:p>
          <w:p w:rsidR="00090FEF" w:rsidRPr="00370ABC" w:rsidRDefault="00090FEF" w:rsidP="00452F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0FEF" w:rsidRPr="00D83FC5" w:rsidTr="00452F9D">
        <w:trPr>
          <w:trHeight w:val="1354"/>
        </w:trPr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a svolgere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1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2 </w:t>
      </w:r>
      <w:r>
        <w:rPr>
          <w:b/>
          <w:sz w:val="28"/>
          <w:szCs w:val="28"/>
          <w:lang w:val="it-IT"/>
        </w:rPr>
        <w:t>:  LE</w:t>
      </w:r>
      <w:r w:rsidR="00A031E3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FORZE                                                                             TEMPO PREVISTO  :          DICEMBRE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FEF" w:rsidRPr="00D83FC5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2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3 </w:t>
      </w:r>
      <w:r>
        <w:rPr>
          <w:b/>
          <w:sz w:val="28"/>
          <w:szCs w:val="28"/>
          <w:lang w:val="it-IT"/>
        </w:rPr>
        <w:t xml:space="preserve">: l’EQUILIBRIO DEI SOLIDI                                               </w:t>
      </w:r>
      <w:r w:rsidRPr="00090FEF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lang w:val="it-IT"/>
        </w:rPr>
        <w:t xml:space="preserve">   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FEBBRAIO 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A031E3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A031E3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 </w:t>
            </w:r>
          </w:p>
        </w:tc>
      </w:tr>
      <w:tr w:rsidR="00090FEF" w:rsidRPr="00D83FC5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3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4 </w:t>
      </w:r>
      <w:r>
        <w:rPr>
          <w:b/>
          <w:sz w:val="28"/>
          <w:szCs w:val="28"/>
          <w:lang w:val="it-IT"/>
        </w:rPr>
        <w:t xml:space="preserve">:L’EQUILIBRIO DEI LIQUIDI E CENNI SUI MOTI             </w:t>
      </w:r>
      <w:r w:rsidRPr="00090FEF">
        <w:rPr>
          <w:b/>
          <w:sz w:val="28"/>
          <w:szCs w:val="28"/>
          <w:lang w:val="it-IT"/>
        </w:rPr>
        <w:t xml:space="preserve">  </w:t>
      </w:r>
      <w:r w:rsidR="00516F8E">
        <w:rPr>
          <w:b/>
          <w:sz w:val="28"/>
          <w:szCs w:val="28"/>
          <w:lang w:val="it-IT"/>
        </w:rPr>
        <w:t xml:space="preserve">   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  APRILE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</w:tc>
      </w:tr>
      <w:tr w:rsidR="00090FEF" w:rsidRPr="00D83FC5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4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90FEF" w:rsidTr="00452F9D">
        <w:tc>
          <w:tcPr>
            <w:tcW w:w="14427" w:type="dxa"/>
          </w:tcPr>
          <w:p w:rsidR="00090FEF" w:rsidRPr="00642C69" w:rsidRDefault="00090FEF" w:rsidP="00452F9D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90FEF" w:rsidRPr="00D83FC5" w:rsidTr="00090FEF">
        <w:trPr>
          <w:trHeight w:val="396"/>
        </w:trPr>
        <w:tc>
          <w:tcPr>
            <w:tcW w:w="14427" w:type="dxa"/>
          </w:tcPr>
          <w:p w:rsidR="00090FEF" w:rsidRPr="00516F8E" w:rsidRDefault="00090FEF" w:rsidP="00452F9D">
            <w:pPr>
              <w:rPr>
                <w:lang w:val="it-IT"/>
              </w:rPr>
            </w:pPr>
          </w:p>
          <w:p w:rsidR="00090FEF" w:rsidRPr="00516F8E" w:rsidRDefault="00090FEF" w:rsidP="00452F9D">
            <w:pPr>
              <w:rPr>
                <w:lang w:val="it-IT"/>
              </w:rPr>
            </w:pPr>
          </w:p>
          <w:p w:rsidR="00516F8E" w:rsidRPr="00B757B2" w:rsidRDefault="00516F8E" w:rsidP="00516F8E">
            <w:pPr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>N.B.</w:t>
            </w:r>
          </w:p>
          <w:p w:rsidR="00090FEF" w:rsidRPr="00516F8E" w:rsidRDefault="00516F8E" w:rsidP="00452F9D">
            <w:pPr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B757B2">
              <w:rPr>
                <w:b/>
                <w:sz w:val="28"/>
                <w:szCs w:val="28"/>
                <w:lang w:val="it-IT"/>
              </w:rPr>
              <w:t>C.d.Cl.</w:t>
            </w:r>
            <w:proofErr w:type="spellEnd"/>
          </w:p>
          <w:p w:rsidR="00090FEF" w:rsidRPr="00516F8E" w:rsidRDefault="00090FEF" w:rsidP="00452F9D">
            <w:pPr>
              <w:rPr>
                <w:lang w:val="it-IT"/>
              </w:rPr>
            </w:pPr>
          </w:p>
        </w:tc>
      </w:tr>
    </w:tbl>
    <w:p w:rsidR="00090FEF" w:rsidRDefault="00090FEF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582E8D" w:rsidRPr="00090FEF" w:rsidRDefault="00C66FFA" w:rsidP="00090FEF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0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mentale di appartenenza e</w:t>
      </w:r>
      <w:r w:rsidR="00D83FC5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</w:t>
      </w:r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50" w:rsidRDefault="00674450">
      <w:r>
        <w:separator/>
      </w:r>
    </w:p>
  </w:endnote>
  <w:endnote w:type="continuationSeparator" w:id="0">
    <w:p w:rsidR="00674450" w:rsidRDefault="0067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50" w:rsidRDefault="00674450">
      <w:r>
        <w:separator/>
      </w:r>
    </w:p>
  </w:footnote>
  <w:footnote w:type="continuationSeparator" w:id="0">
    <w:p w:rsidR="00674450" w:rsidRDefault="0067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90FEF"/>
    <w:rsid w:val="001672EA"/>
    <w:rsid w:val="00250068"/>
    <w:rsid w:val="002A09C6"/>
    <w:rsid w:val="002A2627"/>
    <w:rsid w:val="004D5704"/>
    <w:rsid w:val="00516F8E"/>
    <w:rsid w:val="00530692"/>
    <w:rsid w:val="005665D3"/>
    <w:rsid w:val="00582E8D"/>
    <w:rsid w:val="005A2EAE"/>
    <w:rsid w:val="00674450"/>
    <w:rsid w:val="00721036"/>
    <w:rsid w:val="00815451"/>
    <w:rsid w:val="00847E14"/>
    <w:rsid w:val="009A60EF"/>
    <w:rsid w:val="00A031E3"/>
    <w:rsid w:val="00B757B2"/>
    <w:rsid w:val="00B874BA"/>
    <w:rsid w:val="00BD53FA"/>
    <w:rsid w:val="00BE7DF7"/>
    <w:rsid w:val="00BF4871"/>
    <w:rsid w:val="00C50415"/>
    <w:rsid w:val="00C66FFA"/>
    <w:rsid w:val="00D83FC5"/>
    <w:rsid w:val="00DF5148"/>
    <w:rsid w:val="00E20193"/>
    <w:rsid w:val="00E40D69"/>
    <w:rsid w:val="00E54F7A"/>
    <w:rsid w:val="00E96759"/>
    <w:rsid w:val="00EF5E34"/>
    <w:rsid w:val="00F7508A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BEBD94-3EEA-44F3-8094-29F49567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pino</cp:lastModifiedBy>
  <cp:revision>5</cp:revision>
  <dcterms:created xsi:type="dcterms:W3CDTF">2016-10-23T08:09:00Z</dcterms:created>
  <dcterms:modified xsi:type="dcterms:W3CDTF">2016-10-23T08:45:00Z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