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2C6D" w14:textId="77777777"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14:paraId="28522931" w14:textId="77777777"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F07F133" wp14:editId="3EBCD92A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6DE3FD77" wp14:editId="5E7FBCEF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14:paraId="7302FD3C" w14:textId="77777777"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657FFCA8" wp14:editId="7A0C9F15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14:paraId="54B9EF17" w14:textId="77777777"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14:paraId="7C162EC7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7A0D77EF" w14:textId="77777777"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71BEFE89" w14:textId="77777777"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4737D191" w14:textId="77777777"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14:paraId="436F94FF" w14:textId="77777777"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14:paraId="2AB3D500" w14:textId="77777777"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14:paraId="4FFF3D16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14:paraId="0DD757E7" w14:textId="77777777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F7531E">
        <w:rPr>
          <w:u w:val="none"/>
          <w:lang w:val="it-IT"/>
        </w:rPr>
        <w:t>FISICA</w:t>
      </w:r>
    </w:p>
    <w:p w14:paraId="1953E368" w14:textId="172F680C"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B51CEC">
        <w:rPr>
          <w:u w:val="none"/>
          <w:lang w:val="it-IT"/>
        </w:rPr>
        <w:t>SCIENTIFICO-TECNOLOGICO</w:t>
      </w:r>
    </w:p>
    <w:p w14:paraId="4247BFE2" w14:textId="77777777"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>I</w:t>
      </w:r>
      <w:proofErr w:type="gramStart"/>
      <w:r w:rsidR="00580A15">
        <w:rPr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 </w:t>
      </w:r>
      <w:proofErr w:type="gramEnd"/>
      <w:r w:rsidR="00C80532">
        <w:rPr>
          <w:u w:val="none"/>
          <w:lang w:val="it-IT"/>
        </w:rPr>
        <w:t xml:space="preserve">SEZ. </w:t>
      </w:r>
      <w:r w:rsidR="00580A15">
        <w:rPr>
          <w:u w:val="none"/>
          <w:lang w:val="it-IT"/>
        </w:rPr>
        <w:t>G</w:t>
      </w:r>
    </w:p>
    <w:p w14:paraId="5599164B" w14:textId="77777777"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14:paraId="6CF9293D" w14:textId="77777777"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14:paraId="2DAFFBE0" w14:textId="77777777" w:rsidR="00582E8D" w:rsidRDefault="00582E8D">
      <w:pPr>
        <w:rPr>
          <w:lang w:val="it-IT"/>
        </w:rPr>
      </w:pPr>
    </w:p>
    <w:p w14:paraId="535E9DCF" w14:textId="77777777" w:rsidR="00721036" w:rsidRDefault="00721036">
      <w:pPr>
        <w:rPr>
          <w:lang w:val="it-IT"/>
        </w:rPr>
      </w:pPr>
    </w:p>
    <w:p w14:paraId="6FD8FB71" w14:textId="77777777"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14:paraId="723317CE" w14:textId="77777777"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14:paraId="4F08F331" w14:textId="77777777" w:rsidTr="00317514">
        <w:tc>
          <w:tcPr>
            <w:tcW w:w="14800" w:type="dxa"/>
          </w:tcPr>
          <w:p w14:paraId="2D25407C" w14:textId="77777777"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14:paraId="09279843" w14:textId="77777777"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14:paraId="5C3FDDC4" w14:textId="77777777" w:rsidTr="00317514">
        <w:trPr>
          <w:trHeight w:val="1967"/>
        </w:trPr>
        <w:tc>
          <w:tcPr>
            <w:tcW w:w="14800" w:type="dxa"/>
          </w:tcPr>
          <w:p w14:paraId="25668920" w14:textId="77777777" w:rsidR="002E0175" w:rsidRDefault="002E0175" w:rsidP="002E0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9A760CC" w14:textId="77777777" w:rsidR="00A25AD2" w:rsidRPr="002E0175" w:rsidRDefault="00A25AD2" w:rsidP="002E0175">
            <w:pPr>
              <w:rPr>
                <w:b/>
                <w:sz w:val="24"/>
                <w:szCs w:val="24"/>
              </w:rPr>
            </w:pPr>
            <w:r w:rsidRPr="002E0175">
              <w:rPr>
                <w:rFonts w:ascii="Calibri" w:hAnsi="Calibri"/>
                <w:bCs/>
              </w:rPr>
              <w:t xml:space="preserve">La </w:t>
            </w:r>
            <w:proofErr w:type="spellStart"/>
            <w:r w:rsidRPr="002E0175">
              <w:rPr>
                <w:rFonts w:ascii="Calibri" w:hAnsi="Calibri"/>
                <w:bCs/>
              </w:rPr>
              <w:t>classe</w:t>
            </w:r>
            <w:proofErr w:type="spellEnd"/>
            <w:r w:rsidRPr="002E0175">
              <w:rPr>
                <w:rFonts w:ascii="Calibri" w:hAnsi="Calibri"/>
                <w:bCs/>
              </w:rPr>
              <w:t xml:space="preserve"> è </w:t>
            </w:r>
            <w:proofErr w:type="spellStart"/>
            <w:r w:rsidRPr="002E0175">
              <w:rPr>
                <w:rFonts w:ascii="Calibri" w:hAnsi="Calibri"/>
                <w:bCs/>
              </w:rPr>
              <w:t>formata</w:t>
            </w:r>
            <w:proofErr w:type="spellEnd"/>
            <w:r w:rsidRPr="002E0175">
              <w:rPr>
                <w:rFonts w:ascii="Calibri" w:hAnsi="Calibri"/>
              </w:rPr>
              <w:t xml:space="preserve"> da 16 </w:t>
            </w:r>
            <w:proofErr w:type="spellStart"/>
            <w:r w:rsidRPr="002E0175">
              <w:rPr>
                <w:rFonts w:ascii="Calibri" w:hAnsi="Calibri"/>
              </w:rPr>
              <w:t>alunni</w:t>
            </w:r>
            <w:proofErr w:type="spellEnd"/>
            <w:r w:rsidRPr="002E0175">
              <w:rPr>
                <w:rFonts w:ascii="Calibri" w:hAnsi="Calibri"/>
              </w:rPr>
              <w:t xml:space="preserve"> (</w:t>
            </w:r>
            <w:r w:rsidR="002E0175">
              <w:rPr>
                <w:rFonts w:ascii="Calibri" w:hAnsi="Calibri"/>
              </w:rPr>
              <w:t xml:space="preserve">9 </w:t>
            </w:r>
            <w:proofErr w:type="spellStart"/>
            <w:r w:rsidRPr="002E0175">
              <w:rPr>
                <w:rFonts w:ascii="Calibri" w:hAnsi="Calibri"/>
              </w:rPr>
              <w:t>femmine</w:t>
            </w:r>
            <w:proofErr w:type="spellEnd"/>
            <w:r w:rsidRPr="002E0175">
              <w:rPr>
                <w:rFonts w:ascii="Calibri" w:hAnsi="Calibri"/>
              </w:rPr>
              <w:t xml:space="preserve"> e </w:t>
            </w:r>
            <w:r w:rsidR="002E0175">
              <w:rPr>
                <w:rFonts w:ascii="Calibri" w:hAnsi="Calibri"/>
              </w:rPr>
              <w:t xml:space="preserve">7 </w:t>
            </w:r>
            <w:proofErr w:type="spellStart"/>
            <w:r w:rsidRPr="002E0175">
              <w:rPr>
                <w:rFonts w:ascii="Calibri" w:hAnsi="Calibri"/>
              </w:rPr>
              <w:t>maschi</w:t>
            </w:r>
            <w:proofErr w:type="spellEnd"/>
            <w:r w:rsidRPr="002E0175">
              <w:rPr>
                <w:rFonts w:ascii="Calibri" w:hAnsi="Calibri"/>
              </w:rPr>
              <w:t>)</w:t>
            </w:r>
            <w:proofErr w:type="gramStart"/>
            <w:r w:rsidRPr="002E0175">
              <w:rPr>
                <w:rFonts w:ascii="Calibri" w:hAnsi="Calibri"/>
                <w:sz w:val="24"/>
              </w:rPr>
              <w:t xml:space="preserve">;  </w:t>
            </w:r>
            <w:proofErr w:type="spellStart"/>
            <w:r w:rsidR="002E0175" w:rsidRPr="00D90815">
              <w:rPr>
                <w:b/>
                <w:sz w:val="24"/>
                <w:szCs w:val="24"/>
              </w:rPr>
              <w:t>reside</w:t>
            </w:r>
            <w:r w:rsidR="002E0175">
              <w:rPr>
                <w:b/>
                <w:sz w:val="24"/>
                <w:szCs w:val="24"/>
              </w:rPr>
              <w:t>nti</w:t>
            </w:r>
            <w:proofErr w:type="spellEnd"/>
            <w:proofErr w:type="gramEnd"/>
            <w:r w:rsidR="002E0175">
              <w:rPr>
                <w:b/>
                <w:sz w:val="24"/>
                <w:szCs w:val="24"/>
              </w:rPr>
              <w:t xml:space="preserve"> e non </w:t>
            </w:r>
            <w:proofErr w:type="spellStart"/>
            <w:r w:rsidR="002E0175">
              <w:rPr>
                <w:b/>
                <w:sz w:val="24"/>
                <w:szCs w:val="24"/>
              </w:rPr>
              <w:t>nel</w:t>
            </w:r>
            <w:proofErr w:type="spellEnd"/>
            <w:r w:rsidR="002E01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0175">
              <w:rPr>
                <w:b/>
                <w:sz w:val="24"/>
                <w:szCs w:val="24"/>
              </w:rPr>
              <w:t>comune</w:t>
            </w:r>
            <w:proofErr w:type="spellEnd"/>
            <w:r w:rsidR="002E0175">
              <w:rPr>
                <w:b/>
                <w:sz w:val="24"/>
                <w:szCs w:val="24"/>
              </w:rPr>
              <w:t xml:space="preserve"> di Cosenza</w:t>
            </w:r>
            <w:r w:rsidR="002E0175" w:rsidRPr="002E0175">
              <w:rPr>
                <w:rFonts w:ascii="Calibri" w:hAnsi="Calibri"/>
              </w:rPr>
              <w:t xml:space="preserve"> </w:t>
            </w:r>
            <w:r w:rsidRPr="002E0175">
              <w:rPr>
                <w:rFonts w:ascii="Calibri" w:hAnsi="Calibri"/>
              </w:rPr>
              <w:t xml:space="preserve">Il percorso di </w:t>
            </w:r>
            <w:r w:rsidRPr="002E0175">
              <w:rPr>
                <w:rFonts w:ascii="Calibri" w:hAnsi="Calibri"/>
                <w:b/>
                <w:bCs/>
                <w:u w:val="single"/>
              </w:rPr>
              <w:t xml:space="preserve">socializzazione </w:t>
            </w:r>
            <w:r w:rsidRPr="002E0175">
              <w:rPr>
                <w:rFonts w:ascii="Calibri" w:hAnsi="Calibri"/>
              </w:rPr>
              <w:t xml:space="preserve">all’interno della classe </w:t>
            </w:r>
            <w:r w:rsidRPr="002E0175">
              <w:rPr>
                <w:rFonts w:ascii="Calibri" w:hAnsi="Calibri"/>
                <w:sz w:val="24"/>
              </w:rPr>
              <w:t>appare positivamente avviato: gli alunni hanno superato l’iniziale frammentazione in piccoli gruppi, basati sui legami già instaurati alle primarie e si sono dimostrati aperti e disponibili a stabilire nuovi rapporti.</w:t>
            </w:r>
            <w:r w:rsidR="002E0175" w:rsidRPr="002E0175">
              <w:rPr>
                <w:rFonts w:ascii="Calibri" w:hAnsi="Calibri"/>
                <w:sz w:val="24"/>
              </w:rPr>
              <w:t xml:space="preserve"> </w:t>
            </w:r>
            <w:r w:rsidR="002E0175" w:rsidRPr="002E0175">
              <w:rPr>
                <w:rFonts w:ascii="Calibri" w:hAnsi="Calibri"/>
              </w:rPr>
              <w:t xml:space="preserve">Il </w:t>
            </w:r>
            <w:r w:rsidR="002E0175" w:rsidRPr="002E0175">
              <w:rPr>
                <w:rFonts w:ascii="Calibri" w:hAnsi="Calibri"/>
                <w:b/>
                <w:bCs/>
                <w:u w:val="single"/>
              </w:rPr>
              <w:t xml:space="preserve">comportamento </w:t>
            </w:r>
            <w:r w:rsidR="002E0175" w:rsidRPr="002E0175">
              <w:rPr>
                <w:rFonts w:ascii="Calibri" w:hAnsi="Calibri"/>
              </w:rPr>
              <w:t xml:space="preserve">degli alunni, nel complesso, rispetta le regole del contratto educativo.   </w:t>
            </w:r>
            <w:r w:rsidR="002E0175">
              <w:rPr>
                <w:rFonts w:ascii="Calibri" w:hAnsi="Calibri"/>
                <w:bCs/>
              </w:rPr>
              <w:t xml:space="preserve"> </w:t>
            </w:r>
            <w:r w:rsidR="002E0175" w:rsidRPr="003F1ABE">
              <w:rPr>
                <w:rFonts w:ascii="Calibri" w:hAnsi="Calibri"/>
              </w:rPr>
              <w:t xml:space="preserve">La </w:t>
            </w:r>
            <w:r w:rsidR="002E0175" w:rsidRPr="003F1ABE">
              <w:rPr>
                <w:rFonts w:ascii="Calibri" w:hAnsi="Calibri"/>
                <w:b/>
                <w:bCs/>
                <w:u w:val="single"/>
              </w:rPr>
              <w:t>partecipazione</w:t>
            </w:r>
            <w:r w:rsidR="002E0175" w:rsidRPr="003F1ABE">
              <w:rPr>
                <w:rFonts w:ascii="Calibri" w:hAnsi="Calibri"/>
              </w:rPr>
              <w:t xml:space="preserve"> </w:t>
            </w:r>
            <w:r w:rsidR="002E0175" w:rsidRPr="003F1ABE">
              <w:rPr>
                <w:rFonts w:ascii="Calibri" w:hAnsi="Calibri"/>
                <w:sz w:val="24"/>
              </w:rPr>
              <w:t xml:space="preserve">alle lezioni </w:t>
            </w:r>
            <w:r w:rsidR="002E0175" w:rsidRPr="003F1ABE">
              <w:rPr>
                <w:rFonts w:ascii="Calibri" w:hAnsi="Calibri"/>
                <w:bCs/>
                <w:sz w:val="24"/>
              </w:rPr>
              <w:t>è sempre vivace</w:t>
            </w:r>
            <w:r w:rsidR="002E0175">
              <w:rPr>
                <w:rFonts w:ascii="Calibri" w:hAnsi="Calibri"/>
                <w:bCs/>
                <w:sz w:val="24"/>
              </w:rPr>
              <w:t xml:space="preserve"> anche se</w:t>
            </w:r>
            <w:r w:rsidR="002E0175" w:rsidRPr="003F1ABE">
              <w:rPr>
                <w:rFonts w:ascii="Calibri" w:hAnsi="Calibri"/>
                <w:bCs/>
                <w:sz w:val="24"/>
              </w:rPr>
              <w:t xml:space="preserve"> i tempi di attenzione </w:t>
            </w:r>
            <w:r w:rsidR="002E0175">
              <w:rPr>
                <w:rFonts w:ascii="Calibri" w:hAnsi="Calibri"/>
                <w:bCs/>
                <w:sz w:val="24"/>
              </w:rPr>
              <w:t xml:space="preserve">per alcuni alunni </w:t>
            </w:r>
            <w:proofErr w:type="gramStart"/>
            <w:r w:rsidR="002E0175">
              <w:rPr>
                <w:rFonts w:ascii="Calibri" w:hAnsi="Calibri"/>
                <w:bCs/>
                <w:sz w:val="24"/>
              </w:rPr>
              <w:t xml:space="preserve">sono </w:t>
            </w:r>
            <w:r w:rsidR="002E0175" w:rsidRPr="003F1ABE">
              <w:rPr>
                <w:rFonts w:ascii="Calibri" w:hAnsi="Calibri"/>
                <w:bCs/>
                <w:sz w:val="24"/>
              </w:rPr>
              <w:t xml:space="preserve"> </w:t>
            </w:r>
            <w:r w:rsidR="002E0175">
              <w:rPr>
                <w:rFonts w:ascii="Calibri" w:hAnsi="Calibri"/>
                <w:bCs/>
                <w:sz w:val="24"/>
              </w:rPr>
              <w:t>più</w:t>
            </w:r>
            <w:proofErr w:type="gramEnd"/>
            <w:r w:rsidR="002E0175">
              <w:rPr>
                <w:rFonts w:ascii="Calibri" w:hAnsi="Calibri"/>
                <w:bCs/>
                <w:sz w:val="24"/>
              </w:rPr>
              <w:t xml:space="preserve"> </w:t>
            </w:r>
            <w:r w:rsidR="002E0175" w:rsidRPr="003F1ABE">
              <w:rPr>
                <w:rFonts w:ascii="Calibri" w:hAnsi="Calibri"/>
                <w:bCs/>
                <w:sz w:val="24"/>
              </w:rPr>
              <w:t>limitati</w:t>
            </w:r>
            <w:r w:rsidR="002E0175">
              <w:rPr>
                <w:rFonts w:ascii="Calibri" w:hAnsi="Calibri"/>
                <w:bCs/>
                <w:sz w:val="24"/>
              </w:rPr>
              <w:t>.</w:t>
            </w:r>
          </w:p>
          <w:p w14:paraId="55395996" w14:textId="77777777" w:rsidR="00A25AD2" w:rsidRDefault="002E0175">
            <w:pPr>
              <w:rPr>
                <w:color w:val="FF0000"/>
                <w:lang w:val="it-IT"/>
              </w:rPr>
            </w:pPr>
            <w:proofErr w:type="spellStart"/>
            <w:r w:rsidRPr="003F1ABE">
              <w:rPr>
                <w:rFonts w:ascii="Calibri" w:hAnsi="Calibri"/>
                <w:sz w:val="24"/>
                <w:szCs w:val="24"/>
              </w:rPr>
              <w:t>L’</w:t>
            </w:r>
            <w:r w:rsidRPr="003F1AB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impegno</w:t>
            </w:r>
            <w:proofErr w:type="spellEnd"/>
            <w:r w:rsidRPr="003F1AB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F1ABE">
              <w:rPr>
                <w:rFonts w:ascii="Calibri" w:hAnsi="Calibri"/>
                <w:bCs/>
                <w:sz w:val="24"/>
                <w:szCs w:val="24"/>
              </w:rPr>
              <w:t xml:space="preserve">individuale è differenziato: alcuni alunni si applicano con continuità, altri invece lavorano in modo incostante o superficiale.  Gli alunni devono ancora acquisire un metodo di studio efficace: la maggioranza dimostra una scarsa propensione all’approfondimento e alla precisione e appare poco dotata di autonomia organizzativa. Ciò si evidenzia anche nelle attività svolte in classe: molti allievi </w:t>
            </w:r>
            <w:proofErr w:type="gramStart"/>
            <w:r w:rsidRPr="003F1ABE">
              <w:rPr>
                <w:rFonts w:ascii="Calibri" w:hAnsi="Calibri"/>
                <w:bCs/>
                <w:sz w:val="24"/>
                <w:szCs w:val="24"/>
              </w:rPr>
              <w:t>non sanno</w:t>
            </w:r>
            <w:proofErr w:type="gramEnd"/>
            <w:r w:rsidRPr="003F1ABE">
              <w:rPr>
                <w:rFonts w:ascii="Calibri" w:hAnsi="Calibri"/>
                <w:bCs/>
                <w:sz w:val="24"/>
                <w:szCs w:val="24"/>
              </w:rPr>
              <w:t xml:space="preserve"> ancora gestire i tempi di studio ed esercitare con profitto le proprie competenze e tendono a lavorare in modo dispersivo; necessitano ancora di essere guidati passo </w:t>
            </w:r>
            <w:proofErr w:type="spellStart"/>
            <w:r w:rsidRPr="003F1ABE">
              <w:rPr>
                <w:rFonts w:ascii="Calibri" w:hAnsi="Calibri"/>
                <w:bCs/>
                <w:sz w:val="24"/>
                <w:szCs w:val="24"/>
              </w:rPr>
              <w:t>passo</w:t>
            </w:r>
            <w:proofErr w:type="spellEnd"/>
            <w:r w:rsidRPr="003F1ABE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142EA36A" w14:textId="77777777" w:rsidR="00A25AD2" w:rsidRDefault="00A25AD2">
            <w:pPr>
              <w:rPr>
                <w:color w:val="FF0000"/>
                <w:lang w:val="it-IT"/>
              </w:rPr>
            </w:pPr>
          </w:p>
        </w:tc>
      </w:tr>
    </w:tbl>
    <w:p w14:paraId="192B9441" w14:textId="77777777" w:rsidR="00317514" w:rsidRPr="00721036" w:rsidRDefault="00317514">
      <w:pPr>
        <w:rPr>
          <w:color w:val="FF0000"/>
          <w:lang w:val="it-IT"/>
        </w:rPr>
        <w:sectPr w:rsidR="0031751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14:paraId="37E3323E" w14:textId="77777777"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14:paraId="220B49F2" w14:textId="77777777"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 w14:paraId="232510DB" w14:textId="77777777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F17" w14:textId="77777777"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558" w14:textId="77777777"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F75" w14:textId="77777777"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 w14:paraId="4852693A" w14:textId="77777777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619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2321F637" w14:textId="77777777"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392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5318ED7" w14:textId="77777777"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00A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14:paraId="080B329F" w14:textId="77777777"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14:paraId="30A1C013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 w14:paraId="69E5BBCF" w14:textId="77777777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A51F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A1A61F1" w14:textId="77777777"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F90" w14:textId="77777777"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4C395F5" w14:textId="77777777"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5CA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2E8554B0" w14:textId="77777777"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14:paraId="4C0EABE8" w14:textId="77777777"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14:paraId="6A762797" w14:textId="77777777" w:rsidTr="001F363E">
        <w:trPr>
          <w:trHeight w:hRule="exact" w:val="22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229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43254031" w14:textId="77777777"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071C74B7" w14:textId="77777777"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CF2" w14:textId="77777777"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14:paraId="11B2D029" w14:textId="77777777"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C1F" w14:textId="77777777"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14:paraId="56888FB7" w14:textId="77777777"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14:paraId="4FFE50FF" w14:textId="77777777"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14:paraId="51D9CDB5" w14:textId="77777777"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FD21D42" w14:textId="77777777" w:rsidR="001F363E" w:rsidRDefault="001F363E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AB9556D" w14:textId="77777777" w:rsidR="001F363E" w:rsidRDefault="001F363E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52CDC64" w14:textId="77777777" w:rsidR="001F363E" w:rsidRPr="00B757B2" w:rsidRDefault="001F363E" w:rsidP="001F363E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14:paraId="350FD101" w14:textId="77777777" w:rsidR="001F363E" w:rsidRPr="00B757B2" w:rsidRDefault="001F363E" w:rsidP="001F363E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14:paraId="3AD1E3B0" w14:textId="77777777" w:rsidR="001F363E" w:rsidRPr="00721036" w:rsidRDefault="001F363E" w:rsidP="001F363E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p w14:paraId="630F1887" w14:textId="77777777" w:rsidR="001F363E" w:rsidRPr="00721036" w:rsidRDefault="001F363E">
      <w:pPr>
        <w:rPr>
          <w:rFonts w:ascii="Calibri" w:eastAsia="Calibri" w:hAnsi="Calibri" w:cs="Calibri"/>
          <w:sz w:val="24"/>
          <w:szCs w:val="24"/>
          <w:lang w:val="it-IT"/>
        </w:rPr>
        <w:sectPr w:rsidR="001F363E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14:paraId="2BB56A47" w14:textId="46505B70"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AB4615">
        <w:rPr>
          <w:rFonts w:ascii="Times New Roman" w:eastAsia="Times New Roman" w:hAnsi="Times New Roman" w:cs="Times New Roman"/>
          <w:lang w:val="it-IT"/>
        </w:rPr>
        <w:t xml:space="preserve"> </w:t>
      </w:r>
      <w:r w:rsidR="00C66FFA">
        <w:rPr>
          <w:rFonts w:ascii="Times New Roman" w:eastAsia="Times New Roman" w:hAnsi="Times New Roman" w:cs="Times New Roman"/>
          <w:lang w:val="it-IT"/>
        </w:rPr>
        <w:t xml:space="preserve">le UDA  </w:t>
      </w:r>
      <w:r w:rsidR="00AB4615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AB4615">
        <w:rPr>
          <w:rFonts w:ascii="Times New Roman" w:eastAsia="Times New Roman" w:hAnsi="Times New Roman" w:cs="Times New Roman"/>
          <w:lang w:val="it-IT"/>
        </w:rPr>
        <w:t>dei percorsi</w:t>
      </w:r>
      <w:r>
        <w:rPr>
          <w:rFonts w:ascii="Times New Roman" w:eastAsia="Times New Roman" w:hAnsi="Times New Roman" w:cs="Times New Roman"/>
          <w:lang w:val="it-IT"/>
        </w:rPr>
        <w:t xml:space="preserve">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14:paraId="7A0015FE" w14:textId="77777777" w:rsidR="00591D57" w:rsidRDefault="00591D57" w:rsidP="003F05D4">
      <w:pPr>
        <w:widowControl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</w:pPr>
    </w:p>
    <w:p w14:paraId="7C478CD2" w14:textId="77777777" w:rsidR="003F05D4" w:rsidRDefault="003F05D4" w:rsidP="003F05D4">
      <w:pPr>
        <w:widowControl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</w:pPr>
      <w:proofErr w:type="spellStart"/>
      <w:proofErr w:type="gramStart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3F05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1    Titolo        LE GRANDEZZE  E LE MISURE</w:t>
      </w:r>
    </w:p>
    <w:p w14:paraId="69BAF13E" w14:textId="77777777"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1"/>
        <w:tblW w:w="14175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2410"/>
        <w:gridCol w:w="2256"/>
        <w:gridCol w:w="12"/>
        <w:gridCol w:w="2268"/>
        <w:gridCol w:w="2410"/>
        <w:gridCol w:w="2409"/>
        <w:gridCol w:w="2410"/>
      </w:tblGrid>
      <w:tr w:rsidR="00582E8D" w:rsidRPr="00721036" w14:paraId="418877BD" w14:textId="77777777" w:rsidTr="00591D57">
        <w:trPr>
          <w:trHeight w:hRule="exact" w:val="17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D45B" w14:textId="77777777" w:rsidR="00582E8D" w:rsidRPr="002A09C6" w:rsidRDefault="00250068" w:rsidP="00591D57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7211" w14:textId="77777777" w:rsidR="00582E8D" w:rsidRPr="002A09C6" w:rsidRDefault="00250068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4FD4A2D5" w14:textId="77777777" w:rsidR="00815451" w:rsidRPr="002A09C6" w:rsidRDefault="00815451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2B77A91C" w14:textId="77777777" w:rsidR="00815451" w:rsidRPr="002A09C6" w:rsidRDefault="00815451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67F2" w14:textId="77777777" w:rsidR="00582E8D" w:rsidRPr="00721036" w:rsidRDefault="00250068" w:rsidP="00591D57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0663816A" w14:textId="77777777" w:rsidR="00582E8D" w:rsidRPr="00721036" w:rsidRDefault="00250068" w:rsidP="00591D57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7276" w14:textId="77777777" w:rsidR="00582E8D" w:rsidRPr="002A09C6" w:rsidRDefault="00250068" w:rsidP="00591D57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E01F" w14:textId="77777777" w:rsidR="00582E8D" w:rsidRDefault="00250068" w:rsidP="00591D57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FB80" w14:textId="77777777" w:rsidR="00582E8D" w:rsidRPr="00721036" w:rsidRDefault="00250068" w:rsidP="00591D57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AAA2940" w14:textId="77777777" w:rsidR="00582E8D" w:rsidRPr="00721036" w:rsidRDefault="00250068" w:rsidP="00591D57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1CFD6E98" w14:textId="77777777" w:rsidR="00582E8D" w:rsidRPr="00721036" w:rsidRDefault="00582E8D" w:rsidP="00591D57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66FFA" w14:paraId="3BC1B2F6" w14:textId="77777777" w:rsidTr="00591D57">
        <w:trPr>
          <w:trHeight w:hRule="exact" w:val="69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3671" w14:textId="2D9D4AAA" w:rsidR="00AB4615" w:rsidRPr="00B51CEC" w:rsidRDefault="00AB4615" w:rsidP="00B51CEC">
            <w:pPr>
              <w:pStyle w:val="Nessunaspaziatura"/>
              <w:numPr>
                <w:ilvl w:val="0"/>
                <w:numId w:val="10"/>
              </w:numPr>
              <w:ind w:left="284" w:hanging="578"/>
              <w:jc w:val="left"/>
              <w:rPr>
                <w:rFonts w:asciiTheme="minorHAnsi" w:hAnsiTheme="minorHAnsi" w:cs="Arial"/>
                <w:sz w:val="22"/>
                <w:szCs w:val="22"/>
                <w:lang w:val="it-IT" w:bidi="ar-SA"/>
              </w:rPr>
            </w:pPr>
          </w:p>
          <w:p w14:paraId="66AB90B3" w14:textId="77777777" w:rsidR="00AB4615" w:rsidRPr="00B51CEC" w:rsidRDefault="00AB4615" w:rsidP="00B51CEC">
            <w:pPr>
              <w:pStyle w:val="ListParagraph"/>
              <w:numPr>
                <w:ilvl w:val="0"/>
                <w:numId w:val="10"/>
              </w:numPr>
              <w:tabs>
                <w:tab w:val="left" w:pos="201"/>
              </w:tabs>
              <w:suppressAutoHyphens/>
              <w:snapToGrid w:val="0"/>
              <w:ind w:left="284" w:hanging="578"/>
              <w:rPr>
                <w:rFonts w:cs="Arial"/>
              </w:rPr>
            </w:pPr>
            <w:r w:rsidRPr="00B51CEC">
              <w:rPr>
                <w:rFonts w:cs="Arial"/>
              </w:rPr>
              <w:t>-</w:t>
            </w:r>
            <w:proofErr w:type="spellStart"/>
            <w:r w:rsidRPr="00B51CEC">
              <w:rPr>
                <w:rFonts w:cs="Arial"/>
              </w:rPr>
              <w:t>Comprendere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proofErr w:type="gramStart"/>
            <w:r w:rsidRPr="00B51CEC">
              <w:rPr>
                <w:rFonts w:cs="Arial"/>
              </w:rPr>
              <w:t>il</w:t>
            </w:r>
            <w:proofErr w:type="spellEnd"/>
            <w:proofErr w:type="gram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concetto</w:t>
            </w:r>
            <w:proofErr w:type="spellEnd"/>
            <w:r w:rsidRPr="00B51CEC">
              <w:rPr>
                <w:rFonts w:cs="Arial"/>
              </w:rPr>
              <w:t xml:space="preserve"> di </w:t>
            </w:r>
            <w:proofErr w:type="spellStart"/>
            <w:r w:rsidRPr="00B51CEC">
              <w:rPr>
                <w:rFonts w:cs="Arial"/>
              </w:rPr>
              <w:t>definizione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operativa</w:t>
            </w:r>
            <w:proofErr w:type="spellEnd"/>
            <w:r w:rsidRPr="00B51CEC">
              <w:rPr>
                <w:rFonts w:cs="Arial"/>
              </w:rPr>
              <w:t xml:space="preserve"> di </w:t>
            </w:r>
            <w:proofErr w:type="spellStart"/>
            <w:r w:rsidRPr="00B51CEC">
              <w:rPr>
                <w:rFonts w:cs="Arial"/>
              </w:rPr>
              <w:t>una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grandezza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fisica</w:t>
            </w:r>
            <w:proofErr w:type="spellEnd"/>
            <w:r w:rsidRPr="00B51CEC">
              <w:rPr>
                <w:rFonts w:cs="Arial"/>
              </w:rPr>
              <w:t>.</w:t>
            </w:r>
          </w:p>
          <w:p w14:paraId="5EDB0269" w14:textId="77777777" w:rsidR="00AB4615" w:rsidRPr="00B51CEC" w:rsidRDefault="00AB4615" w:rsidP="00B51CEC">
            <w:pPr>
              <w:pStyle w:val="ListParagraph"/>
              <w:numPr>
                <w:ilvl w:val="0"/>
                <w:numId w:val="10"/>
              </w:numPr>
              <w:tabs>
                <w:tab w:val="left" w:pos="201"/>
              </w:tabs>
              <w:suppressAutoHyphens/>
              <w:ind w:left="284" w:hanging="578"/>
              <w:rPr>
                <w:rFonts w:cs="Arial"/>
              </w:rPr>
            </w:pPr>
            <w:r w:rsidRPr="00B51CEC">
              <w:rPr>
                <w:rFonts w:cs="Arial"/>
              </w:rPr>
              <w:t>-</w:t>
            </w:r>
            <w:proofErr w:type="spellStart"/>
            <w:r w:rsidRPr="00B51CEC">
              <w:rPr>
                <w:rFonts w:cs="Arial"/>
              </w:rPr>
              <w:t>Convertire</w:t>
            </w:r>
            <w:proofErr w:type="spellEnd"/>
            <w:r w:rsidRPr="00B51CEC">
              <w:rPr>
                <w:rFonts w:cs="Arial"/>
              </w:rPr>
              <w:t xml:space="preserve"> la </w:t>
            </w:r>
            <w:proofErr w:type="spellStart"/>
            <w:r w:rsidRPr="00B51CEC">
              <w:rPr>
                <w:rFonts w:cs="Arial"/>
              </w:rPr>
              <w:t>misura</w:t>
            </w:r>
            <w:proofErr w:type="spellEnd"/>
            <w:r w:rsidRPr="00B51CEC">
              <w:rPr>
                <w:rFonts w:cs="Arial"/>
              </w:rPr>
              <w:t xml:space="preserve"> di </w:t>
            </w:r>
            <w:proofErr w:type="spellStart"/>
            <w:r w:rsidRPr="00B51CEC">
              <w:rPr>
                <w:rFonts w:cs="Arial"/>
              </w:rPr>
              <w:t>una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grandezza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fisica</w:t>
            </w:r>
            <w:proofErr w:type="spellEnd"/>
            <w:r w:rsidRPr="00B51CEC">
              <w:rPr>
                <w:rFonts w:cs="Arial"/>
              </w:rPr>
              <w:t xml:space="preserve"> da </w:t>
            </w:r>
            <w:proofErr w:type="spellStart"/>
            <w:r w:rsidRPr="00B51CEC">
              <w:rPr>
                <w:rFonts w:cs="Arial"/>
              </w:rPr>
              <w:t>un’unità</w:t>
            </w:r>
            <w:proofErr w:type="spellEnd"/>
            <w:r w:rsidRPr="00B51CEC">
              <w:rPr>
                <w:rFonts w:cs="Arial"/>
              </w:rPr>
              <w:t xml:space="preserve"> di </w:t>
            </w:r>
            <w:proofErr w:type="spellStart"/>
            <w:r w:rsidRPr="00B51CEC">
              <w:rPr>
                <w:rFonts w:cs="Arial"/>
              </w:rPr>
              <w:t>misura</w:t>
            </w:r>
            <w:proofErr w:type="spellEnd"/>
            <w:r w:rsidRPr="00B51CEC">
              <w:rPr>
                <w:rFonts w:cs="Arial"/>
              </w:rPr>
              <w:t xml:space="preserve"> ad </w:t>
            </w:r>
            <w:proofErr w:type="spellStart"/>
            <w:r w:rsidRPr="00B51CEC">
              <w:rPr>
                <w:rFonts w:cs="Arial"/>
              </w:rPr>
              <w:t>un’altra</w:t>
            </w:r>
            <w:proofErr w:type="spellEnd"/>
            <w:r w:rsidRPr="00B51CEC">
              <w:rPr>
                <w:rFonts w:cs="Arial"/>
              </w:rPr>
              <w:t>.</w:t>
            </w:r>
          </w:p>
          <w:p w14:paraId="12F858C1" w14:textId="77777777" w:rsidR="00AB4615" w:rsidRPr="00B51CEC" w:rsidRDefault="00AB4615" w:rsidP="00B51CEC">
            <w:pPr>
              <w:pStyle w:val="BodyText21"/>
              <w:numPr>
                <w:ilvl w:val="0"/>
                <w:numId w:val="10"/>
              </w:numPr>
              <w:ind w:left="284" w:hanging="578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51CEC">
              <w:rPr>
                <w:rFonts w:asciiTheme="minorHAnsi" w:hAnsiTheme="minorHAnsi" w:cs="Arial"/>
                <w:sz w:val="22"/>
                <w:szCs w:val="22"/>
              </w:rPr>
              <w:t>-Utilizzare multipli</w:t>
            </w:r>
            <w:proofErr w:type="gramEnd"/>
            <w:r w:rsidRPr="00B51CEC">
              <w:rPr>
                <w:rFonts w:asciiTheme="minorHAnsi" w:hAnsiTheme="minorHAnsi" w:cs="Arial"/>
                <w:sz w:val="22"/>
                <w:szCs w:val="22"/>
              </w:rPr>
              <w:t xml:space="preserve"> e sottomultipli di una unità.</w:t>
            </w:r>
          </w:p>
          <w:p w14:paraId="5C719916" w14:textId="77777777" w:rsidR="00AB4615" w:rsidRPr="00B51CEC" w:rsidRDefault="00AB4615" w:rsidP="00B51CEC">
            <w:pPr>
              <w:pStyle w:val="BodyText21"/>
              <w:numPr>
                <w:ilvl w:val="0"/>
                <w:numId w:val="10"/>
              </w:numPr>
              <w:ind w:left="284" w:hanging="578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CEC">
              <w:rPr>
                <w:rFonts w:asciiTheme="minorHAnsi" w:hAnsiTheme="minorHAnsi" w:cs="Arial"/>
                <w:sz w:val="22"/>
                <w:szCs w:val="22"/>
              </w:rPr>
              <w:t xml:space="preserve">-Conoscere </w:t>
            </w:r>
            <w:proofErr w:type="gramStart"/>
            <w:r w:rsidRPr="00B51CEC">
              <w:rPr>
                <w:rFonts w:asciiTheme="minorHAnsi" w:hAnsiTheme="minorHAnsi" w:cs="Arial"/>
                <w:sz w:val="22"/>
                <w:szCs w:val="22"/>
              </w:rPr>
              <w:t>il</w:t>
            </w:r>
            <w:proofErr w:type="gramEnd"/>
            <w:r w:rsidRPr="00B51CEC">
              <w:rPr>
                <w:rFonts w:asciiTheme="minorHAnsi" w:hAnsiTheme="minorHAnsi" w:cs="Arial"/>
                <w:sz w:val="22"/>
                <w:szCs w:val="22"/>
              </w:rPr>
              <w:t xml:space="preserve"> S.I.</w:t>
            </w:r>
          </w:p>
          <w:p w14:paraId="0D0ACAF2" w14:textId="77777777" w:rsidR="00AB4615" w:rsidRPr="00B51CEC" w:rsidRDefault="00AB4615" w:rsidP="00B51CEC">
            <w:pPr>
              <w:pStyle w:val="BodyText21"/>
              <w:numPr>
                <w:ilvl w:val="0"/>
                <w:numId w:val="10"/>
              </w:numPr>
              <w:ind w:left="284" w:hanging="578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CEC">
              <w:rPr>
                <w:rFonts w:asciiTheme="minorHAnsi" w:hAnsiTheme="minorHAnsi" w:cs="Arial"/>
                <w:sz w:val="22"/>
                <w:szCs w:val="22"/>
              </w:rPr>
              <w:t>-Leggere e interpretare formule e grafici.</w:t>
            </w:r>
          </w:p>
          <w:p w14:paraId="7218533E" w14:textId="77777777" w:rsidR="00AB4615" w:rsidRPr="00B51CEC" w:rsidRDefault="00AB4615" w:rsidP="00B51CEC">
            <w:pPr>
              <w:pStyle w:val="ListParagraph"/>
              <w:numPr>
                <w:ilvl w:val="0"/>
                <w:numId w:val="10"/>
              </w:numPr>
              <w:tabs>
                <w:tab w:val="left" w:pos="201"/>
              </w:tabs>
              <w:suppressAutoHyphens/>
              <w:autoSpaceDE w:val="0"/>
              <w:ind w:left="284" w:hanging="578"/>
              <w:rPr>
                <w:rFonts w:cs="Arial"/>
              </w:rPr>
            </w:pPr>
            <w:r w:rsidRPr="00B51CEC">
              <w:rPr>
                <w:rFonts w:cs="Arial"/>
              </w:rPr>
              <w:t>-</w:t>
            </w:r>
            <w:proofErr w:type="spellStart"/>
            <w:r w:rsidRPr="00B51CEC">
              <w:rPr>
                <w:rFonts w:cs="Arial"/>
              </w:rPr>
              <w:t>Riconoscere</w:t>
            </w:r>
            <w:proofErr w:type="spellEnd"/>
            <w:r w:rsidRPr="00B51CEC">
              <w:rPr>
                <w:rFonts w:cs="Arial"/>
              </w:rPr>
              <w:t xml:space="preserve"> e </w:t>
            </w:r>
            <w:proofErr w:type="spellStart"/>
            <w:r w:rsidRPr="00B51CEC">
              <w:rPr>
                <w:rFonts w:cs="Arial"/>
              </w:rPr>
              <w:t>calcolare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gli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errori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nella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misura</w:t>
            </w:r>
            <w:proofErr w:type="spellEnd"/>
            <w:r w:rsidRPr="00B51CEC">
              <w:rPr>
                <w:rFonts w:cs="Arial"/>
              </w:rPr>
              <w:t xml:space="preserve"> di </w:t>
            </w:r>
            <w:proofErr w:type="spellStart"/>
            <w:r w:rsidRPr="00B51CEC">
              <w:rPr>
                <w:rFonts w:cs="Arial"/>
              </w:rPr>
              <w:t>una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grandezza</w:t>
            </w:r>
            <w:proofErr w:type="spellEnd"/>
            <w:r w:rsidRPr="00B51CEC">
              <w:rPr>
                <w:rFonts w:cs="Arial"/>
              </w:rPr>
              <w:t xml:space="preserve"> </w:t>
            </w:r>
            <w:proofErr w:type="spellStart"/>
            <w:r w:rsidRPr="00B51CEC">
              <w:rPr>
                <w:rFonts w:cs="Arial"/>
              </w:rPr>
              <w:t>fisica</w:t>
            </w:r>
            <w:proofErr w:type="spellEnd"/>
            <w:r w:rsidRPr="00B51CEC">
              <w:rPr>
                <w:rFonts w:cs="Arial"/>
              </w:rPr>
              <w:t>.</w:t>
            </w:r>
          </w:p>
          <w:p w14:paraId="31278915" w14:textId="150F32CB" w:rsidR="00AB4615" w:rsidRPr="00B51CEC" w:rsidRDefault="00AB4615" w:rsidP="00B51CEC">
            <w:pPr>
              <w:tabs>
                <w:tab w:val="left" w:pos="201"/>
              </w:tabs>
              <w:suppressAutoHyphens/>
              <w:ind w:left="284" w:hanging="578"/>
              <w:rPr>
                <w:rFonts w:cs="Arial"/>
              </w:rPr>
            </w:pPr>
          </w:p>
          <w:p w14:paraId="54C2B841" w14:textId="77777777" w:rsidR="00AB4615" w:rsidRPr="007A7AF7" w:rsidRDefault="00AB4615" w:rsidP="00AB4615">
            <w:pPr>
              <w:tabs>
                <w:tab w:val="left" w:pos="201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237658" w14:textId="77777777" w:rsidR="00AB4615" w:rsidRPr="007A7AF7" w:rsidRDefault="00AB4615" w:rsidP="00AB4615">
            <w:pPr>
              <w:pStyle w:val="Nessunaspaziatura"/>
              <w:jc w:val="left"/>
              <w:rPr>
                <w:rFonts w:ascii="Arial" w:hAnsi="Arial" w:cs="Arial"/>
                <w:b/>
                <w:sz w:val="24"/>
                <w:szCs w:val="24"/>
                <w:lang w:val="it-IT" w:bidi="ar-SA"/>
              </w:rPr>
            </w:pPr>
          </w:p>
          <w:p w14:paraId="269DF223" w14:textId="6BC46C0B" w:rsidR="00815451" w:rsidRPr="00815451" w:rsidRDefault="00815451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416" w14:textId="1617DDC1" w:rsidR="00156B5F" w:rsidRPr="00B51CEC" w:rsidRDefault="00156B5F" w:rsidP="00B51CEC">
            <w:pPr>
              <w:pStyle w:val="BodyText21"/>
              <w:numPr>
                <w:ilvl w:val="0"/>
                <w:numId w:val="10"/>
              </w:numPr>
              <w:ind w:left="283" w:hanging="72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51CEC">
              <w:rPr>
                <w:rFonts w:asciiTheme="minorHAnsi" w:hAnsiTheme="minorHAnsi"/>
                <w:sz w:val="22"/>
                <w:szCs w:val="22"/>
              </w:rPr>
              <w:t>comprendere</w:t>
            </w:r>
            <w:proofErr w:type="gramEnd"/>
            <w:r w:rsidRPr="00B51CEC">
              <w:rPr>
                <w:rFonts w:asciiTheme="minorHAnsi" w:hAnsiTheme="minorHAnsi"/>
                <w:sz w:val="22"/>
                <w:szCs w:val="22"/>
              </w:rPr>
              <w:t xml:space="preserve">  il concetto di definizione operativa di un grandezza fisica</w:t>
            </w:r>
          </w:p>
          <w:p w14:paraId="67215723" w14:textId="64537EB4" w:rsidR="00156B5F" w:rsidRPr="00B51CEC" w:rsidRDefault="00356A70" w:rsidP="00B51CEC">
            <w:pPr>
              <w:pStyle w:val="ListParagraph"/>
              <w:widowControl/>
              <w:numPr>
                <w:ilvl w:val="0"/>
                <w:numId w:val="10"/>
              </w:numPr>
              <w:ind w:left="283" w:hanging="720"/>
            </w:pPr>
            <w:r w:rsidRPr="00B51CEC">
              <w:t>-</w:t>
            </w:r>
            <w:proofErr w:type="spellStart"/>
            <w:proofErr w:type="gramStart"/>
            <w:r w:rsidR="00156B5F" w:rsidRPr="00B51CEC">
              <w:t>convertire</w:t>
            </w:r>
            <w:proofErr w:type="spellEnd"/>
            <w:proofErr w:type="gramEnd"/>
            <w:r w:rsidR="00156B5F" w:rsidRPr="00B51CEC">
              <w:t xml:space="preserve"> la </w:t>
            </w:r>
            <w:proofErr w:type="spellStart"/>
            <w:r w:rsidR="00156B5F" w:rsidRPr="00B51CEC">
              <w:t>misura</w:t>
            </w:r>
            <w:proofErr w:type="spellEnd"/>
            <w:r w:rsidR="00156B5F" w:rsidRPr="00B51CEC">
              <w:t xml:space="preserve"> di </w:t>
            </w:r>
            <w:proofErr w:type="spellStart"/>
            <w:r w:rsidR="00156B5F" w:rsidRPr="00B51CEC">
              <w:t>una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grandezza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fisica</w:t>
            </w:r>
            <w:proofErr w:type="spellEnd"/>
            <w:r w:rsidR="00156B5F" w:rsidRPr="00B51CEC">
              <w:t xml:space="preserve"> da un’ </w:t>
            </w:r>
            <w:proofErr w:type="spellStart"/>
            <w:r w:rsidR="00156B5F" w:rsidRPr="00B51CEC">
              <w:t>unità</w:t>
            </w:r>
            <w:proofErr w:type="spellEnd"/>
            <w:r w:rsidR="00156B5F" w:rsidRPr="00B51CEC">
              <w:t xml:space="preserve"> di </w:t>
            </w:r>
            <w:proofErr w:type="spellStart"/>
            <w:r w:rsidR="00156B5F" w:rsidRPr="00B51CEC">
              <w:t>misura</w:t>
            </w:r>
            <w:proofErr w:type="spellEnd"/>
            <w:r w:rsidR="00156B5F" w:rsidRPr="00B51CEC">
              <w:t xml:space="preserve">  ad </w:t>
            </w:r>
            <w:proofErr w:type="spellStart"/>
            <w:r w:rsidR="00156B5F" w:rsidRPr="00B51CEC">
              <w:t>un'altra</w:t>
            </w:r>
            <w:proofErr w:type="spellEnd"/>
            <w:r w:rsidR="00156B5F" w:rsidRPr="00B51CEC">
              <w:t>.</w:t>
            </w:r>
          </w:p>
          <w:p w14:paraId="0518CDEF" w14:textId="414E44AF" w:rsidR="00156B5F" w:rsidRPr="00B51CEC" w:rsidRDefault="00356A70" w:rsidP="00B51CEC">
            <w:pPr>
              <w:pStyle w:val="ListParagraph"/>
              <w:widowControl/>
              <w:numPr>
                <w:ilvl w:val="0"/>
                <w:numId w:val="10"/>
              </w:numPr>
              <w:ind w:left="283" w:hanging="720"/>
            </w:pPr>
            <w:r w:rsidRPr="00B51CEC">
              <w:t>-</w:t>
            </w:r>
            <w:proofErr w:type="spellStart"/>
            <w:proofErr w:type="gramStart"/>
            <w:r w:rsidR="00156B5F" w:rsidRPr="00B51CEC">
              <w:t>utilizzare</w:t>
            </w:r>
            <w:proofErr w:type="spellEnd"/>
            <w:proofErr w:type="gramEnd"/>
            <w:r w:rsidR="00156B5F" w:rsidRPr="00B51CEC">
              <w:t xml:space="preserve"> </w:t>
            </w:r>
            <w:proofErr w:type="spellStart"/>
            <w:r w:rsidR="00156B5F" w:rsidRPr="00B51CEC">
              <w:t>multipli</w:t>
            </w:r>
            <w:proofErr w:type="spellEnd"/>
            <w:r w:rsidR="00156B5F" w:rsidRPr="00B51CEC">
              <w:t xml:space="preserve"> e </w:t>
            </w:r>
            <w:proofErr w:type="spellStart"/>
            <w:r w:rsidR="00156B5F" w:rsidRPr="00B51CEC">
              <w:t>sottomultipli</w:t>
            </w:r>
            <w:proofErr w:type="spellEnd"/>
            <w:r w:rsidR="00156B5F" w:rsidRPr="00B51CEC">
              <w:t xml:space="preserve"> di </w:t>
            </w:r>
            <w:proofErr w:type="spellStart"/>
            <w:r w:rsidR="00156B5F" w:rsidRPr="00B51CEC">
              <w:t>una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unità</w:t>
            </w:r>
            <w:proofErr w:type="spellEnd"/>
          </w:p>
          <w:p w14:paraId="23A0F2BD" w14:textId="4FE1D11E" w:rsidR="00156B5F" w:rsidRPr="00B51CEC" w:rsidRDefault="00356A70" w:rsidP="00B51CEC">
            <w:pPr>
              <w:pStyle w:val="ListParagraph"/>
              <w:widowControl/>
              <w:numPr>
                <w:ilvl w:val="0"/>
                <w:numId w:val="10"/>
              </w:numPr>
              <w:ind w:left="283" w:hanging="720"/>
            </w:pPr>
            <w:r w:rsidRPr="00B51CEC">
              <w:t>-</w:t>
            </w:r>
            <w:proofErr w:type="spellStart"/>
            <w:proofErr w:type="gramStart"/>
            <w:r w:rsidR="00156B5F" w:rsidRPr="00B51CEC">
              <w:t>impostare</w:t>
            </w:r>
            <w:proofErr w:type="spellEnd"/>
            <w:proofErr w:type="gramEnd"/>
            <w:r w:rsidR="00156B5F" w:rsidRPr="00B51CEC">
              <w:t xml:space="preserve"> </w:t>
            </w:r>
            <w:proofErr w:type="spellStart"/>
            <w:r w:rsidR="00156B5F" w:rsidRPr="00B51CEC">
              <w:t>proporzioni</w:t>
            </w:r>
            <w:proofErr w:type="spellEnd"/>
            <w:r w:rsidR="00156B5F" w:rsidRPr="00B51CEC">
              <w:t xml:space="preserve"> e </w:t>
            </w:r>
            <w:proofErr w:type="spellStart"/>
            <w:r w:rsidR="00156B5F" w:rsidRPr="00B51CEC">
              <w:t>definire</w:t>
            </w:r>
            <w:proofErr w:type="spellEnd"/>
            <w:r w:rsidR="00156B5F" w:rsidRPr="00B51CEC">
              <w:t xml:space="preserve"> l </w:t>
            </w:r>
            <w:proofErr w:type="spellStart"/>
            <w:r w:rsidR="00156B5F" w:rsidRPr="00B51CEC">
              <w:t>percentuali</w:t>
            </w:r>
            <w:proofErr w:type="spellEnd"/>
          </w:p>
          <w:p w14:paraId="708CF6E0" w14:textId="142F82CC" w:rsidR="00156B5F" w:rsidRPr="00B51CEC" w:rsidRDefault="00356A70" w:rsidP="00B51CEC">
            <w:pPr>
              <w:pStyle w:val="ListParagraph"/>
              <w:widowControl/>
              <w:numPr>
                <w:ilvl w:val="0"/>
                <w:numId w:val="10"/>
              </w:numPr>
              <w:ind w:left="283" w:hanging="720"/>
            </w:pPr>
            <w:r w:rsidRPr="00B51CEC">
              <w:t>-</w:t>
            </w:r>
            <w:proofErr w:type="spellStart"/>
            <w:proofErr w:type="gramStart"/>
            <w:r w:rsidR="00156B5F" w:rsidRPr="00B51CEC">
              <w:t>rappresentare</w:t>
            </w:r>
            <w:proofErr w:type="spellEnd"/>
            <w:proofErr w:type="gramEnd"/>
            <w:r w:rsidR="00156B5F" w:rsidRPr="00B51CEC">
              <w:t xml:space="preserve"> </w:t>
            </w:r>
            <w:proofErr w:type="spellStart"/>
            <w:r w:rsidR="00156B5F" w:rsidRPr="00B51CEC">
              <w:t>graficamente</w:t>
            </w:r>
            <w:proofErr w:type="spellEnd"/>
            <w:r w:rsidR="00156B5F" w:rsidRPr="00B51CEC">
              <w:t xml:space="preserve"> le </w:t>
            </w:r>
            <w:proofErr w:type="spellStart"/>
            <w:r w:rsidR="00156B5F" w:rsidRPr="00B51CEC">
              <w:t>relazioni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tra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grandezze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fisiche</w:t>
            </w:r>
            <w:proofErr w:type="spellEnd"/>
          </w:p>
          <w:p w14:paraId="6AE7F4BF" w14:textId="5A19AA67" w:rsidR="00156B5F" w:rsidRPr="00B51CEC" w:rsidRDefault="00356A70" w:rsidP="00B51CEC">
            <w:pPr>
              <w:pStyle w:val="ListParagraph"/>
              <w:widowControl/>
              <w:numPr>
                <w:ilvl w:val="0"/>
                <w:numId w:val="10"/>
              </w:numPr>
              <w:ind w:left="283" w:hanging="720"/>
            </w:pPr>
            <w:r w:rsidRPr="00B51CEC">
              <w:t>-</w:t>
            </w:r>
            <w:proofErr w:type="spellStart"/>
            <w:proofErr w:type="gramStart"/>
            <w:r w:rsidR="00156B5F" w:rsidRPr="00B51CEC">
              <w:t>effettuare</w:t>
            </w:r>
            <w:proofErr w:type="spellEnd"/>
            <w:proofErr w:type="gramEnd"/>
            <w:r w:rsidR="00156B5F" w:rsidRPr="00B51CEC">
              <w:t xml:space="preserve"> </w:t>
            </w:r>
            <w:proofErr w:type="spellStart"/>
            <w:r w:rsidR="00156B5F" w:rsidRPr="00B51CEC">
              <w:t>misure</w:t>
            </w:r>
            <w:proofErr w:type="spellEnd"/>
            <w:r w:rsidR="00156B5F" w:rsidRPr="00B51CEC">
              <w:t xml:space="preserve"> e </w:t>
            </w:r>
            <w:proofErr w:type="spellStart"/>
            <w:r w:rsidR="00156B5F" w:rsidRPr="00B51CEC">
              <w:t>riconoscere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i</w:t>
            </w:r>
            <w:proofErr w:type="spellEnd"/>
            <w:r w:rsidR="00156B5F" w:rsidRPr="00B51CEC">
              <w:t xml:space="preserve"> </w:t>
            </w:r>
            <w:proofErr w:type="spellStart"/>
            <w:r w:rsidR="00156B5F" w:rsidRPr="00B51CEC">
              <w:t>vari</w:t>
            </w:r>
            <w:proofErr w:type="spellEnd"/>
            <w:r w:rsidR="00156B5F" w:rsidRPr="00B51CEC">
              <w:t xml:space="preserve"> tipi  </w:t>
            </w:r>
            <w:proofErr w:type="spellStart"/>
            <w:r w:rsidR="00156B5F" w:rsidRPr="00B51CEC">
              <w:t>errori</w:t>
            </w:r>
            <w:proofErr w:type="spellEnd"/>
          </w:p>
          <w:p w14:paraId="739980F6" w14:textId="5FA52983" w:rsidR="00AB4615" w:rsidRPr="00B51CEC" w:rsidRDefault="00156B5F" w:rsidP="00B51CEC">
            <w:pPr>
              <w:pStyle w:val="ListParagraph"/>
              <w:numPr>
                <w:ilvl w:val="0"/>
                <w:numId w:val="10"/>
              </w:numPr>
              <w:tabs>
                <w:tab w:val="left" w:pos="201"/>
              </w:tabs>
              <w:suppressAutoHyphens/>
              <w:ind w:left="283" w:hanging="720"/>
            </w:pPr>
            <w:proofErr w:type="spellStart"/>
            <w:proofErr w:type="gramStart"/>
            <w:r w:rsidRPr="00B51CEC">
              <w:t>valutare</w:t>
            </w:r>
            <w:proofErr w:type="spellEnd"/>
            <w:proofErr w:type="gramEnd"/>
            <w:r w:rsidRPr="00B51CEC">
              <w:t xml:space="preserve"> </w:t>
            </w:r>
            <w:proofErr w:type="spellStart"/>
            <w:r w:rsidRPr="00B51CEC">
              <w:t>l’ordine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grandezza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una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misura</w:t>
            </w:r>
            <w:proofErr w:type="spellEnd"/>
          </w:p>
          <w:p w14:paraId="62F544D7" w14:textId="77777777" w:rsidR="00AB4615" w:rsidRPr="00B51CEC" w:rsidRDefault="00AB4615" w:rsidP="00B51CEC">
            <w:pPr>
              <w:pStyle w:val="NoSpacing"/>
              <w:ind w:left="283" w:hanging="720"/>
              <w:rPr>
                <w:rFonts w:asciiTheme="minorHAnsi" w:hAnsiTheme="minorHAnsi"/>
              </w:rPr>
            </w:pPr>
          </w:p>
          <w:p w14:paraId="03CF3827" w14:textId="0F669135" w:rsidR="002A09C6" w:rsidRPr="00815451" w:rsidRDefault="002A09C6">
            <w:pPr>
              <w:rPr>
                <w:color w:val="FF0000"/>
                <w:lang w:val="it-IT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8C8" w14:textId="77777777"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71EE355D" w14:textId="77777777" w:rsidR="00582E8D" w:rsidRPr="00721036" w:rsidRDefault="00815451" w:rsidP="00263529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</w:t>
            </w:r>
            <w:r w:rsidR="002A09C6">
              <w:rPr>
                <w:lang w:val="it-IT"/>
              </w:rPr>
              <w:t xml:space="preserve"> </w:t>
            </w:r>
            <w:r w:rsidR="00263529"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047" w14:textId="77777777"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4D1D286C" w14:textId="77777777" w:rsidR="00582E8D" w:rsidRPr="00721036" w:rsidRDefault="00815451" w:rsidP="00C8053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</w:t>
            </w:r>
            <w:r w:rsidR="002A09C6">
              <w:rPr>
                <w:lang w:val="it-IT"/>
              </w:rPr>
              <w:t xml:space="preserve"> con </w:t>
            </w:r>
            <w:r w:rsidR="00C80532">
              <w:rPr>
                <w:color w:val="FF0000"/>
                <w:lang w:val="it-IT"/>
              </w:rPr>
              <w:t xml:space="preserve"> </w:t>
            </w:r>
            <w:r w:rsidR="002A2627"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EE6" w14:textId="77777777"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2E0AFB53" w14:textId="77777777" w:rsidR="00E54F7A" w:rsidRPr="00721036" w:rsidRDefault="00C66FFA" w:rsidP="00C8053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</w:t>
            </w:r>
            <w:r w:rsidR="00E54F7A">
              <w:rPr>
                <w:lang w:val="it-IT"/>
              </w:rPr>
              <w:t xml:space="preserve"> dipartimentale </w:t>
            </w:r>
            <w:r w:rsidR="00C80532"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D09" w14:textId="77777777"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 w:rsidR="00C66FFA"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0FB6867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17E0F383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2BEAB5FE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14:paraId="66549D19" w14:textId="77777777" w:rsidR="00582E8D" w:rsidRDefault="00582E8D">
      <w:pPr>
        <w:rPr>
          <w:lang w:val="it-IT"/>
        </w:rPr>
      </w:pPr>
    </w:p>
    <w:p w14:paraId="369129DF" w14:textId="77777777" w:rsidR="00591D57" w:rsidRDefault="00591D57" w:rsidP="00156B5F">
      <w:pPr>
        <w:widowControl/>
        <w:rPr>
          <w:lang w:val="it-IT"/>
        </w:rPr>
      </w:pPr>
    </w:p>
    <w:p w14:paraId="3A5ABD47" w14:textId="1421D202" w:rsidR="007B6A7F" w:rsidRPr="00156B5F" w:rsidRDefault="00156B5F" w:rsidP="00156B5F">
      <w:pPr>
        <w:widowControl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</w:pPr>
      <w:proofErr w:type="spellStart"/>
      <w:proofErr w:type="gramStart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7B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2   Titolo        LE FORZE</w:t>
      </w:r>
    </w:p>
    <w:p w14:paraId="461C329F" w14:textId="77777777" w:rsidR="007B6A7F" w:rsidRDefault="007B6A7F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7B6A7F" w:rsidRPr="00721036" w14:paraId="0A182E75" w14:textId="77777777" w:rsidTr="00591D57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AA94" w14:textId="77777777" w:rsidR="007B6A7F" w:rsidRPr="002A09C6" w:rsidRDefault="007B6A7F" w:rsidP="00591D57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AD35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AA1A1FF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15D08204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86C7" w14:textId="77777777" w:rsidR="007B6A7F" w:rsidRPr="00721036" w:rsidRDefault="007B6A7F" w:rsidP="00591D57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76F76A63" w14:textId="77777777" w:rsidR="007B6A7F" w:rsidRPr="00721036" w:rsidRDefault="007B6A7F" w:rsidP="00591D57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5FF7" w14:textId="77777777" w:rsidR="007B6A7F" w:rsidRPr="002A09C6" w:rsidRDefault="007B6A7F" w:rsidP="00591D57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2DEB" w14:textId="77777777" w:rsidR="007B6A7F" w:rsidRDefault="007B6A7F" w:rsidP="00591D57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6A23" w14:textId="77777777" w:rsidR="007B6A7F" w:rsidRPr="00721036" w:rsidRDefault="007B6A7F" w:rsidP="00591D57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57658B6B" w14:textId="77777777" w:rsidR="007B6A7F" w:rsidRPr="00721036" w:rsidRDefault="007B6A7F" w:rsidP="00591D57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6DA26561" w14:textId="77777777" w:rsidR="007B6A7F" w:rsidRPr="00721036" w:rsidRDefault="007B6A7F" w:rsidP="00591D57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AC6A31" w:rsidRPr="00C66FFA" w14:paraId="758AF68D" w14:textId="77777777" w:rsidTr="00AC6A31">
        <w:trPr>
          <w:trHeight w:hRule="exact" w:val="70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E77D" w14:textId="77777777" w:rsidR="00AC6A31" w:rsidRPr="007B6A7F" w:rsidRDefault="00AC6A31" w:rsidP="007B6A7F">
            <w:pPr>
              <w:pStyle w:val="Nessunaspaziatura"/>
              <w:jc w:val="left"/>
              <w:rPr>
                <w:rFonts w:asciiTheme="minorHAnsi" w:hAnsiTheme="minorHAnsi" w:cs="Arial"/>
                <w:sz w:val="24"/>
                <w:szCs w:val="24"/>
                <w:lang w:val="it-IT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 w:bidi="ar-SA"/>
              </w:rPr>
              <w:t xml:space="preserve">  </w:t>
            </w:r>
          </w:p>
          <w:p w14:paraId="2E3E0F96" w14:textId="27EBE127" w:rsidR="00AC6A31" w:rsidRPr="00D36F58" w:rsidRDefault="00AC6A31" w:rsidP="00D36F58">
            <w:pPr>
              <w:tabs>
                <w:tab w:val="left" w:pos="201"/>
              </w:tabs>
              <w:suppressAutoHyphens/>
              <w:snapToGrid w:val="0"/>
              <w:rPr>
                <w:rFonts w:cs="Arial"/>
                <w:b/>
                <w:sz w:val="24"/>
                <w:szCs w:val="24"/>
              </w:rPr>
            </w:pPr>
            <w:r w:rsidRPr="00AC6A31">
              <w:rPr>
                <w:rFonts w:cs="Arial"/>
                <w:b/>
                <w:sz w:val="24"/>
                <w:szCs w:val="24"/>
              </w:rPr>
              <w:t>-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Operare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con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grandezze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fisiche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scalari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e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vettoriali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>.</w:t>
            </w:r>
          </w:p>
          <w:p w14:paraId="02F51EEE" w14:textId="3871954D" w:rsidR="00AC6A31" w:rsidRPr="00D36F58" w:rsidRDefault="00AC6A31" w:rsidP="007B6A7F">
            <w:pPr>
              <w:tabs>
                <w:tab w:val="left" w:pos="201"/>
              </w:tabs>
              <w:suppressAutoHyphens/>
              <w:rPr>
                <w:rFonts w:cs="Arial"/>
                <w:sz w:val="24"/>
                <w:szCs w:val="24"/>
              </w:rPr>
            </w:pPr>
            <w:r w:rsidRPr="00D36F58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Calcolare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il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valore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della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forza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peso e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della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forza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6F58">
              <w:rPr>
                <w:rFonts w:cs="Arial"/>
                <w:sz w:val="24"/>
                <w:szCs w:val="24"/>
              </w:rPr>
              <w:t>elastica</w:t>
            </w:r>
            <w:proofErr w:type="spellEnd"/>
            <w:r w:rsidRPr="00D36F58">
              <w:rPr>
                <w:rFonts w:cs="Arial"/>
                <w:sz w:val="24"/>
                <w:szCs w:val="24"/>
              </w:rPr>
              <w:t>.</w:t>
            </w:r>
          </w:p>
          <w:p w14:paraId="679E3C84" w14:textId="76318747" w:rsidR="00D36F58" w:rsidRDefault="00D36F58" w:rsidP="00D36F58">
            <w:pPr>
              <w:pStyle w:val="002PROGTESTOPUNTINO"/>
              <w:ind w:left="114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C6A31" w:rsidRPr="00D36F58">
              <w:rPr>
                <w:rFonts w:asciiTheme="minorHAnsi" w:hAnsiTheme="minorHAnsi"/>
                <w:sz w:val="24"/>
                <w:szCs w:val="24"/>
              </w:rPr>
              <w:t>Formulare ipotesi esplicative utilizzando modelli, analogie e leggi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9E8C5B9" w14:textId="125A48D8" w:rsidR="00D36F58" w:rsidRDefault="00D36F58" w:rsidP="00D36F58">
            <w:pPr>
              <w:pStyle w:val="002PROGTESTOPUNTIN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F18E47A" w14:textId="0D83BF9B" w:rsidR="00AC6A31" w:rsidRPr="00D36F58" w:rsidRDefault="00D36F58" w:rsidP="00D36F58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F</w:t>
            </w:r>
            <w:r w:rsidR="00AC6A31" w:rsidRPr="00D36F58">
              <w:rPr>
                <w:rFonts w:asciiTheme="minorHAnsi" w:hAnsiTheme="minorHAnsi"/>
                <w:sz w:val="24"/>
                <w:szCs w:val="24"/>
              </w:rPr>
              <w:t>ormalizzare un problema di fisica e applicare gli strumenti matematici e disciplinari rilevanti per la sua risoluzione.</w:t>
            </w:r>
          </w:p>
          <w:p w14:paraId="2901FF9A" w14:textId="704A03EC" w:rsidR="00AC6A31" w:rsidRPr="00D36F58" w:rsidRDefault="00D36F58" w:rsidP="00AC6A31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002PUNTINO"/>
                <w:rFonts w:asciiTheme="minorHAnsi" w:hAnsiTheme="minorHAnsi"/>
                <w:sz w:val="24"/>
                <w:szCs w:val="24"/>
              </w:rPr>
              <w:t xml:space="preserve"> </w:t>
            </w:r>
            <w:r w:rsidR="00AC6A31" w:rsidRPr="00D36F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C6A31" w:rsidRPr="00D36F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0B04537" w14:textId="77777777" w:rsidR="00AC6A31" w:rsidRPr="007A7AF7" w:rsidRDefault="00AC6A31" w:rsidP="007B6A7F">
            <w:pPr>
              <w:tabs>
                <w:tab w:val="left" w:pos="201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BFDAA" w14:textId="77777777" w:rsidR="00AC6A31" w:rsidRPr="007A7AF7" w:rsidRDefault="00AC6A31" w:rsidP="007B6A7F">
            <w:pPr>
              <w:pStyle w:val="Nessunaspaziatura"/>
              <w:jc w:val="left"/>
              <w:rPr>
                <w:rFonts w:ascii="Arial" w:hAnsi="Arial" w:cs="Arial"/>
                <w:b/>
                <w:sz w:val="24"/>
                <w:szCs w:val="24"/>
                <w:lang w:val="it-IT" w:bidi="ar-SA"/>
              </w:rPr>
            </w:pPr>
          </w:p>
          <w:p w14:paraId="451F3375" w14:textId="77777777" w:rsidR="00AC6A31" w:rsidRPr="00815451" w:rsidRDefault="00AC6A31" w:rsidP="007B6A7F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F5D8" w14:textId="381DF4FA" w:rsidR="00D36F58" w:rsidRDefault="00D36F58" w:rsidP="007B6A7F">
            <w:pPr>
              <w:rPr>
                <w:color w:val="FF0000"/>
                <w:lang w:val="it-IT"/>
              </w:rPr>
            </w:pPr>
          </w:p>
          <w:p w14:paraId="11C9D258" w14:textId="77777777" w:rsidR="00D36F58" w:rsidRPr="00D36F58" w:rsidRDefault="00D36F58" w:rsidP="00D36F58">
            <w:pPr>
              <w:autoSpaceDE w:val="0"/>
              <w:autoSpaceDN w:val="0"/>
              <w:adjustRightInd w:val="0"/>
              <w:spacing w:line="180" w:lineRule="atLeast"/>
              <w:ind w:left="227" w:right="113" w:hanging="113"/>
              <w:textAlignment w:val="center"/>
              <w:rPr>
                <w:rFonts w:eastAsia="Times New Roman" w:cs="TimesNewRomanPS"/>
                <w:color w:val="000000"/>
                <w:spacing w:val="-1"/>
                <w:sz w:val="24"/>
                <w:szCs w:val="24"/>
                <w:lang w:val="it-IT" w:eastAsia="it-IT"/>
              </w:rPr>
            </w:pPr>
            <w:r w:rsidRPr="00D36F58">
              <w:rPr>
                <w:rFonts w:ascii="Times New Roman" w:eastAsia="Times New Roman" w:hAnsi="Times New Roman" w:cs="TimesNewRomanPS"/>
                <w:color w:val="868789"/>
                <w:spacing w:val="-2"/>
                <w:sz w:val="16"/>
                <w:szCs w:val="15"/>
                <w:lang w:val="it-IT" w:eastAsia="it-IT"/>
              </w:rPr>
              <w:t>•</w:t>
            </w:r>
            <w:r w:rsidRPr="00D36F58">
              <w:rPr>
                <w:rFonts w:eastAsia="Times New Roman" w:cs="TimesNewRomanPS"/>
                <w:color w:val="868789"/>
                <w:spacing w:val="-2"/>
                <w:sz w:val="24"/>
                <w:szCs w:val="24"/>
                <w:lang w:val="it-IT" w:eastAsia="it-IT"/>
              </w:rPr>
              <w:tab/>
            </w:r>
            <w:r w:rsidRPr="00D36F58">
              <w:rPr>
                <w:rFonts w:eastAsia="Times New Roman" w:cs="TimesNewRomanPS"/>
                <w:color w:val="000000"/>
                <w:spacing w:val="-1"/>
                <w:sz w:val="24"/>
                <w:szCs w:val="24"/>
                <w:lang w:val="it-IT" w:eastAsia="it-IT"/>
              </w:rPr>
              <w:t>Classificare le forze.</w:t>
            </w:r>
          </w:p>
          <w:p w14:paraId="06973863" w14:textId="54BF07B8" w:rsidR="00D36F58" w:rsidRPr="00D36F58" w:rsidRDefault="00D36F58" w:rsidP="00D36F58">
            <w:pPr>
              <w:autoSpaceDE w:val="0"/>
              <w:autoSpaceDN w:val="0"/>
              <w:adjustRightInd w:val="0"/>
              <w:spacing w:line="180" w:lineRule="atLeast"/>
              <w:ind w:left="227" w:right="113" w:hanging="113"/>
              <w:textAlignment w:val="center"/>
              <w:rPr>
                <w:rFonts w:eastAsia="Times New Roman" w:cs="TimesNewRomanPS"/>
                <w:color w:val="000000"/>
                <w:spacing w:val="-1"/>
                <w:sz w:val="24"/>
                <w:szCs w:val="24"/>
                <w:lang w:val="it-IT" w:eastAsia="it-IT"/>
              </w:rPr>
            </w:pPr>
            <w:r w:rsidRPr="00D36F58">
              <w:rPr>
                <w:rFonts w:eastAsia="Times New Roman" w:cs="TimesNewRomanPS"/>
                <w:color w:val="868789"/>
                <w:spacing w:val="-2"/>
                <w:sz w:val="24"/>
                <w:szCs w:val="24"/>
                <w:lang w:val="it-IT" w:eastAsia="it-IT"/>
              </w:rPr>
              <w:t>•</w:t>
            </w:r>
            <w:r w:rsidRPr="00D36F58">
              <w:rPr>
                <w:rFonts w:eastAsia="Times New Roman" w:cs="TimesNewRomanPS"/>
                <w:color w:val="000000"/>
                <w:spacing w:val="-1"/>
                <w:sz w:val="24"/>
                <w:szCs w:val="24"/>
                <w:lang w:val="it-IT" w:eastAsia="it-IT"/>
              </w:rPr>
              <w:t>Analizzare l’effetto delle forze applicate a un corpo.</w:t>
            </w:r>
          </w:p>
          <w:p w14:paraId="4CDA80F3" w14:textId="693D8857" w:rsidR="00D36F58" w:rsidRPr="00D36F58" w:rsidRDefault="00D36F58" w:rsidP="00D36F58">
            <w:pPr>
              <w:ind w:firstLine="49"/>
              <w:rPr>
                <w:rFonts w:eastAsia="Times New Roman" w:cs="Cambria"/>
                <w:color w:val="000000"/>
                <w:sz w:val="24"/>
                <w:szCs w:val="24"/>
                <w:lang w:val="it-IT" w:eastAsia="it-IT"/>
              </w:rPr>
            </w:pPr>
            <w:r w:rsidRPr="00D36F58">
              <w:rPr>
                <w:rFonts w:eastAsia="Times New Roman" w:cs="Cambria"/>
                <w:color w:val="868789"/>
                <w:spacing w:val="-2"/>
                <w:sz w:val="24"/>
                <w:szCs w:val="24"/>
                <w:lang w:val="it-IT" w:eastAsia="it-IT"/>
              </w:rPr>
              <w:t>•</w:t>
            </w:r>
            <w:r w:rsidRPr="00D36F58">
              <w:rPr>
                <w:rFonts w:eastAsia="Times New Roman" w:cs="Cambria"/>
                <w:color w:val="000000"/>
                <w:sz w:val="24"/>
                <w:szCs w:val="24"/>
                <w:lang w:val="it-IT" w:eastAsia="it-IT"/>
              </w:rPr>
              <w:t>Comprendere il concetto di vettore</w:t>
            </w:r>
          </w:p>
          <w:p w14:paraId="7591BDF8" w14:textId="3F981069" w:rsidR="00D36F58" w:rsidRPr="00D36F58" w:rsidRDefault="00D36F58" w:rsidP="00D36F58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 w:rsidRPr="00D36F58">
              <w:rPr>
                <w:rStyle w:val="002PUNTINO"/>
                <w:rFonts w:asciiTheme="minorHAnsi" w:hAnsiTheme="minorHAnsi"/>
                <w:sz w:val="24"/>
                <w:szCs w:val="24"/>
              </w:rPr>
              <w:t>•</w:t>
            </w:r>
            <w:r w:rsidRPr="00D36F58">
              <w:rPr>
                <w:rFonts w:asciiTheme="minorHAnsi" w:hAnsiTheme="minorHAnsi"/>
                <w:sz w:val="24"/>
                <w:szCs w:val="24"/>
              </w:rPr>
              <w:t xml:space="preserve">Distinguere il concetto di forza-peso dal </w:t>
            </w:r>
            <w:proofErr w:type="gramStart"/>
            <w:r w:rsidRPr="00D36F58">
              <w:rPr>
                <w:rFonts w:asciiTheme="minorHAnsi" w:hAnsiTheme="minorHAnsi"/>
                <w:sz w:val="24"/>
                <w:szCs w:val="24"/>
              </w:rPr>
              <w:t>concetto</w:t>
            </w:r>
            <w:proofErr w:type="gramEnd"/>
            <w:r w:rsidRPr="00D36F58">
              <w:rPr>
                <w:rFonts w:asciiTheme="minorHAnsi" w:hAnsiTheme="minorHAnsi"/>
                <w:sz w:val="24"/>
                <w:szCs w:val="24"/>
              </w:rPr>
              <w:t xml:space="preserve"> di massa e comprendere le relazioni tra i due concetti.</w:t>
            </w:r>
          </w:p>
          <w:p w14:paraId="7331CF2C" w14:textId="47BA5B92" w:rsidR="00D36F58" w:rsidRPr="00D36F58" w:rsidRDefault="00D36F58" w:rsidP="00D36F58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 w:rsidRPr="00D36F58">
              <w:rPr>
                <w:rStyle w:val="002PUNTINO"/>
                <w:rFonts w:asciiTheme="minorHAnsi" w:hAnsiTheme="minorHAnsi"/>
                <w:sz w:val="24"/>
                <w:szCs w:val="24"/>
              </w:rPr>
              <w:t>•</w:t>
            </w:r>
            <w:r w:rsidRPr="00D36F58">
              <w:rPr>
                <w:rFonts w:asciiTheme="minorHAnsi" w:hAnsiTheme="minorHAnsi"/>
                <w:sz w:val="24"/>
                <w:szCs w:val="24"/>
              </w:rPr>
              <w:t>Associare il concetto di forza a esperienze della vita quotidiana.</w:t>
            </w:r>
          </w:p>
          <w:p w14:paraId="58E5C365" w14:textId="5357B832" w:rsidR="00D36F58" w:rsidRPr="00D36F58" w:rsidRDefault="00D36F58" w:rsidP="00D36F58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 w:rsidRPr="00D36F58">
              <w:rPr>
                <w:rStyle w:val="002PUNTINO"/>
                <w:rFonts w:asciiTheme="minorHAnsi" w:hAnsiTheme="minorHAnsi"/>
                <w:sz w:val="24"/>
                <w:szCs w:val="24"/>
              </w:rPr>
              <w:t>•</w:t>
            </w:r>
            <w:r w:rsidRPr="00D36F58">
              <w:rPr>
                <w:rStyle w:val="002PUNTINO"/>
                <w:rFonts w:asciiTheme="minorHAnsi" w:hAnsiTheme="minorHAnsi"/>
                <w:color w:val="auto"/>
                <w:sz w:val="24"/>
                <w:szCs w:val="24"/>
              </w:rPr>
              <w:t>Studiare</w:t>
            </w:r>
            <w:r w:rsidRPr="00D36F58">
              <w:rPr>
                <w:rStyle w:val="002PUNTINO"/>
                <w:rFonts w:asciiTheme="minorHAnsi" w:hAnsiTheme="minorHAnsi"/>
                <w:sz w:val="24"/>
                <w:szCs w:val="24"/>
              </w:rPr>
              <w:t xml:space="preserve"> </w:t>
            </w:r>
            <w:r w:rsidRPr="00D36F58">
              <w:rPr>
                <w:rFonts w:asciiTheme="minorHAnsi" w:hAnsiTheme="minorHAnsi"/>
                <w:sz w:val="24"/>
                <w:szCs w:val="24"/>
              </w:rPr>
              <w:t>le forze di attrito.</w:t>
            </w:r>
          </w:p>
          <w:p w14:paraId="0185CFA3" w14:textId="67422CEE" w:rsidR="00D36F58" w:rsidRPr="00D36F58" w:rsidRDefault="00D36F58" w:rsidP="00D36F58">
            <w:pPr>
              <w:pStyle w:val="002PROGTESTOPUNTINO"/>
              <w:rPr>
                <w:rFonts w:asciiTheme="minorHAnsi" w:hAnsiTheme="minorHAnsi"/>
                <w:sz w:val="24"/>
                <w:szCs w:val="24"/>
              </w:rPr>
            </w:pPr>
            <w:r w:rsidRPr="00D36F58">
              <w:rPr>
                <w:rStyle w:val="002PUNTINO"/>
                <w:rFonts w:asciiTheme="minorHAnsi" w:hAnsiTheme="minorHAnsi"/>
                <w:sz w:val="24"/>
                <w:szCs w:val="24"/>
              </w:rPr>
              <w:t>•</w:t>
            </w:r>
            <w:r w:rsidRPr="00D36F58">
              <w:rPr>
                <w:rFonts w:asciiTheme="minorHAnsi" w:hAnsiTheme="minorHAnsi"/>
                <w:sz w:val="24"/>
                <w:szCs w:val="24"/>
              </w:rPr>
              <w:t xml:space="preserve">Analizzare il comportamento delle molle e formulare la legge di </w:t>
            </w:r>
            <w:proofErr w:type="spellStart"/>
            <w:r w:rsidRPr="00D36F58">
              <w:rPr>
                <w:rFonts w:asciiTheme="minorHAnsi" w:hAnsiTheme="minorHAnsi"/>
                <w:sz w:val="24"/>
                <w:szCs w:val="24"/>
              </w:rPr>
              <w:t>Hooke</w:t>
            </w:r>
            <w:proofErr w:type="spellEnd"/>
            <w:r w:rsidRPr="00D36F5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04BE11A" w14:textId="057B60CF" w:rsidR="00AC6A31" w:rsidRPr="00D36F58" w:rsidRDefault="00D36F58" w:rsidP="00D36F58">
            <w:pPr>
              <w:ind w:firstLine="49"/>
              <w:rPr>
                <w:lang w:val="it-IT"/>
              </w:rPr>
            </w:pPr>
            <w:r w:rsidRPr="00D36F58">
              <w:rPr>
                <w:sz w:val="24"/>
                <w:szCs w:val="24"/>
              </w:rPr>
              <w:t>©</w:t>
            </w:r>
            <w:r w:rsidRPr="00D36F58">
              <w:rPr>
                <w:rFonts w:eastAsia="Times New Roman" w:cs="Cambria"/>
                <w:color w:val="000000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1FC3" w14:textId="77777777" w:rsidR="00AC6A31" w:rsidRDefault="00AC6A31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74F24076" w14:textId="77777777" w:rsidR="00AC6A31" w:rsidRPr="00721036" w:rsidRDefault="00AC6A31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E83" w14:textId="77777777" w:rsidR="00AC6A31" w:rsidRDefault="00AC6A31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6E8DC837" w14:textId="77777777" w:rsidR="00AC6A31" w:rsidRPr="00721036" w:rsidRDefault="00AC6A31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E1C3" w14:textId="77777777" w:rsidR="00AC6A31" w:rsidRDefault="00AC6A31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A4FD260" w14:textId="77777777" w:rsidR="00AC6A31" w:rsidRPr="00721036" w:rsidRDefault="00AC6A31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339" w14:textId="77777777" w:rsidR="00AC6A31" w:rsidRPr="002A2627" w:rsidRDefault="00AC6A31" w:rsidP="007B6A7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42CED1D5" w14:textId="77777777" w:rsidR="007B6A7F" w:rsidRDefault="007B6A7F">
      <w:pPr>
        <w:rPr>
          <w:lang w:val="it-IT"/>
        </w:rPr>
      </w:pPr>
    </w:p>
    <w:p w14:paraId="1FB0F863" w14:textId="70C28D56" w:rsidR="007B6A7F" w:rsidRPr="00D36F58" w:rsidRDefault="00D36F58" w:rsidP="00D36F58">
      <w:pPr>
        <w:widowControl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it-IT" w:eastAsia="it-IT"/>
        </w:rPr>
      </w:pPr>
      <w:bookmarkStart w:id="0" w:name="_GoBack"/>
      <w:bookmarkEnd w:id="0"/>
      <w:proofErr w:type="spellStart"/>
      <w:proofErr w:type="gramStart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D36F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3   Titolo        L’EQUILIBRIO DEI SOLIDI</w:t>
      </w:r>
    </w:p>
    <w:p w14:paraId="6335AEED" w14:textId="77777777" w:rsidR="007B6A7F" w:rsidRDefault="007B6A7F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596"/>
        <w:gridCol w:w="2835"/>
        <w:gridCol w:w="2409"/>
        <w:gridCol w:w="2410"/>
        <w:gridCol w:w="1985"/>
        <w:gridCol w:w="2193"/>
      </w:tblGrid>
      <w:tr w:rsidR="00591D57" w:rsidRPr="00721036" w14:paraId="736D266C" w14:textId="77777777" w:rsidTr="00591D57">
        <w:trPr>
          <w:trHeight w:hRule="exact" w:val="17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2FEB" w14:textId="77777777" w:rsidR="007B6A7F" w:rsidRPr="002A09C6" w:rsidRDefault="007B6A7F" w:rsidP="00591D57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0F4E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5AC9015F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6C4671C6" w14:textId="77777777" w:rsidR="007B6A7F" w:rsidRPr="002A09C6" w:rsidRDefault="007B6A7F" w:rsidP="00591D57">
            <w:pPr>
              <w:pStyle w:val="TableParagraph"/>
              <w:spacing w:line="342" w:lineRule="exact"/>
              <w:ind w:left="710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B815" w14:textId="77777777" w:rsidR="007B6A7F" w:rsidRPr="00721036" w:rsidRDefault="007B6A7F" w:rsidP="00591D57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22ADE0E9" w14:textId="77777777" w:rsidR="007B6A7F" w:rsidRPr="00721036" w:rsidRDefault="007B6A7F" w:rsidP="00591D57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17F9" w14:textId="77777777" w:rsidR="007B6A7F" w:rsidRPr="002A09C6" w:rsidRDefault="007B6A7F" w:rsidP="00591D57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7051" w14:textId="77777777" w:rsidR="007B6A7F" w:rsidRDefault="007B6A7F" w:rsidP="00591D57">
            <w:pPr>
              <w:pStyle w:val="TableParagraph"/>
              <w:ind w:left="103" w:right="1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AA7E" w14:textId="77777777" w:rsidR="007B6A7F" w:rsidRPr="00721036" w:rsidRDefault="007B6A7F" w:rsidP="00591D57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101C802A" w14:textId="77777777" w:rsidR="007B6A7F" w:rsidRPr="00721036" w:rsidRDefault="007B6A7F" w:rsidP="00591D57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306D7D50" w14:textId="77777777" w:rsidR="007B6A7F" w:rsidRPr="00721036" w:rsidRDefault="007B6A7F" w:rsidP="00591D57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91D57" w:rsidRPr="00C66FFA" w14:paraId="6E2DC05C" w14:textId="77777777" w:rsidTr="00591D57">
        <w:trPr>
          <w:trHeight w:hRule="exact" w:val="765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A2E" w14:textId="41098985" w:rsidR="007B6A7F" w:rsidRPr="007A7AF7" w:rsidRDefault="00AC6A31" w:rsidP="00AC6A31">
            <w:pPr>
              <w:tabs>
                <w:tab w:val="left" w:pos="201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37564B40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Capire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quali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sono</w:t>
            </w:r>
            <w:proofErr w:type="spellEnd"/>
            <w:r w:rsidRPr="00B51CEC">
              <w:t xml:space="preserve"> le </w:t>
            </w:r>
            <w:proofErr w:type="spellStart"/>
            <w:r w:rsidRPr="00B51CEC">
              <w:t>differenze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tra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modelli</w:t>
            </w:r>
            <w:proofErr w:type="spellEnd"/>
            <w:r w:rsidRPr="00B51CEC">
              <w:t xml:space="preserve"> del </w:t>
            </w:r>
            <w:proofErr w:type="spellStart"/>
            <w:r w:rsidRPr="00B51CEC">
              <w:t>punto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materiale</w:t>
            </w:r>
            <w:proofErr w:type="spellEnd"/>
            <w:r w:rsidRPr="00B51CEC">
              <w:t xml:space="preserve"> e del </w:t>
            </w:r>
            <w:proofErr w:type="spellStart"/>
            <w:r w:rsidRPr="00B51CEC">
              <w:t>corpo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rigido</w:t>
            </w:r>
            <w:proofErr w:type="spellEnd"/>
            <w:r w:rsidRPr="00B51CEC">
              <w:t xml:space="preserve"> e in </w:t>
            </w:r>
            <w:proofErr w:type="spellStart"/>
            <w:r w:rsidRPr="00B51CEC">
              <w:t>quali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situazioni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possono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essere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utilizzati</w:t>
            </w:r>
            <w:proofErr w:type="spellEnd"/>
            <w:r w:rsidRPr="00B51CEC">
              <w:t>.</w:t>
            </w:r>
          </w:p>
          <w:p w14:paraId="0491B69D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in </w:t>
            </w:r>
            <w:proofErr w:type="spellStart"/>
            <w:r w:rsidRPr="00B51CEC">
              <w:t>quali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condizioni</w:t>
            </w:r>
            <w:proofErr w:type="spellEnd"/>
            <w:r w:rsidRPr="00B51CEC">
              <w:t xml:space="preserve"> </w:t>
            </w:r>
            <w:proofErr w:type="gramStart"/>
            <w:r w:rsidRPr="00B51CEC">
              <w:t>un</w:t>
            </w:r>
            <w:proofErr w:type="gramEnd"/>
            <w:r w:rsidRPr="00B51CEC">
              <w:t xml:space="preserve"> </w:t>
            </w:r>
            <w:proofErr w:type="spellStart"/>
            <w:r w:rsidRPr="00B51CEC">
              <w:t>corpo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rigido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può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traslare</w:t>
            </w:r>
            <w:proofErr w:type="spellEnd"/>
            <w:r w:rsidRPr="00B51CEC">
              <w:t xml:space="preserve"> e/o </w:t>
            </w:r>
            <w:proofErr w:type="spellStart"/>
            <w:r w:rsidRPr="00B51CEC">
              <w:t>ruotare</w:t>
            </w:r>
            <w:proofErr w:type="spellEnd"/>
            <w:r w:rsidRPr="00B51CEC">
              <w:t>.</w:t>
            </w:r>
          </w:p>
          <w:p w14:paraId="651748C6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Studiare</w:t>
            </w:r>
            <w:proofErr w:type="spellEnd"/>
            <w:r w:rsidRPr="00B51CEC">
              <w:t xml:space="preserve"> le </w:t>
            </w:r>
            <w:proofErr w:type="spellStart"/>
            <w:r w:rsidRPr="00B51CEC">
              <w:t>condizioni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equilibrio</w:t>
            </w:r>
            <w:proofErr w:type="spellEnd"/>
            <w:r w:rsidRPr="00B51CEC">
              <w:t xml:space="preserve"> di </w:t>
            </w:r>
            <w:proofErr w:type="gramStart"/>
            <w:r w:rsidRPr="00B51CEC">
              <w:t>un</w:t>
            </w:r>
            <w:proofErr w:type="gramEnd"/>
            <w:r w:rsidRPr="00B51CEC">
              <w:t xml:space="preserve"> </w:t>
            </w:r>
            <w:proofErr w:type="spellStart"/>
            <w:r w:rsidRPr="00B51CEC">
              <w:t>punto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materiale</w:t>
            </w:r>
            <w:proofErr w:type="spellEnd"/>
            <w:r w:rsidRPr="00B51CEC">
              <w:t>.</w:t>
            </w:r>
          </w:p>
          <w:p w14:paraId="494FC66B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</w:t>
            </w:r>
            <w:proofErr w:type="spellStart"/>
            <w:proofErr w:type="gramStart"/>
            <w:r w:rsidRPr="00B51CEC">
              <w:t>il</w:t>
            </w:r>
            <w:proofErr w:type="spellEnd"/>
            <w:proofErr w:type="gramEnd"/>
            <w:r w:rsidRPr="00B51CEC">
              <w:t xml:space="preserve"> </w:t>
            </w:r>
            <w:proofErr w:type="spellStart"/>
            <w:r w:rsidRPr="00B51CEC">
              <w:t>concetto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vincolo</w:t>
            </w:r>
            <w:proofErr w:type="spellEnd"/>
            <w:r w:rsidRPr="00B51CEC">
              <w:t xml:space="preserve"> e </w:t>
            </w:r>
            <w:proofErr w:type="spellStart"/>
            <w:r w:rsidRPr="00B51CEC">
              <w:t>definire</w:t>
            </w:r>
            <w:proofErr w:type="spellEnd"/>
            <w:r w:rsidRPr="00B51CEC">
              <w:t xml:space="preserve"> le </w:t>
            </w:r>
            <w:proofErr w:type="spellStart"/>
            <w:r w:rsidRPr="00B51CEC">
              <w:t>forze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vincolari</w:t>
            </w:r>
            <w:proofErr w:type="spellEnd"/>
            <w:r w:rsidRPr="00B51CEC">
              <w:t>.</w:t>
            </w:r>
          </w:p>
          <w:p w14:paraId="147BE5B1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l’equilibrio</w:t>
            </w:r>
            <w:proofErr w:type="spellEnd"/>
            <w:r w:rsidRPr="00B51CEC">
              <w:t xml:space="preserve"> di </w:t>
            </w:r>
            <w:proofErr w:type="gramStart"/>
            <w:r w:rsidRPr="00B51CEC">
              <w:t>un</w:t>
            </w:r>
            <w:proofErr w:type="gramEnd"/>
            <w:r w:rsidRPr="00B51CEC">
              <w:t xml:space="preserve"> </w:t>
            </w:r>
            <w:proofErr w:type="spellStart"/>
            <w:r w:rsidRPr="00B51CEC">
              <w:t>corpo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su</w:t>
            </w:r>
            <w:proofErr w:type="spellEnd"/>
            <w:r w:rsidRPr="00B51CEC">
              <w:t xml:space="preserve"> un piano </w:t>
            </w:r>
            <w:proofErr w:type="spellStart"/>
            <w:r w:rsidRPr="00B51CEC">
              <w:t>inclinato</w:t>
            </w:r>
            <w:proofErr w:type="spellEnd"/>
            <w:r w:rsidRPr="00B51CEC">
              <w:t>.</w:t>
            </w:r>
          </w:p>
          <w:p w14:paraId="70278393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Valutare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l’effetto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più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forze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su</w:t>
            </w:r>
            <w:proofErr w:type="spellEnd"/>
            <w:r w:rsidRPr="00B51CEC">
              <w:t xml:space="preserve"> </w:t>
            </w:r>
            <w:proofErr w:type="gramStart"/>
            <w:r w:rsidRPr="00B51CEC">
              <w:t>un</w:t>
            </w:r>
            <w:proofErr w:type="gramEnd"/>
            <w:r w:rsidRPr="00B51CEC">
              <w:t xml:space="preserve"> </w:t>
            </w:r>
            <w:proofErr w:type="spellStart"/>
            <w:r w:rsidRPr="00B51CEC">
              <w:t>corpo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rigido</w:t>
            </w:r>
            <w:proofErr w:type="spellEnd"/>
            <w:r w:rsidRPr="00B51CEC">
              <w:t>.</w:t>
            </w:r>
          </w:p>
          <w:p w14:paraId="36EF9B29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</w:pPr>
            <w:proofErr w:type="spellStart"/>
            <w:r w:rsidRPr="00B51CEC">
              <w:t>Definire</w:t>
            </w:r>
            <w:proofErr w:type="spellEnd"/>
            <w:r w:rsidRPr="00B51CEC">
              <w:t xml:space="preserve"> </w:t>
            </w:r>
            <w:proofErr w:type="spellStart"/>
            <w:proofErr w:type="gramStart"/>
            <w:r w:rsidRPr="00B51CEC">
              <w:t>il</w:t>
            </w:r>
            <w:proofErr w:type="spellEnd"/>
            <w:proofErr w:type="gramEnd"/>
            <w:r w:rsidRPr="00B51CEC">
              <w:t xml:space="preserve"> </w:t>
            </w:r>
            <w:proofErr w:type="spellStart"/>
            <w:r w:rsidRPr="00B51CEC">
              <w:t>momento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una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forza</w:t>
            </w:r>
            <w:proofErr w:type="spellEnd"/>
            <w:r w:rsidRPr="00B51CEC">
              <w:t>.</w:t>
            </w:r>
          </w:p>
          <w:p w14:paraId="21203802" w14:textId="77777777" w:rsidR="00B51CEC" w:rsidRPr="0096394F" w:rsidRDefault="00B51CEC" w:rsidP="00B51CEC">
            <w:pPr>
              <w:pStyle w:val="ListParagraph"/>
              <w:widowControl/>
              <w:numPr>
                <w:ilvl w:val="0"/>
                <w:numId w:val="8"/>
              </w:numPr>
              <w:ind w:left="186" w:hanging="676"/>
              <w:rPr>
                <w:sz w:val="20"/>
                <w:szCs w:val="20"/>
              </w:rPr>
            </w:pPr>
            <w:proofErr w:type="spellStart"/>
            <w:r w:rsidRPr="00B51CEC">
              <w:t>Formalizzare</w:t>
            </w:r>
            <w:proofErr w:type="spellEnd"/>
            <w:r w:rsidRPr="0096394F">
              <w:rPr>
                <w:sz w:val="20"/>
                <w:szCs w:val="20"/>
              </w:rPr>
              <w:t xml:space="preserve"> le </w:t>
            </w:r>
            <w:proofErr w:type="spellStart"/>
            <w:r w:rsidRPr="0096394F">
              <w:rPr>
                <w:sz w:val="20"/>
                <w:szCs w:val="20"/>
              </w:rPr>
              <w:t>condizioni</w:t>
            </w:r>
            <w:proofErr w:type="spellEnd"/>
            <w:r w:rsidRPr="0096394F">
              <w:rPr>
                <w:sz w:val="20"/>
                <w:szCs w:val="20"/>
              </w:rPr>
              <w:t xml:space="preserve"> di </w:t>
            </w:r>
            <w:proofErr w:type="spellStart"/>
            <w:r w:rsidRPr="0096394F">
              <w:rPr>
                <w:sz w:val="20"/>
                <w:szCs w:val="20"/>
              </w:rPr>
              <w:t>equilibrio</w:t>
            </w:r>
            <w:proofErr w:type="spellEnd"/>
            <w:r w:rsidRPr="0096394F">
              <w:rPr>
                <w:sz w:val="20"/>
                <w:szCs w:val="20"/>
              </w:rPr>
              <w:t xml:space="preserve"> di </w:t>
            </w:r>
            <w:proofErr w:type="gramStart"/>
            <w:r w:rsidRPr="0096394F">
              <w:rPr>
                <w:sz w:val="20"/>
                <w:szCs w:val="20"/>
              </w:rPr>
              <w:t>un</w:t>
            </w:r>
            <w:proofErr w:type="gramEnd"/>
            <w:r w:rsidRPr="0096394F">
              <w:rPr>
                <w:sz w:val="20"/>
                <w:szCs w:val="20"/>
              </w:rPr>
              <w:t xml:space="preserve"> </w:t>
            </w:r>
            <w:proofErr w:type="spellStart"/>
            <w:r w:rsidRPr="0096394F">
              <w:rPr>
                <w:sz w:val="20"/>
                <w:szCs w:val="20"/>
              </w:rPr>
              <w:t>corpo</w:t>
            </w:r>
            <w:proofErr w:type="spellEnd"/>
            <w:r w:rsidRPr="0096394F">
              <w:rPr>
                <w:sz w:val="20"/>
                <w:szCs w:val="20"/>
              </w:rPr>
              <w:t xml:space="preserve"> </w:t>
            </w:r>
            <w:proofErr w:type="spellStart"/>
            <w:r w:rsidRPr="0096394F">
              <w:rPr>
                <w:sz w:val="20"/>
                <w:szCs w:val="20"/>
              </w:rPr>
              <w:t>rigido</w:t>
            </w:r>
            <w:proofErr w:type="spellEnd"/>
            <w:r w:rsidRPr="0096394F">
              <w:rPr>
                <w:sz w:val="20"/>
                <w:szCs w:val="20"/>
              </w:rPr>
              <w:t>.</w:t>
            </w:r>
          </w:p>
          <w:p w14:paraId="5EC85AE0" w14:textId="1D96A575" w:rsidR="007B6A7F" w:rsidRPr="00815451" w:rsidRDefault="007B6A7F" w:rsidP="00B51CEC">
            <w:pPr>
              <w:tabs>
                <w:tab w:val="left" w:pos="611"/>
              </w:tabs>
              <w:rPr>
                <w:color w:val="FF000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A54" w14:textId="2DAEA17F" w:rsidR="007B6A7F" w:rsidRPr="00A93EAC" w:rsidRDefault="007B6A7F" w:rsidP="00AC6A31">
            <w:pPr>
              <w:pStyle w:val="BodyText21"/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color w:val="FF0000"/>
              </w:rPr>
              <w:t xml:space="preserve">  </w:t>
            </w:r>
            <w:r w:rsidR="00AC6A31">
              <w:rPr>
                <w:sz w:val="20"/>
              </w:rPr>
              <w:t xml:space="preserve"> </w:t>
            </w:r>
          </w:p>
          <w:p w14:paraId="1C20C6CE" w14:textId="20BA6E13" w:rsidR="007B6A7F" w:rsidRPr="00A93EAC" w:rsidRDefault="00D36F58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Fonts w:asciiTheme="minorHAnsi" w:hAnsiTheme="minorHAnsi"/>
                <w:sz w:val="22"/>
                <w:szCs w:val="22"/>
              </w:rPr>
              <w:t>Capire quali sono le differenze tra i modelli del punto materiale e del cor</w:t>
            </w:r>
            <w:r w:rsidR="00A93EAC" w:rsidRPr="00A93EAC">
              <w:rPr>
                <w:rFonts w:asciiTheme="minorHAnsi" w:hAnsiTheme="minorHAnsi"/>
                <w:sz w:val="22"/>
                <w:szCs w:val="22"/>
              </w:rPr>
              <w:t xml:space="preserve">po rigido.  </w:t>
            </w:r>
          </w:p>
          <w:p w14:paraId="30779298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Studiare le condizioni di equilibrio di un punto materiale.</w:t>
            </w:r>
          </w:p>
          <w:p w14:paraId="763FAF2D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Analizzare il concetto di vincolo e definire le forze vincolari.</w:t>
            </w:r>
          </w:p>
          <w:p w14:paraId="04304903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Analizzare l’equilibrio di un corpo su un piano inclinato.</w:t>
            </w:r>
          </w:p>
          <w:p w14:paraId="49D465EA" w14:textId="047EA8E2" w:rsidR="00A93EAC" w:rsidRPr="00A93EAC" w:rsidRDefault="00A93EAC" w:rsidP="00A93EAC">
            <w:pPr>
              <w:pStyle w:val="002PROGTESTOPUNTIN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Valutare l’effetto di più forze su un corpo rigido.</w:t>
            </w:r>
          </w:p>
          <w:p w14:paraId="7456AE20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Definire il momento di una forza.</w:t>
            </w:r>
          </w:p>
          <w:p w14:paraId="3C6305F3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Fonts w:asciiTheme="minorHAnsi" w:hAnsiTheme="minorHAnsi"/>
                <w:sz w:val="22"/>
                <w:szCs w:val="22"/>
              </w:rPr>
              <w:t>Formalizzare le condizioni di equilibrio di un corpo rigido.</w:t>
            </w:r>
          </w:p>
          <w:p w14:paraId="3DE80CBA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 •</w:t>
            </w:r>
            <w:r w:rsidRPr="00A93EAC">
              <w:rPr>
                <w:rFonts w:asciiTheme="minorHAnsi" w:hAnsiTheme="minorHAnsi"/>
                <w:sz w:val="22"/>
                <w:szCs w:val="22"/>
              </w:rPr>
              <w:t>Analizzare il principio di funzionamento delle leve.</w:t>
            </w:r>
          </w:p>
          <w:p w14:paraId="0A3D000F" w14:textId="77777777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>•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ab/>
            </w:r>
            <w:r w:rsidRPr="00A93EAC">
              <w:rPr>
                <w:rStyle w:val="002PUNTINO"/>
                <w:rFonts w:asciiTheme="minorHAnsi" w:hAnsiTheme="minorHAnsi"/>
                <w:color w:val="auto"/>
                <w:sz w:val="22"/>
                <w:szCs w:val="22"/>
              </w:rPr>
              <w:t>Studiare</w:t>
            </w:r>
            <w:r w:rsidRPr="00A93EA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 </w:t>
            </w:r>
            <w:r w:rsidRPr="00A93EAC">
              <w:rPr>
                <w:rFonts w:asciiTheme="minorHAnsi" w:hAnsiTheme="minorHAnsi"/>
                <w:sz w:val="22"/>
                <w:szCs w:val="22"/>
              </w:rPr>
              <w:t>dove si trova il baricentro di un corpo.</w:t>
            </w:r>
          </w:p>
          <w:p w14:paraId="538B27B7" w14:textId="66780AD7" w:rsidR="00A93EAC" w:rsidRPr="00815451" w:rsidRDefault="00A93EAC" w:rsidP="00D36F58">
            <w:pPr>
              <w:rPr>
                <w:color w:val="FF000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7119" w14:textId="77777777" w:rsidR="007B6A7F" w:rsidRDefault="007B6A7F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602288D9" w14:textId="77777777" w:rsidR="007B6A7F" w:rsidRPr="00721036" w:rsidRDefault="007B6A7F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D296" w14:textId="77777777" w:rsidR="007B6A7F" w:rsidRDefault="007B6A7F" w:rsidP="007B6A7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29E39198" w14:textId="77777777" w:rsidR="007B6A7F" w:rsidRPr="00721036" w:rsidRDefault="007B6A7F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A8A" w14:textId="77777777" w:rsidR="007B6A7F" w:rsidRDefault="007B6A7F" w:rsidP="007B6A7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55194D33" w14:textId="77777777" w:rsidR="007B6A7F" w:rsidRPr="00721036" w:rsidRDefault="007B6A7F" w:rsidP="007B6A7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8CA" w14:textId="77777777" w:rsidR="007B6A7F" w:rsidRPr="002A2627" w:rsidRDefault="007B6A7F" w:rsidP="007B6A7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745EA9A7" w14:textId="6E9F6426" w:rsidR="00A93EAC" w:rsidRPr="00A93EAC" w:rsidRDefault="00A93EAC" w:rsidP="00A93EAC">
      <w:pPr>
        <w:widowControl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it-IT" w:eastAsia="it-IT"/>
        </w:rPr>
      </w:pPr>
      <w:proofErr w:type="spellStart"/>
      <w:proofErr w:type="gramStart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U.d.A</w:t>
      </w:r>
      <w:proofErr w:type="spellEnd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>.</w:t>
      </w:r>
      <w:proofErr w:type="gramEnd"/>
      <w:r w:rsidRPr="00A93E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it-IT" w:eastAsia="it-IT"/>
        </w:rPr>
        <w:t xml:space="preserve"> n. 4     Titolo        L’EQUILIBRIO FLUIDI e CENNI SUL MOTO</w:t>
      </w:r>
    </w:p>
    <w:tbl>
      <w:tblPr>
        <w:tblStyle w:val="TableNormal1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2836"/>
        <w:gridCol w:w="2878"/>
        <w:gridCol w:w="2410"/>
        <w:gridCol w:w="2410"/>
        <w:gridCol w:w="1984"/>
        <w:gridCol w:w="2083"/>
      </w:tblGrid>
      <w:tr w:rsidR="00B51CEC" w:rsidRPr="00721036" w14:paraId="4F40D814" w14:textId="77777777" w:rsidTr="0057139D">
        <w:trPr>
          <w:trHeight w:hRule="exact" w:val="17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9F3" w14:textId="77777777" w:rsidR="00A93EAC" w:rsidRPr="002A09C6" w:rsidRDefault="00A93EAC" w:rsidP="00A93EAC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85D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14:paraId="2A19E6DD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14:paraId="3EBA8886" w14:textId="77777777" w:rsidR="00A93EAC" w:rsidRPr="002A09C6" w:rsidRDefault="00A93EAC" w:rsidP="00A93EAC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4729" w14:textId="77777777" w:rsidR="00A93EAC" w:rsidRPr="00721036" w:rsidRDefault="00A93EAC" w:rsidP="00A93EAC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14:paraId="45FAB880" w14:textId="77777777" w:rsidR="00A93EAC" w:rsidRPr="00721036" w:rsidRDefault="00A93EAC" w:rsidP="001F363E">
            <w:pPr>
              <w:pStyle w:val="TableParagraph"/>
              <w:ind w:left="184" w:right="181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in</w:t>
            </w:r>
            <w:proofErr w:type="gramEnd"/>
            <w:r w:rsidRPr="00721036">
              <w:rPr>
                <w:rFonts w:ascii="Calibri"/>
                <w:b/>
                <w:sz w:val="28"/>
                <w:lang w:val="it-IT"/>
              </w:rPr>
              <w:t xml:space="preserve">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E0B7" w14:textId="77777777" w:rsidR="00A93EAC" w:rsidRPr="002A09C6" w:rsidRDefault="00A93EAC" w:rsidP="00A93EAC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AA2" w14:textId="77777777" w:rsidR="00A93EAC" w:rsidRDefault="00A93EAC" w:rsidP="00B51CEC">
            <w:pPr>
              <w:pStyle w:val="TableParagraph"/>
              <w:ind w:left="103" w:right="142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FDA3" w14:textId="77777777" w:rsidR="00A93EAC" w:rsidRPr="00721036" w:rsidRDefault="00A93EAC" w:rsidP="00A93EAC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14:paraId="6A3C2650" w14:textId="77777777" w:rsidR="00A93EAC" w:rsidRPr="00721036" w:rsidRDefault="00A93EAC" w:rsidP="00A93EAC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proofErr w:type="gramEnd"/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14:paraId="2096AB93" w14:textId="77777777" w:rsidR="00A93EAC" w:rsidRPr="00721036" w:rsidRDefault="00A93EAC" w:rsidP="00A93EAC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B51CEC" w:rsidRPr="00C66FFA" w14:paraId="39C4548C" w14:textId="77777777" w:rsidTr="0057139D">
        <w:trPr>
          <w:trHeight w:hRule="exact" w:val="77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CA6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6"/>
              </w:numPr>
              <w:ind w:left="284" w:hanging="578"/>
            </w:pPr>
            <w:proofErr w:type="spellStart"/>
            <w:r w:rsidRPr="00B51CEC">
              <w:t>Definire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gli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stati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aggregazione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della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materia</w:t>
            </w:r>
            <w:proofErr w:type="spellEnd"/>
          </w:p>
          <w:p w14:paraId="3D71AE3D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6"/>
              </w:numPr>
              <w:ind w:left="284" w:hanging="578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diversi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effetti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che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può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avere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una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forza</w:t>
            </w:r>
            <w:proofErr w:type="spellEnd"/>
            <w:r w:rsidRPr="00B51CEC">
              <w:t xml:space="preserve"> in </w:t>
            </w:r>
            <w:proofErr w:type="spellStart"/>
            <w:r w:rsidRPr="00B51CEC">
              <w:t>funzione</w:t>
            </w:r>
            <w:proofErr w:type="spellEnd"/>
            <w:r w:rsidRPr="00B51CEC">
              <w:t xml:space="preserve"> di come </w:t>
            </w:r>
            <w:proofErr w:type="spellStart"/>
            <w:r w:rsidRPr="00B51CEC">
              <w:t>agisce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su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una</w:t>
            </w:r>
            <w:proofErr w:type="spellEnd"/>
            <w:r w:rsidRPr="00B51CEC">
              <w:t xml:space="preserve"> </w:t>
            </w:r>
            <w:proofErr w:type="spellStart"/>
            <w:proofErr w:type="gramStart"/>
            <w:r w:rsidRPr="00B51CEC">
              <w:t>superficie</w:t>
            </w:r>
            <w:proofErr w:type="spellEnd"/>
            <w:r w:rsidRPr="00B51CEC">
              <w:t xml:space="preserve"> .</w:t>
            </w:r>
            <w:proofErr w:type="gramEnd"/>
          </w:p>
          <w:p w14:paraId="4D361D25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6"/>
              </w:numPr>
              <w:ind w:left="284" w:hanging="578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la </w:t>
            </w:r>
            <w:proofErr w:type="spellStart"/>
            <w:r w:rsidRPr="00B51CEC">
              <w:t>pressione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nei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liquidi</w:t>
            </w:r>
            <w:proofErr w:type="spellEnd"/>
            <w:r w:rsidRPr="00B51CEC">
              <w:t xml:space="preserve"> e </w:t>
            </w:r>
            <w:proofErr w:type="spellStart"/>
            <w:r w:rsidRPr="00B51CEC">
              <w:t>mettere</w:t>
            </w:r>
            <w:proofErr w:type="spellEnd"/>
            <w:r w:rsidRPr="00B51CEC">
              <w:t xml:space="preserve"> in </w:t>
            </w:r>
            <w:proofErr w:type="spellStart"/>
            <w:r w:rsidRPr="00B51CEC">
              <w:t>relazione</w:t>
            </w:r>
            <w:proofErr w:type="spellEnd"/>
            <w:r w:rsidRPr="00B51CEC">
              <w:t xml:space="preserve"> la </w:t>
            </w:r>
            <w:proofErr w:type="spellStart"/>
            <w:r w:rsidRPr="00B51CEC">
              <w:t>pressione</w:t>
            </w:r>
            <w:proofErr w:type="spellEnd"/>
            <w:r w:rsidRPr="00B51CEC">
              <w:t xml:space="preserve"> con la </w:t>
            </w:r>
            <w:proofErr w:type="spellStart"/>
            <w:r w:rsidRPr="00B51CEC">
              <w:t>densità</w:t>
            </w:r>
            <w:proofErr w:type="spellEnd"/>
            <w:r w:rsidRPr="00B51CEC">
              <w:t xml:space="preserve"> e la </w:t>
            </w:r>
            <w:proofErr w:type="spellStart"/>
            <w:r w:rsidRPr="00B51CEC">
              <w:t>profondità</w:t>
            </w:r>
            <w:proofErr w:type="spellEnd"/>
            <w:r w:rsidRPr="00B51CEC">
              <w:t>.</w:t>
            </w:r>
          </w:p>
          <w:p w14:paraId="3008FD1E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6"/>
              </w:numPr>
              <w:ind w:left="284" w:hanging="578"/>
            </w:pPr>
            <w:proofErr w:type="spellStart"/>
            <w:r w:rsidRPr="00B51CEC">
              <w:t>Analizzare</w:t>
            </w:r>
            <w:proofErr w:type="spellEnd"/>
            <w:r w:rsidRPr="00B51CEC">
              <w:t xml:space="preserve"> </w:t>
            </w:r>
            <w:proofErr w:type="spellStart"/>
            <w:proofErr w:type="gramStart"/>
            <w:r w:rsidRPr="00B51CEC">
              <w:t>il</w:t>
            </w:r>
            <w:proofErr w:type="spellEnd"/>
            <w:proofErr w:type="gramEnd"/>
            <w:r w:rsidRPr="00B51CEC">
              <w:t xml:space="preserve"> </w:t>
            </w:r>
            <w:proofErr w:type="spellStart"/>
            <w:r w:rsidRPr="00B51CEC">
              <w:t>galleggiamento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dei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corpi</w:t>
            </w:r>
            <w:proofErr w:type="spellEnd"/>
            <w:r w:rsidRPr="00B51CEC">
              <w:t xml:space="preserve"> e </w:t>
            </w:r>
            <w:proofErr w:type="spellStart"/>
            <w:r w:rsidRPr="00B51CEC">
              <w:t>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vasi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comunicanti</w:t>
            </w:r>
            <w:proofErr w:type="spellEnd"/>
            <w:r w:rsidRPr="00B51CEC">
              <w:t>.</w:t>
            </w:r>
          </w:p>
          <w:p w14:paraId="63E33838" w14:textId="77777777" w:rsidR="00B51CEC" w:rsidRPr="00B51CEC" w:rsidRDefault="00B51CEC" w:rsidP="00B51CEC">
            <w:pPr>
              <w:pStyle w:val="ListParagraph"/>
              <w:widowControl/>
              <w:numPr>
                <w:ilvl w:val="0"/>
                <w:numId w:val="6"/>
              </w:numPr>
              <w:ind w:left="284" w:hanging="578"/>
            </w:pPr>
            <w:proofErr w:type="spellStart"/>
            <w:r w:rsidRPr="00B51CEC">
              <w:t>Valutare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l’importanza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questa</w:t>
            </w:r>
            <w:proofErr w:type="spellEnd"/>
            <w:r w:rsidRPr="00B51CEC">
              <w:t xml:space="preserve"> parte </w:t>
            </w:r>
            <w:proofErr w:type="spellStart"/>
            <w:proofErr w:type="gramStart"/>
            <w:r w:rsidRPr="00B51CEC">
              <w:t>della</w:t>
            </w:r>
            <w:proofErr w:type="spellEnd"/>
            <w:proofErr w:type="gramEnd"/>
            <w:r w:rsidRPr="00B51CEC">
              <w:t xml:space="preserve"> </w:t>
            </w:r>
            <w:proofErr w:type="spellStart"/>
            <w:r w:rsidRPr="00B51CEC">
              <w:t>fisica</w:t>
            </w:r>
            <w:proofErr w:type="spellEnd"/>
            <w:r w:rsidRPr="00B51CEC">
              <w:t xml:space="preserve"> in </w:t>
            </w:r>
            <w:proofErr w:type="spellStart"/>
            <w:r w:rsidRPr="00B51CEC">
              <w:t>relazione</w:t>
            </w:r>
            <w:proofErr w:type="spellEnd"/>
            <w:r w:rsidRPr="00B51CEC">
              <w:t xml:space="preserve"> ad </w:t>
            </w:r>
            <w:proofErr w:type="spellStart"/>
            <w:r w:rsidRPr="00B51CEC">
              <w:t>alcuni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dispositivi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sanitari</w:t>
            </w:r>
            <w:proofErr w:type="spellEnd"/>
            <w:r w:rsidRPr="00B51CEC">
              <w:t xml:space="preserve"> o </w:t>
            </w:r>
            <w:proofErr w:type="spellStart"/>
            <w:r w:rsidRPr="00B51CEC">
              <w:t>nella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costruzione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strutture</w:t>
            </w:r>
            <w:proofErr w:type="spellEnd"/>
            <w:r w:rsidRPr="00B51CEC">
              <w:t xml:space="preserve"> di </w:t>
            </w:r>
            <w:proofErr w:type="spellStart"/>
            <w:r w:rsidRPr="00B51CEC">
              <w:t>difesa</w:t>
            </w:r>
            <w:proofErr w:type="spellEnd"/>
            <w:r w:rsidRPr="00B51CEC">
              <w:t xml:space="preserve"> e </w:t>
            </w:r>
            <w:proofErr w:type="spellStart"/>
            <w:r w:rsidRPr="00B51CEC">
              <w:t>arginamento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ambientale</w:t>
            </w:r>
            <w:proofErr w:type="spellEnd"/>
            <w:r w:rsidRPr="00B51CEC">
              <w:t xml:space="preserve"> (p. e. </w:t>
            </w:r>
            <w:proofErr w:type="spellStart"/>
            <w:r w:rsidRPr="00B51CEC">
              <w:t>diga</w:t>
            </w:r>
            <w:proofErr w:type="spellEnd"/>
            <w:r w:rsidRPr="00B51CEC">
              <w:t>).</w:t>
            </w:r>
          </w:p>
          <w:p w14:paraId="117B8589" w14:textId="1EF0B1C2" w:rsidR="00A93EAC" w:rsidRPr="00B51CEC" w:rsidRDefault="00B51CEC" w:rsidP="00B51CEC">
            <w:pPr>
              <w:pStyle w:val="Nessunaspaziatura"/>
              <w:ind w:left="284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t-IT" w:bidi="ar-SA"/>
              </w:rPr>
            </w:pPr>
            <w:proofErr w:type="spellStart"/>
            <w:r w:rsidRPr="00B51CEC">
              <w:rPr>
                <w:sz w:val="22"/>
                <w:szCs w:val="22"/>
              </w:rPr>
              <w:t>Riconoscere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i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diversi</w:t>
            </w:r>
            <w:proofErr w:type="spellEnd"/>
            <w:r w:rsidRPr="00B51CEC">
              <w:rPr>
                <w:sz w:val="22"/>
                <w:szCs w:val="22"/>
              </w:rPr>
              <w:t xml:space="preserve"> tipi di </w:t>
            </w:r>
            <w:proofErr w:type="spellStart"/>
            <w:r w:rsidRPr="00B51CEC">
              <w:rPr>
                <w:sz w:val="22"/>
                <w:szCs w:val="22"/>
              </w:rPr>
              <w:t>moto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rettilineo</w:t>
            </w:r>
            <w:proofErr w:type="spellEnd"/>
            <w:r w:rsidRPr="00B51CEC">
              <w:rPr>
                <w:sz w:val="22"/>
                <w:szCs w:val="22"/>
              </w:rPr>
              <w:t xml:space="preserve"> a </w:t>
            </w:r>
            <w:proofErr w:type="spellStart"/>
            <w:r w:rsidRPr="00B51CEC">
              <w:rPr>
                <w:sz w:val="22"/>
                <w:szCs w:val="22"/>
              </w:rPr>
              <w:t>partire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dall’osservazione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diretta</w:t>
            </w:r>
            <w:proofErr w:type="spellEnd"/>
            <w:r w:rsidRPr="00B51CEC">
              <w:rPr>
                <w:sz w:val="22"/>
                <w:szCs w:val="22"/>
              </w:rPr>
              <w:t xml:space="preserve"> o </w:t>
            </w:r>
            <w:proofErr w:type="spellStart"/>
            <w:r w:rsidRPr="00B51CEC">
              <w:rPr>
                <w:sz w:val="22"/>
                <w:szCs w:val="22"/>
              </w:rPr>
              <w:t>dalla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consultazione</w:t>
            </w:r>
            <w:proofErr w:type="spellEnd"/>
            <w:r w:rsidRPr="00B51CEC">
              <w:rPr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B51CEC">
              <w:rPr>
                <w:sz w:val="22"/>
                <w:szCs w:val="22"/>
              </w:rPr>
              <w:t>dati</w:t>
            </w:r>
            <w:proofErr w:type="spellEnd"/>
            <w:r w:rsidRPr="00B51CEC">
              <w:rPr>
                <w:sz w:val="22"/>
                <w:szCs w:val="22"/>
              </w:rPr>
              <w:t xml:space="preserve"> ,</w:t>
            </w:r>
            <w:proofErr w:type="gram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anche</w:t>
            </w:r>
            <w:proofErr w:type="spellEnd"/>
            <w:r w:rsidRPr="00B51CEC">
              <w:rPr>
                <w:sz w:val="22"/>
                <w:szCs w:val="22"/>
              </w:rPr>
              <w:t xml:space="preserve"> </w:t>
            </w:r>
            <w:proofErr w:type="spellStart"/>
            <w:r w:rsidRPr="00B51CEC">
              <w:rPr>
                <w:sz w:val="22"/>
                <w:szCs w:val="22"/>
              </w:rPr>
              <w:t>grafici</w:t>
            </w:r>
            <w:proofErr w:type="spellEnd"/>
          </w:p>
          <w:p w14:paraId="4ABEA08D" w14:textId="77777777" w:rsidR="00A93EAC" w:rsidRPr="00815451" w:rsidRDefault="00A93EAC" w:rsidP="00B51CEC">
            <w:pPr>
              <w:ind w:left="284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28C" w14:textId="439720FB" w:rsidR="001F363E" w:rsidRPr="00B51CEC" w:rsidRDefault="001F363E" w:rsidP="00B51CEC">
            <w:pPr>
              <w:pStyle w:val="002PROGTESTOPUNTINO"/>
              <w:ind w:left="360" w:firstLine="0"/>
              <w:rPr>
                <w:rStyle w:val="002PUNTINO"/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 xml:space="preserve">Definire gli stati di </w:t>
            </w:r>
            <w:proofErr w:type="gramStart"/>
            <w:r w:rsidRPr="00B51CEC">
              <w:rPr>
                <w:rFonts w:asciiTheme="minorHAnsi" w:hAnsiTheme="minorHAnsi"/>
                <w:sz w:val="22"/>
                <w:szCs w:val="22"/>
              </w:rPr>
              <w:t>aggregazione</w:t>
            </w:r>
            <w:proofErr w:type="gramEnd"/>
            <w:r w:rsidRPr="00B51CEC">
              <w:rPr>
                <w:rFonts w:asciiTheme="minorHAnsi" w:hAnsiTheme="minorHAnsi"/>
                <w:sz w:val="22"/>
                <w:szCs w:val="22"/>
              </w:rPr>
              <w:t xml:space="preserve"> in cui può trovarsi la materia.</w:t>
            </w:r>
          </w:p>
          <w:p w14:paraId="2D8C2CF1" w14:textId="77777777" w:rsidR="001F363E" w:rsidRPr="00B51CEC" w:rsidRDefault="001F363E" w:rsidP="00B51CEC">
            <w:pPr>
              <w:pStyle w:val="002PROGTESTOPUNTIN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>Analizzare i diversi effetti che può avere una forza in funzione di come agisce su una superficie.</w:t>
            </w:r>
          </w:p>
          <w:p w14:paraId="535F7CEA" w14:textId="6CE6D259" w:rsidR="001F363E" w:rsidRPr="00B51CEC" w:rsidRDefault="001F363E" w:rsidP="00B51CEC">
            <w:pPr>
              <w:pStyle w:val="002PROGTESTOPUNTIN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>Analizzare la pressione nei liquidi</w:t>
            </w:r>
          </w:p>
          <w:p w14:paraId="1147ED69" w14:textId="77777777" w:rsidR="001F363E" w:rsidRPr="00B51CEC" w:rsidRDefault="001F363E" w:rsidP="00B51CEC">
            <w:pPr>
              <w:pStyle w:val="002PROGTESTOPUNTINO"/>
              <w:ind w:left="360" w:firstLine="0"/>
              <w:rPr>
                <w:rStyle w:val="002PUNTINO"/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>Analizzare la situazione dei vasi comunicanti.</w:t>
            </w:r>
          </w:p>
          <w:p w14:paraId="0F6B84CD" w14:textId="77777777" w:rsidR="001F363E" w:rsidRPr="00B51CEC" w:rsidRDefault="001F363E" w:rsidP="00B51CEC">
            <w:pPr>
              <w:pStyle w:val="002PROGTESTOPUNTIN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>Analizzare il galleggiamento dei corpi.</w:t>
            </w:r>
          </w:p>
          <w:p w14:paraId="2AD27408" w14:textId="77777777" w:rsidR="001F363E" w:rsidRPr="00B51CEC" w:rsidRDefault="001F363E" w:rsidP="00B51CEC">
            <w:pPr>
              <w:pStyle w:val="002PROGTESTOPUNTIN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• </w:t>
            </w:r>
            <w:r w:rsidRPr="00B51CEC">
              <w:rPr>
                <w:rStyle w:val="002PUNTINO"/>
                <w:rFonts w:asciiTheme="minorHAnsi" w:hAnsiTheme="minorHAnsi"/>
                <w:color w:val="auto"/>
                <w:sz w:val="22"/>
                <w:szCs w:val="22"/>
              </w:rPr>
              <w:t>Capire se</w:t>
            </w:r>
            <w:r w:rsidRPr="00B51CEC"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 </w:t>
            </w:r>
            <w:r w:rsidRPr="00B51CEC">
              <w:rPr>
                <w:rFonts w:asciiTheme="minorHAnsi" w:hAnsiTheme="minorHAnsi"/>
                <w:sz w:val="22"/>
                <w:szCs w:val="22"/>
              </w:rPr>
              <w:t>una colonna d’aria può esercitare una pressione.</w:t>
            </w:r>
          </w:p>
          <w:p w14:paraId="36576FAE" w14:textId="17D9221D" w:rsidR="001F363E" w:rsidRPr="00B51CEC" w:rsidRDefault="001F363E" w:rsidP="00B51CEC">
            <w:pPr>
              <w:widowControl/>
              <w:ind w:left="360"/>
              <w:contextualSpacing/>
            </w:pPr>
            <w:r w:rsidRPr="00B51CEC">
              <w:rPr>
                <w:rStyle w:val="002PUNTINO"/>
                <w:rFonts w:asciiTheme="minorHAnsi" w:hAnsiTheme="minorHAnsi"/>
                <w:sz w:val="22"/>
              </w:rPr>
              <w:t xml:space="preserve">• </w:t>
            </w:r>
            <w:proofErr w:type="spellStart"/>
            <w:r w:rsidRPr="00B51CEC">
              <w:t>Utilizzare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il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sistema</w:t>
            </w:r>
            <w:proofErr w:type="spellEnd"/>
            <w:r w:rsidRPr="00B51CEC">
              <w:t xml:space="preserve"> di  </w:t>
            </w:r>
            <w:r w:rsidR="00B51CEC" w:rsidRPr="00B51CEC">
              <w:t xml:space="preserve">  </w:t>
            </w:r>
            <w:proofErr w:type="spellStart"/>
            <w:r w:rsidRPr="00B51CEC">
              <w:t>riferimento</w:t>
            </w:r>
            <w:proofErr w:type="spellEnd"/>
            <w:r w:rsidRPr="00B51CEC">
              <w:t xml:space="preserve"> per lo studio di un </w:t>
            </w:r>
            <w:proofErr w:type="spellStart"/>
            <w:r w:rsidRPr="00B51CEC">
              <w:t>moto</w:t>
            </w:r>
            <w:proofErr w:type="spellEnd"/>
          </w:p>
          <w:p w14:paraId="5364443F" w14:textId="4C248EE5" w:rsidR="001F363E" w:rsidRPr="00B51CEC" w:rsidRDefault="001F363E" w:rsidP="00B51CEC">
            <w:pPr>
              <w:widowControl/>
              <w:ind w:left="360"/>
              <w:contextualSpacing/>
            </w:pPr>
            <w:r w:rsidRPr="00B51CEC">
              <w:rPr>
                <w:rStyle w:val="002PUNTINO"/>
                <w:rFonts w:asciiTheme="minorHAnsi" w:hAnsiTheme="minorHAnsi"/>
                <w:sz w:val="22"/>
              </w:rPr>
              <w:t>•</w:t>
            </w:r>
            <w:proofErr w:type="spellStart"/>
            <w:r w:rsidRPr="00B51CEC">
              <w:t>Calcolare</w:t>
            </w:r>
            <w:proofErr w:type="spellEnd"/>
            <w:r w:rsidRPr="00B51CEC">
              <w:t xml:space="preserve"> la </w:t>
            </w:r>
            <w:proofErr w:type="spellStart"/>
            <w:r w:rsidRPr="00B51CEC">
              <w:t>velocità</w:t>
            </w:r>
            <w:proofErr w:type="spellEnd"/>
            <w:r w:rsidRPr="00B51CEC">
              <w:t xml:space="preserve"> </w:t>
            </w:r>
            <w:proofErr w:type="gramStart"/>
            <w:r w:rsidRPr="00B51CEC">
              <w:t>media ,lo</w:t>
            </w:r>
            <w:proofErr w:type="gramEnd"/>
            <w:r w:rsidRPr="00B51CEC">
              <w:t xml:space="preserve"> </w:t>
            </w:r>
            <w:proofErr w:type="spellStart"/>
            <w:r w:rsidRPr="00B51CEC">
              <w:t>spazio</w:t>
            </w:r>
            <w:proofErr w:type="spellEnd"/>
            <w:r w:rsidRPr="00B51CEC">
              <w:t xml:space="preserve"> </w:t>
            </w:r>
            <w:proofErr w:type="spellStart"/>
            <w:r w:rsidRPr="00B51CEC">
              <w:t>percorso</w:t>
            </w:r>
            <w:proofErr w:type="spellEnd"/>
            <w:r w:rsidRPr="00B51CEC">
              <w:t xml:space="preserve"> e </w:t>
            </w:r>
            <w:proofErr w:type="spellStart"/>
            <w:r w:rsidRPr="00B51CEC">
              <w:t>il</w:t>
            </w:r>
            <w:proofErr w:type="spellEnd"/>
            <w:r w:rsidRPr="00B51CEC">
              <w:t xml:space="preserve"> tempo </w:t>
            </w:r>
            <w:proofErr w:type="spellStart"/>
            <w:r w:rsidRPr="00B51CEC">
              <w:t>impiegato</w:t>
            </w:r>
            <w:proofErr w:type="spellEnd"/>
          </w:p>
          <w:p w14:paraId="489AFD27" w14:textId="77777777" w:rsidR="001F363E" w:rsidRPr="00B51CEC" w:rsidRDefault="001F363E" w:rsidP="00B51CEC">
            <w:pPr>
              <w:pStyle w:val="ListParagraph"/>
              <w:ind w:left="720"/>
              <w:contextualSpacing/>
            </w:pPr>
          </w:p>
          <w:p w14:paraId="563FB31E" w14:textId="77777777" w:rsidR="001F363E" w:rsidRDefault="001F363E" w:rsidP="001F363E">
            <w:pPr>
              <w:pStyle w:val="002PROGTESTOPUNTINO"/>
              <w:rPr>
                <w:rFonts w:ascii="Times New Roman" w:hAnsi="Times New Roman"/>
                <w:sz w:val="16"/>
              </w:rPr>
            </w:pPr>
          </w:p>
          <w:p w14:paraId="0E221B84" w14:textId="77777777" w:rsidR="00A93EAC" w:rsidRPr="00A93EAC" w:rsidRDefault="00A93EAC" w:rsidP="00A93EAC">
            <w:pPr>
              <w:pStyle w:val="BodyText21"/>
              <w:spacing w:line="360" w:lineRule="auto"/>
              <w:jc w:val="left"/>
              <w:rPr>
                <w:rFonts w:asciiTheme="minorHAnsi" w:hAnsiTheme="minorHAnsi"/>
                <w:sz w:val="20"/>
              </w:rPr>
            </w:pPr>
          </w:p>
          <w:p w14:paraId="31B39615" w14:textId="730E33FA" w:rsidR="00A93EAC" w:rsidRPr="00A93EAC" w:rsidRDefault="00A93EAC" w:rsidP="00A93EAC">
            <w:pPr>
              <w:pStyle w:val="002PROGTESTOPUNTIN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002PUNTINO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917E38" w14:textId="77777777" w:rsidR="00A93EAC" w:rsidRPr="00815451" w:rsidRDefault="00A93EAC" w:rsidP="00A93EAC">
            <w:pPr>
              <w:rPr>
                <w:color w:val="FF0000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BF9" w14:textId="77777777" w:rsidR="00A93EAC" w:rsidRDefault="00A93EAC" w:rsidP="00A93EAC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14:paraId="116C434D" w14:textId="77777777" w:rsidR="00A93EAC" w:rsidRPr="00721036" w:rsidRDefault="00A93EAC" w:rsidP="00A93EAC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D69" w14:textId="77777777" w:rsidR="00A93EAC" w:rsidRDefault="00A93EAC" w:rsidP="00A93EAC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14:paraId="23639D9C" w14:textId="77777777" w:rsidR="00A93EAC" w:rsidRPr="00721036" w:rsidRDefault="00A93EAC" w:rsidP="00A93EA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con </w:t>
            </w:r>
            <w:r>
              <w:rPr>
                <w:color w:val="FF0000"/>
                <w:lang w:val="it-IT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2072" w14:textId="77777777" w:rsidR="00A93EAC" w:rsidRDefault="00A93EAC" w:rsidP="00A93EAC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14:paraId="49C3924A" w14:textId="77777777" w:rsidR="00A93EAC" w:rsidRPr="00721036" w:rsidRDefault="00A93EAC" w:rsidP="00A93EA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 dipartimentale 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D02" w14:textId="77777777" w:rsidR="00A93EAC" w:rsidRPr="002A2627" w:rsidRDefault="00A93EAC" w:rsidP="00A93EAC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>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14:paraId="1D84A672" w14:textId="77777777" w:rsidR="007B6A7F" w:rsidRDefault="007B6A7F">
      <w:pPr>
        <w:rPr>
          <w:lang w:val="it-IT"/>
        </w:rPr>
      </w:pPr>
    </w:p>
    <w:p w14:paraId="571BC164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14:paraId="5ED6F616" w14:textId="77777777"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7B6A7F">
          <w:headerReference w:type="default" r:id="rId12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14:paraId="0F6ACB5A" w14:textId="77777777" w:rsidR="00582E8D" w:rsidRPr="00721036" w:rsidRDefault="00582E8D" w:rsidP="001F363E">
      <w:pPr>
        <w:rPr>
          <w:b/>
          <w:bCs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9B69" w14:textId="77777777" w:rsidR="00591D57" w:rsidRDefault="00591D57">
      <w:r>
        <w:separator/>
      </w:r>
    </w:p>
  </w:endnote>
  <w:endnote w:type="continuationSeparator" w:id="0">
    <w:p w14:paraId="782C6811" w14:textId="77777777" w:rsidR="00591D57" w:rsidRDefault="005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D19A" w14:textId="77777777" w:rsidR="00591D57" w:rsidRDefault="00591D57">
      <w:r>
        <w:separator/>
      </w:r>
    </w:p>
  </w:footnote>
  <w:footnote w:type="continuationSeparator" w:id="0">
    <w:p w14:paraId="269142E1" w14:textId="77777777" w:rsidR="00591D57" w:rsidRDefault="00591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520D" w14:textId="77777777" w:rsidR="00591D57" w:rsidRDefault="00591D5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DC"/>
    <w:multiLevelType w:val="hybridMultilevel"/>
    <w:tmpl w:val="50C64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21F9"/>
    <w:multiLevelType w:val="hybridMultilevel"/>
    <w:tmpl w:val="E6F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3FDC"/>
    <w:multiLevelType w:val="hybridMultilevel"/>
    <w:tmpl w:val="60949A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1EE7"/>
    <w:multiLevelType w:val="hybridMultilevel"/>
    <w:tmpl w:val="4B848D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7C95"/>
    <w:multiLevelType w:val="hybridMultilevel"/>
    <w:tmpl w:val="7F1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3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56CA"/>
    <w:multiLevelType w:val="hybridMultilevel"/>
    <w:tmpl w:val="FC726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5DDF"/>
    <w:multiLevelType w:val="hybridMultilevel"/>
    <w:tmpl w:val="0B7C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31396"/>
    <w:multiLevelType w:val="hybridMultilevel"/>
    <w:tmpl w:val="4E2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00A4"/>
    <w:multiLevelType w:val="hybridMultilevel"/>
    <w:tmpl w:val="855A5FE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156B5F"/>
    <w:rsid w:val="001F363E"/>
    <w:rsid w:val="00250068"/>
    <w:rsid w:val="00263529"/>
    <w:rsid w:val="002A09C6"/>
    <w:rsid w:val="002A2627"/>
    <w:rsid w:val="002E0175"/>
    <w:rsid w:val="00317514"/>
    <w:rsid w:val="00356A70"/>
    <w:rsid w:val="003748A3"/>
    <w:rsid w:val="003F05D4"/>
    <w:rsid w:val="00530692"/>
    <w:rsid w:val="0057139D"/>
    <w:rsid w:val="00580A15"/>
    <w:rsid w:val="00582E8D"/>
    <w:rsid w:val="00591D57"/>
    <w:rsid w:val="005A2EAE"/>
    <w:rsid w:val="00721036"/>
    <w:rsid w:val="007B6A7F"/>
    <w:rsid w:val="00815451"/>
    <w:rsid w:val="009A60EF"/>
    <w:rsid w:val="00A25AD2"/>
    <w:rsid w:val="00A93EAC"/>
    <w:rsid w:val="00AB4615"/>
    <w:rsid w:val="00AC6A31"/>
    <w:rsid w:val="00B51CEC"/>
    <w:rsid w:val="00B757B2"/>
    <w:rsid w:val="00BE7DF7"/>
    <w:rsid w:val="00C66FFA"/>
    <w:rsid w:val="00C80532"/>
    <w:rsid w:val="00D36F58"/>
    <w:rsid w:val="00DC49E8"/>
    <w:rsid w:val="00DC7C44"/>
    <w:rsid w:val="00DF5148"/>
    <w:rsid w:val="00E54F7A"/>
    <w:rsid w:val="00EF5E34"/>
    <w:rsid w:val="00F7508A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1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A25AD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A25AD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Nessunaspaziatura">
    <w:name w:val="Nessuna spaziatura"/>
    <w:basedOn w:val="Normal"/>
    <w:link w:val="NessunaspaziaturaCarattere"/>
    <w:uiPriority w:val="1"/>
    <w:qFormat/>
    <w:rsid w:val="00AB4615"/>
    <w:pPr>
      <w:widowControl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DefaultParagraphFont"/>
    <w:link w:val="Nessunaspaziatura"/>
    <w:uiPriority w:val="1"/>
    <w:rsid w:val="00AB4615"/>
    <w:rPr>
      <w:rFonts w:ascii="Calibri" w:eastAsia="Calibri" w:hAnsi="Calibri" w:cs="Times New Roman"/>
      <w:sz w:val="20"/>
      <w:szCs w:val="20"/>
      <w:lang w:bidi="en-US"/>
    </w:rPr>
  </w:style>
  <w:style w:type="paragraph" w:customStyle="1" w:styleId="BodyText21">
    <w:name w:val="Body Text 21"/>
    <w:basedOn w:val="Normal"/>
    <w:rsid w:val="00AB4615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Spacing">
    <w:name w:val="No Spacing"/>
    <w:link w:val="NoSpacingChar"/>
    <w:uiPriority w:val="1"/>
    <w:qFormat/>
    <w:rsid w:val="00AB4615"/>
    <w:pPr>
      <w:widowControl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oSpacing"/>
    <w:uiPriority w:val="1"/>
    <w:rsid w:val="00AB4615"/>
    <w:rPr>
      <w:rFonts w:ascii="Calibri" w:eastAsia="Calibri" w:hAnsi="Calibri" w:cs="Times New Roman"/>
      <w:lang w:val="it-IT"/>
    </w:rPr>
  </w:style>
  <w:style w:type="paragraph" w:customStyle="1" w:styleId="Intestazione1">
    <w:name w:val="Intestazione1"/>
    <w:basedOn w:val="Normal"/>
    <w:rsid w:val="00356A70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002PROGTESTOPUNTINO">
    <w:name w:val="002_PROG_TESTO_PUNTINO"/>
    <w:basedOn w:val="Normal"/>
    <w:uiPriority w:val="99"/>
    <w:rsid w:val="00AC6A31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eastAsia="Times New Roman" w:hAnsi="TimesNewRomanPS" w:cs="TimesNewRomanPS"/>
      <w:color w:val="000000"/>
      <w:spacing w:val="-1"/>
      <w:sz w:val="15"/>
      <w:szCs w:val="15"/>
      <w:lang w:val="it-IT" w:eastAsia="it-IT"/>
    </w:rPr>
  </w:style>
  <w:style w:type="character" w:customStyle="1" w:styleId="002PUNTINO">
    <w:name w:val="002_PUNTINO"/>
    <w:uiPriority w:val="99"/>
    <w:rsid w:val="00AC6A31"/>
    <w:rPr>
      <w:rFonts w:ascii="TimesNewRomanPS" w:hAnsi="TimesNewRomanPS"/>
      <w:color w:val="868789"/>
      <w:spacing w:val="-2"/>
      <w:sz w:val="16"/>
    </w:rPr>
  </w:style>
  <w:style w:type="paragraph" w:customStyle="1" w:styleId="Paragrafoelenco1">
    <w:name w:val="Paragrafo elenco1"/>
    <w:basedOn w:val="Normal"/>
    <w:rsid w:val="00B51CE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A25AD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A25AD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Nessunaspaziatura">
    <w:name w:val="Nessuna spaziatura"/>
    <w:basedOn w:val="Normal"/>
    <w:link w:val="NessunaspaziaturaCarattere"/>
    <w:uiPriority w:val="1"/>
    <w:qFormat/>
    <w:rsid w:val="00AB4615"/>
    <w:pPr>
      <w:widowControl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DefaultParagraphFont"/>
    <w:link w:val="Nessunaspaziatura"/>
    <w:uiPriority w:val="1"/>
    <w:rsid w:val="00AB4615"/>
    <w:rPr>
      <w:rFonts w:ascii="Calibri" w:eastAsia="Calibri" w:hAnsi="Calibri" w:cs="Times New Roman"/>
      <w:sz w:val="20"/>
      <w:szCs w:val="20"/>
      <w:lang w:bidi="en-US"/>
    </w:rPr>
  </w:style>
  <w:style w:type="paragraph" w:customStyle="1" w:styleId="BodyText21">
    <w:name w:val="Body Text 21"/>
    <w:basedOn w:val="Normal"/>
    <w:rsid w:val="00AB4615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Spacing">
    <w:name w:val="No Spacing"/>
    <w:link w:val="NoSpacingChar"/>
    <w:uiPriority w:val="1"/>
    <w:qFormat/>
    <w:rsid w:val="00AB4615"/>
    <w:pPr>
      <w:widowControl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oSpacing"/>
    <w:uiPriority w:val="1"/>
    <w:rsid w:val="00AB4615"/>
    <w:rPr>
      <w:rFonts w:ascii="Calibri" w:eastAsia="Calibri" w:hAnsi="Calibri" w:cs="Times New Roman"/>
      <w:lang w:val="it-IT"/>
    </w:rPr>
  </w:style>
  <w:style w:type="paragraph" w:customStyle="1" w:styleId="Intestazione1">
    <w:name w:val="Intestazione1"/>
    <w:basedOn w:val="Normal"/>
    <w:rsid w:val="00356A70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002PROGTESTOPUNTINO">
    <w:name w:val="002_PROG_TESTO_PUNTINO"/>
    <w:basedOn w:val="Normal"/>
    <w:uiPriority w:val="99"/>
    <w:rsid w:val="00AC6A31"/>
    <w:pPr>
      <w:autoSpaceDE w:val="0"/>
      <w:autoSpaceDN w:val="0"/>
      <w:adjustRightInd w:val="0"/>
      <w:spacing w:line="180" w:lineRule="atLeast"/>
      <w:ind w:left="227" w:right="113" w:hanging="113"/>
      <w:textAlignment w:val="center"/>
    </w:pPr>
    <w:rPr>
      <w:rFonts w:ascii="TimesNewRomanPS" w:eastAsia="Times New Roman" w:hAnsi="TimesNewRomanPS" w:cs="TimesNewRomanPS"/>
      <w:color w:val="000000"/>
      <w:spacing w:val="-1"/>
      <w:sz w:val="15"/>
      <w:szCs w:val="15"/>
      <w:lang w:val="it-IT" w:eastAsia="it-IT"/>
    </w:rPr>
  </w:style>
  <w:style w:type="character" w:customStyle="1" w:styleId="002PUNTINO">
    <w:name w:val="002_PUNTINO"/>
    <w:uiPriority w:val="99"/>
    <w:rsid w:val="00AC6A31"/>
    <w:rPr>
      <w:rFonts w:ascii="TimesNewRomanPS" w:hAnsi="TimesNewRomanPS"/>
      <w:color w:val="868789"/>
      <w:spacing w:val="-2"/>
      <w:sz w:val="16"/>
    </w:rPr>
  </w:style>
  <w:style w:type="paragraph" w:customStyle="1" w:styleId="Paragrafoelenco1">
    <w:name w:val="Paragrafo elenco1"/>
    <w:basedOn w:val="Normal"/>
    <w:rsid w:val="00B51CE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1319</Words>
  <Characters>7520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4</cp:revision>
  <dcterms:created xsi:type="dcterms:W3CDTF">2016-11-02T23:06:00Z</dcterms:created>
  <dcterms:modified xsi:type="dcterms:W3CDTF">2016-11-02T23:37:00Z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