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08" w:rsidRDefault="009B5308" w:rsidP="009B5308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9B5308" w:rsidRPr="00A7783B" w:rsidRDefault="009B5308" w:rsidP="00CD0ACA">
      <w:pPr>
        <w:ind w:left="284" w:right="284"/>
        <w:rPr>
          <w:lang w:val="es-ES"/>
        </w:rPr>
      </w:pPr>
      <w:r w:rsidRPr="00A7783B">
        <w:rPr>
          <w:lang w:val="es-ES"/>
        </w:rPr>
        <w:t xml:space="preserve">Puede haber más de un hijo para el mismo padre (pero un hijo sólo tiene un padre). De esta forma hay una serie </w:t>
      </w:r>
      <w:r w:rsidR="003C2A63" w:rsidRPr="00A7783B">
        <w:rPr>
          <w:lang w:val="es-ES"/>
        </w:rPr>
        <w:t xml:space="preserve">de </w:t>
      </w:r>
      <w:r w:rsidR="003C2A63" w:rsidRPr="007E0ECC">
        <w:rPr>
          <w:lang w:val="es-ES"/>
        </w:rPr>
        <w:t>nodos</w:t>
      </w:r>
      <w:r w:rsidRPr="00A7783B">
        <w:rPr>
          <w:lang w:val="es-ES"/>
        </w:rPr>
        <w:t xml:space="preserve"> que contendrán </w:t>
      </w:r>
      <w:r w:rsidRPr="00506DC3">
        <w:rPr>
          <w:highlight w:val="yellow"/>
          <w:lang w:val="es-ES"/>
        </w:rPr>
        <w:t>atributos</w:t>
      </w:r>
      <w:bookmarkStart w:id="0" w:name="_GoBack"/>
      <w:bookmarkEnd w:id="0"/>
      <w:r w:rsidRPr="00A7783B">
        <w:rPr>
          <w:lang w:val="es-ES"/>
        </w:rPr>
        <w:t xml:space="preserve"> y que se relacionarán con nodos hijos de forma</w:t>
      </w:r>
      <w:r>
        <w:rPr>
          <w:lang w:val="es-ES"/>
        </w:rPr>
        <w:t xml:space="preserve"> </w:t>
      </w:r>
      <w:r w:rsidRPr="00A7783B">
        <w:rPr>
          <w:lang w:val="es-ES"/>
        </w:rPr>
        <w:t>que puede haber más de un hijo para el mismo padre (pe</w:t>
      </w:r>
      <w:r>
        <w:rPr>
          <w:lang w:val="es-ES"/>
        </w:rPr>
        <w:t>ro un hijo sólo tiene un padre)</w:t>
      </w:r>
      <w:r w:rsidR="003C2A63">
        <w:rPr>
          <w:lang w:val="es-ES"/>
        </w:rPr>
        <w:t>.</w:t>
      </w:r>
      <w:sdt>
        <w:sdtPr>
          <w:rPr>
            <w:lang w:val="es-ES"/>
          </w:rPr>
          <w:id w:val="494071672"/>
          <w:citation/>
        </w:sdtPr>
        <w:sdtEndPr/>
        <w:sdtContent>
          <w:r>
            <w:rPr>
              <w:lang w:val="es-ES"/>
            </w:rPr>
            <w:fldChar w:fldCharType="begin"/>
          </w:r>
          <w:r w:rsidR="00F7209D">
            <w:rPr>
              <w:lang w:val="es-MX"/>
            </w:rPr>
            <w:instrText xml:space="preserve">CITATION Sán04 \p 7 \l 2058 </w:instrText>
          </w:r>
          <w:r>
            <w:rPr>
              <w:lang w:val="es-ES"/>
            </w:rPr>
            <w:fldChar w:fldCharType="separate"/>
          </w:r>
          <w:r w:rsidR="00F7209D">
            <w:rPr>
              <w:noProof/>
              <w:lang w:val="es-MX"/>
            </w:rPr>
            <w:t xml:space="preserve"> </w:t>
          </w:r>
          <w:r w:rsidR="00F7209D" w:rsidRPr="00F7209D">
            <w:rPr>
              <w:noProof/>
              <w:lang w:val="es-MX"/>
            </w:rPr>
            <w:t>(Sánchez, 2004, pág. 7)</w:t>
          </w:r>
          <w:r>
            <w:rPr>
              <w:lang w:val="es-ES"/>
            </w:rPr>
            <w:fldChar w:fldCharType="end"/>
          </w:r>
        </w:sdtContent>
      </w:sdt>
    </w:p>
    <w:p w:rsidR="00FA09AE" w:rsidRDefault="00FA09AE"/>
    <w:p w:rsidR="009B5308" w:rsidRDefault="009B5308"/>
    <w:p w:rsidR="009B5308" w:rsidRDefault="009B5308"/>
    <w:p w:rsidR="009B5308" w:rsidRDefault="009B5308"/>
    <w:p w:rsidR="009B5308" w:rsidRDefault="009B5308"/>
    <w:p w:rsidR="009B5308" w:rsidRDefault="009B5308"/>
    <w:p w:rsidR="009B5308" w:rsidRDefault="009B5308"/>
    <w:p w:rsidR="009B5308" w:rsidRDefault="009B5308"/>
    <w:p w:rsidR="009B5308" w:rsidRDefault="009B5308"/>
    <w:p w:rsidR="009B5308" w:rsidRDefault="009B5308"/>
    <w:p w:rsidR="009B5308" w:rsidRDefault="009B5308"/>
    <w:p w:rsidR="009B5308" w:rsidRDefault="009B5308"/>
    <w:p w:rsidR="009B5308" w:rsidRDefault="009B5308"/>
    <w:p w:rsidR="00F05DF7" w:rsidRDefault="00F05DF7"/>
    <w:p w:rsidR="00F05DF7" w:rsidRDefault="00F05DF7"/>
    <w:p w:rsidR="00F05DF7" w:rsidRDefault="00F05DF7"/>
    <w:p w:rsidR="00AC221A" w:rsidRDefault="00AC221A"/>
    <w:p w:rsidR="009B5308" w:rsidRDefault="009B5308"/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US"/>
        </w:rPr>
        <w:id w:val="-2049748658"/>
        <w:docPartObj>
          <w:docPartGallery w:val="Bibliographies"/>
          <w:docPartUnique/>
        </w:docPartObj>
      </w:sdtPr>
      <w:sdtEndPr>
        <w:rPr>
          <w:lang w:val="en-US"/>
        </w:rPr>
      </w:sdtEndPr>
      <w:sdtContent>
        <w:p w:rsidR="009B5308" w:rsidRPr="003C2A63" w:rsidRDefault="009B5308" w:rsidP="007C25A2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3C2A63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:rsidR="00F7209D" w:rsidRPr="003C2A63" w:rsidRDefault="009B5308" w:rsidP="007C25A2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3C2A63">
                <w:fldChar w:fldCharType="begin"/>
              </w:r>
              <w:r w:rsidRPr="003C2A63">
                <w:instrText>BIBLIOGRAPHY</w:instrText>
              </w:r>
              <w:r w:rsidRPr="003C2A63">
                <w:fldChar w:fldCharType="separate"/>
              </w:r>
              <w:r w:rsidR="00F7209D" w:rsidRPr="003C2A63">
                <w:rPr>
                  <w:noProof/>
                  <w:lang w:val="es-ES"/>
                </w:rPr>
                <w:t xml:space="preserve">Sánchez, J. (2004). </w:t>
              </w:r>
              <w:r w:rsidR="00F7209D" w:rsidRPr="003C2A63">
                <w:rPr>
                  <w:i/>
                  <w:iCs/>
                  <w:noProof/>
                  <w:lang w:val="es-ES"/>
                </w:rPr>
                <w:t>Principios sobre Base de Datos Relacionales.</w:t>
              </w:r>
              <w:r w:rsidR="00F7209D" w:rsidRPr="003C2A63">
                <w:rPr>
                  <w:noProof/>
                  <w:lang w:val="es-ES"/>
                </w:rPr>
                <w:t xml:space="preserve"> Stanford: Creative Commons.</w:t>
              </w:r>
            </w:p>
            <w:p w:rsidR="009B5308" w:rsidRDefault="009B5308" w:rsidP="007C25A2">
              <w:r w:rsidRPr="003C2A63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9B5308" w:rsidRDefault="009B5308"/>
    <w:sectPr w:rsidR="009B5308" w:rsidSect="00A94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A9"/>
    <w:rsid w:val="000E2CA5"/>
    <w:rsid w:val="003C2A63"/>
    <w:rsid w:val="00506DC3"/>
    <w:rsid w:val="007C25A2"/>
    <w:rsid w:val="007E0ECC"/>
    <w:rsid w:val="009B5308"/>
    <w:rsid w:val="00A94464"/>
    <w:rsid w:val="00AC221A"/>
    <w:rsid w:val="00BB4F23"/>
    <w:rsid w:val="00C02EA9"/>
    <w:rsid w:val="00CD0ACA"/>
    <w:rsid w:val="00F05DF7"/>
    <w:rsid w:val="00F7209D"/>
    <w:rsid w:val="00F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69294-D7D8-4301-98E5-5428A5D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0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B5308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 w:eastAsia="es-MX"/>
    </w:rPr>
  </w:style>
  <w:style w:type="paragraph" w:styleId="Ttulo2">
    <w:name w:val="heading 2"/>
    <w:basedOn w:val="Normal"/>
    <w:next w:val="Normal"/>
    <w:link w:val="Ttulo2Car"/>
    <w:autoRedefine/>
    <w:qFormat/>
    <w:rsid w:val="009B5308"/>
    <w:pPr>
      <w:keepNext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B530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9B53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9B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{49F1BC3A-6793-4A93-A995-E82766847AAB}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A1B29995-9FA1-4FF6-9698-AE4AEB8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15</cp:revision>
  <dcterms:created xsi:type="dcterms:W3CDTF">2017-02-21T19:30:00Z</dcterms:created>
  <dcterms:modified xsi:type="dcterms:W3CDTF">2017-02-22T04:42:00Z</dcterms:modified>
</cp:coreProperties>
</file>