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15" w:rsidRDefault="00044015" w:rsidP="00044015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es-CO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es-CO"/>
        </w:rPr>
        <w:t>Derecho privado</w:t>
      </w:r>
    </w:p>
    <w:p w:rsidR="00044015" w:rsidRDefault="00044015" w:rsidP="00044015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es-CO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es-CO"/>
        </w:rPr>
        <w:br/>
        <w:t>El Derecho Privado se ocupará de las normas que regulan las relaciones entre los individuos privados en defensa de sus intereses particulares. En ocasiones sus normas son de </w:t>
      </w:r>
      <w:proofErr w:type="spellStart"/>
      <w:r>
        <w:rPr>
          <w:rFonts w:ascii="Arial" w:eastAsia="Times New Roman" w:hAnsi="Arial" w:cs="Arial"/>
          <w:bCs/>
          <w:color w:val="000000"/>
          <w:sz w:val="27"/>
          <w:szCs w:val="27"/>
          <w:lang w:eastAsia="es-CO"/>
        </w:rPr>
        <w:t>ius</w:t>
      </w:r>
      <w:proofErr w:type="spellEnd"/>
      <w:r>
        <w:rPr>
          <w:rFonts w:ascii="Arial" w:eastAsia="Times New Roman" w:hAnsi="Arial" w:cs="Arial"/>
          <w:bCs/>
          <w:color w:val="000000"/>
          <w:sz w:val="27"/>
          <w:szCs w:val="27"/>
          <w:lang w:eastAsia="es-CO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7"/>
          <w:szCs w:val="27"/>
          <w:lang w:eastAsia="es-CO"/>
        </w:rPr>
        <w:t>dispositium</w:t>
      </w:r>
      <w:proofErr w:type="spellEnd"/>
      <w:r>
        <w:rPr>
          <w:rFonts w:ascii="Arial" w:eastAsia="Times New Roman" w:hAnsi="Arial" w:cs="Arial"/>
          <w:bCs/>
          <w:color w:val="000000"/>
          <w:sz w:val="27"/>
          <w:szCs w:val="27"/>
          <w:lang w:eastAsia="es-CO"/>
        </w:rPr>
        <w:t>, esto es, los sujetos privados pueden elegir a veces entre regular sus relaciones por ellas o establecer sus propias normas. Ello quiere decir que se concede un amplio margen a la autonomía de la voluntad. Y claramente se producen en él dos ramas desde los primeros tiempos del Estado: El Derecho que regula las relaciones de los comerciantes o Derecho Mercantil. Posteriormente de uno y otro se desgajarán otras ramas del Derecho (el Laboral, por ejemplo, desde el Civil).</w:t>
      </w:r>
    </w:p>
    <w:p w:rsidR="00F006D5" w:rsidRDefault="00F006D5">
      <w:bookmarkStart w:id="0" w:name="_GoBack"/>
      <w:bookmarkEnd w:id="0"/>
    </w:p>
    <w:sectPr w:rsidR="00F006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15"/>
    <w:rsid w:val="00044015"/>
    <w:rsid w:val="00F0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047F4-5279-40E3-B1A0-55115F41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01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316D-01</dc:creator>
  <cp:keywords/>
  <dc:description/>
  <cp:lastModifiedBy>316D-01</cp:lastModifiedBy>
  <cp:revision>1</cp:revision>
  <dcterms:created xsi:type="dcterms:W3CDTF">2017-03-15T02:18:00Z</dcterms:created>
  <dcterms:modified xsi:type="dcterms:W3CDTF">2017-03-15T02:18:00Z</dcterms:modified>
</cp:coreProperties>
</file>