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74" w:rsidRDefault="00C31DA7">
      <w:hyperlink r:id="rId5" w:history="1">
        <w:r w:rsidR="001E21A8" w:rsidRPr="00F11A99">
          <w:rPr>
            <w:rStyle w:val="Hipervnculo"/>
          </w:rPr>
          <w:t>http://www.who.int/mediacentre/factsheets/fs300/es/</w:t>
        </w:r>
      </w:hyperlink>
    </w:p>
    <w:p w:rsidR="001E21A8" w:rsidRDefault="00C31DA7">
      <w:hyperlink r:id="rId6" w:history="1">
        <w:r w:rsidR="001E21A8" w:rsidRPr="00F11A99">
          <w:rPr>
            <w:rStyle w:val="Hipervnculo"/>
          </w:rPr>
          <w:t>https://es.wikipedia.org/wiki/Sordera</w:t>
        </w:r>
      </w:hyperlink>
    </w:p>
    <w:p w:rsidR="001E21A8" w:rsidRDefault="00C31DA7">
      <w:hyperlink r:id="rId7" w:history="1">
        <w:r w:rsidR="001E21A8" w:rsidRPr="00F11A99">
          <w:rPr>
            <w:rStyle w:val="Hipervnculo"/>
          </w:rPr>
          <w:t>http://www.aspansor.com/que-es-la-sordera-y-tipos-de-perdida-auditiva_15</w:t>
        </w:r>
      </w:hyperlink>
    </w:p>
    <w:p w:rsidR="001E21A8" w:rsidRDefault="00C31DA7">
      <w:hyperlink r:id="rId8" w:history="1">
        <w:r w:rsidR="001E21A8" w:rsidRPr="00F11A99">
          <w:rPr>
            <w:rStyle w:val="Hipervnculo"/>
          </w:rPr>
          <w:t>http://www.cdc.gov/ncbddd/spanish/hearingloss/types.html</w:t>
        </w:r>
      </w:hyperlink>
    </w:p>
    <w:p w:rsidR="001E21A8" w:rsidRDefault="00C31DA7">
      <w:hyperlink r:id="rId9" w:history="1">
        <w:r w:rsidR="0011612B" w:rsidRPr="003668FC">
          <w:rPr>
            <w:rStyle w:val="Hipervnculo"/>
          </w:rPr>
          <w:t>http://www.enmanosdelosmejores.com/blog/blog-articulo.asp?id=124</w:t>
        </w:r>
      </w:hyperlink>
      <w:r w:rsidR="0011612B">
        <w:t xml:space="preserve"> </w:t>
      </w:r>
    </w:p>
    <w:p w:rsidR="0011612B" w:rsidRDefault="00C31DA7">
      <w:hyperlink r:id="rId10" w:history="1">
        <w:r w:rsidR="0011612B" w:rsidRPr="003668FC">
          <w:rPr>
            <w:rStyle w:val="Hipervnculo"/>
          </w:rPr>
          <w:t>http://www.enmanosdelosmejores.com/blog/blog-articulo.asp?id=124</w:t>
        </w:r>
      </w:hyperlink>
      <w:r w:rsidR="0011612B">
        <w:t xml:space="preserve"> </w:t>
      </w:r>
    </w:p>
    <w:p w:rsidR="0011612B" w:rsidRDefault="00C31DA7">
      <w:hyperlink r:id="rId11" w:history="1">
        <w:r w:rsidR="007B751E" w:rsidRPr="003668FC">
          <w:rPr>
            <w:rStyle w:val="Hipervnculo"/>
          </w:rPr>
          <w:t>http://impactodelatecnologiaenlamedicina.blogspot.pe/</w:t>
        </w:r>
      </w:hyperlink>
      <w:r w:rsidR="007B751E">
        <w:t xml:space="preserve"> </w:t>
      </w:r>
    </w:p>
    <w:p w:rsidR="007B751E" w:rsidRDefault="00C31DA7">
      <w:hyperlink r:id="rId12" w:history="1">
        <w:r w:rsidR="007B751E" w:rsidRPr="003668FC">
          <w:rPr>
            <w:rStyle w:val="Hipervnculo"/>
          </w:rPr>
          <w:t>http://sisbib.unmsm.edu.pe/bibvirtual/libros/medicina/cirugia/tomo_v/sordera.htm</w:t>
        </w:r>
      </w:hyperlink>
      <w:r w:rsidR="007B751E">
        <w:t xml:space="preserve"> </w:t>
      </w:r>
    </w:p>
    <w:p w:rsidR="007B751E" w:rsidRDefault="00C31DA7">
      <w:hyperlink r:id="rId13" w:history="1">
        <w:r w:rsidR="0064037D" w:rsidRPr="003668FC">
          <w:rPr>
            <w:rStyle w:val="Hipervnculo"/>
          </w:rPr>
          <w:t>https://medlineplus.gov/spanish/ency/article/007339.htm</w:t>
        </w:r>
      </w:hyperlink>
    </w:p>
    <w:p w:rsidR="0064037D" w:rsidRDefault="00C31DA7">
      <w:hyperlink r:id="rId14" w:anchor=".WD9tF9LhDIU" w:history="1">
        <w:r w:rsidR="00EB7218" w:rsidRPr="003668FC">
          <w:rPr>
            <w:rStyle w:val="Hipervnculo"/>
          </w:rPr>
          <w:t>http://www.palexmedical.com/es/specialty.cfm?id=robotica-da-vinci#.WD9tF9LhDIU</w:t>
        </w:r>
      </w:hyperlink>
    </w:p>
    <w:p w:rsidR="00EB7218" w:rsidRDefault="00C31DA7">
      <w:hyperlink r:id="rId15" w:history="1">
        <w:r w:rsidR="00503AE5" w:rsidRPr="003668FC">
          <w:rPr>
            <w:rStyle w:val="Hipervnculo"/>
          </w:rPr>
          <w:t>http://implantecoclear.org/index.php?option=com_content&amp;view=article&amp;id=76:ique-es-un-implante-coclear&amp;catid=62:que-es&amp;Itemid=82</w:t>
        </w:r>
      </w:hyperlink>
    </w:p>
    <w:p w:rsidR="00503AE5" w:rsidRDefault="00C31DA7">
      <w:hyperlink r:id="rId16" w:history="1">
        <w:r w:rsidRPr="000F671C">
          <w:rPr>
            <w:rStyle w:val="Hipervnculo"/>
          </w:rPr>
          <w:t>http://implantecoclear.org/index.php?option=com_content&amp;id=77&amp;Itemid=83&amp;limitstart=1</w:t>
        </w:r>
      </w:hyperlink>
    </w:p>
    <w:p w:rsidR="00C31DA7" w:rsidRDefault="00C31DA7">
      <w:hyperlink r:id="rId17" w:history="1">
        <w:r w:rsidRPr="000F671C">
          <w:rPr>
            <w:rStyle w:val="Hipervnculo"/>
          </w:rPr>
          <w:t>http://www.medel.com/esl/cochlear-implants/</w:t>
        </w:r>
      </w:hyperlink>
    </w:p>
    <w:p w:rsidR="00C31DA7" w:rsidRDefault="00C31DA7">
      <w:bookmarkStart w:id="0" w:name="_GoBack"/>
      <w:bookmarkEnd w:id="0"/>
    </w:p>
    <w:sectPr w:rsidR="00C31D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B9"/>
    <w:rsid w:val="0011612B"/>
    <w:rsid w:val="001E21A8"/>
    <w:rsid w:val="003507B9"/>
    <w:rsid w:val="00356074"/>
    <w:rsid w:val="00503AE5"/>
    <w:rsid w:val="0064037D"/>
    <w:rsid w:val="007B751E"/>
    <w:rsid w:val="00C31DA7"/>
    <w:rsid w:val="00D510BC"/>
    <w:rsid w:val="00E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2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2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bddd/spanish/hearingloss/types.html" TargetMode="External"/><Relationship Id="rId13" Type="http://schemas.openxmlformats.org/officeDocument/2006/relationships/hyperlink" Target="https://medlineplus.gov/spanish/ency/article/007339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ansor.com/que-es-la-sordera-y-tipos-de-perdida-auditiva_15" TargetMode="External"/><Relationship Id="rId12" Type="http://schemas.openxmlformats.org/officeDocument/2006/relationships/hyperlink" Target="http://sisbib.unmsm.edu.pe/bibvirtual/libros/medicina/cirugia/tomo_v/sordera.htm" TargetMode="External"/><Relationship Id="rId17" Type="http://schemas.openxmlformats.org/officeDocument/2006/relationships/hyperlink" Target="http://www.medel.com/esl/cochlear-implant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mplantecoclear.org/index.php?option=com_content&amp;id=77&amp;Itemid=83&amp;limitstart=1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Sordera" TargetMode="External"/><Relationship Id="rId11" Type="http://schemas.openxmlformats.org/officeDocument/2006/relationships/hyperlink" Target="http://impactodelatecnologiaenlamedicina.blogspot.pe/" TargetMode="External"/><Relationship Id="rId5" Type="http://schemas.openxmlformats.org/officeDocument/2006/relationships/hyperlink" Target="http://www.who.int/mediacentre/factsheets/fs300/es/" TargetMode="External"/><Relationship Id="rId15" Type="http://schemas.openxmlformats.org/officeDocument/2006/relationships/hyperlink" Target="http://implantecoclear.org/index.php?option=com_content&amp;view=article&amp;id=76:ique-es-un-implante-coclear&amp;catid=62:que-es&amp;Itemid=82" TargetMode="External"/><Relationship Id="rId10" Type="http://schemas.openxmlformats.org/officeDocument/2006/relationships/hyperlink" Target="http://www.enmanosdelosmejores.com/blog/blog-articulo.asp?id=1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nmanosdelosmejores.com/blog/blog-articulo.asp?id=124" TargetMode="External"/><Relationship Id="rId14" Type="http://schemas.openxmlformats.org/officeDocument/2006/relationships/hyperlink" Target="http://www.palexmedical.com/es/specialty.cfm?id=robotica-da-vinc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Familiar</cp:lastModifiedBy>
  <cp:revision>7</cp:revision>
  <dcterms:created xsi:type="dcterms:W3CDTF">2016-11-24T21:12:00Z</dcterms:created>
  <dcterms:modified xsi:type="dcterms:W3CDTF">2016-12-01T00:52:00Z</dcterms:modified>
</cp:coreProperties>
</file>