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A6" w:rsidRPr="003B2E30" w:rsidRDefault="005329A6" w:rsidP="005329A6">
      <w:pPr>
        <w:pStyle w:val="NormalWeb"/>
        <w:jc w:val="center"/>
        <w:rPr>
          <w:rFonts w:ascii="Segoe UI" w:hAnsi="Segoe UI" w:cs="Segoe UI"/>
          <w:sz w:val="28"/>
          <w:szCs w:val="20"/>
          <w:u w:val="single"/>
        </w:rPr>
      </w:pPr>
      <w:r w:rsidRPr="003B2E30">
        <w:rPr>
          <w:rFonts w:ascii="Segoe UI" w:hAnsi="Segoe UI" w:cs="Segoe UI"/>
          <w:b/>
          <w:bCs/>
          <w:sz w:val="28"/>
          <w:szCs w:val="20"/>
          <w:u w:val="single"/>
        </w:rPr>
        <w:t>TEOREMA DE THALES</w:t>
      </w:r>
    </w:p>
    <w:p w:rsidR="005329A6" w:rsidRPr="003B2E30" w:rsidRDefault="005329A6" w:rsidP="005329A6">
      <w:pPr>
        <w:pStyle w:val="NormalWeb"/>
        <w:rPr>
          <w:rFonts w:ascii="Segoe UI" w:hAnsi="Segoe UI" w:cs="Segoe UI"/>
          <w:sz w:val="20"/>
          <w:szCs w:val="20"/>
        </w:rPr>
      </w:pPr>
      <w:r w:rsidRPr="003B2E30">
        <w:rPr>
          <w:rFonts w:ascii="Segoe UI" w:hAnsi="Segoe UI" w:cs="Segoe UI"/>
          <w:sz w:val="20"/>
          <w:szCs w:val="20"/>
        </w:rPr>
        <w:t> </w:t>
      </w:r>
    </w:p>
    <w:p w:rsidR="005329A6" w:rsidRPr="003B2E30" w:rsidRDefault="005329A6" w:rsidP="003B2E30">
      <w:pPr>
        <w:pStyle w:val="NormalWeb"/>
        <w:numPr>
          <w:ilvl w:val="0"/>
          <w:numId w:val="2"/>
        </w:numPr>
        <w:ind w:left="360"/>
        <w:rPr>
          <w:rFonts w:ascii="Segoe UI" w:hAnsi="Segoe UI" w:cs="Segoe UI"/>
          <w:sz w:val="20"/>
          <w:szCs w:val="20"/>
        </w:rPr>
      </w:pPr>
      <w:r w:rsidRPr="003B2E30">
        <w:rPr>
          <w:rFonts w:ascii="Segoe UI" w:hAnsi="Segoe UI" w:cs="Segoe UI"/>
          <w:sz w:val="20"/>
          <w:szCs w:val="20"/>
        </w:rPr>
        <w:t>En la siguiente figura L</w:t>
      </w:r>
      <w:r w:rsidRPr="003B2E30">
        <w:rPr>
          <w:rFonts w:ascii="Segoe UI" w:hAnsi="Segoe UI" w:cs="Segoe UI"/>
          <w:sz w:val="20"/>
          <w:szCs w:val="20"/>
          <w:vertAlign w:val="subscript"/>
        </w:rPr>
        <w:t>1</w:t>
      </w:r>
      <w:r w:rsidRPr="003B2E30">
        <w:rPr>
          <w:rFonts w:ascii="Segoe UI" w:hAnsi="Segoe UI" w:cs="Segoe UI"/>
          <w:sz w:val="20"/>
          <w:szCs w:val="20"/>
        </w:rPr>
        <w:t>//L</w:t>
      </w:r>
      <w:r w:rsidRPr="003B2E30">
        <w:rPr>
          <w:rFonts w:ascii="Segoe UI" w:hAnsi="Segoe UI" w:cs="Segoe UI"/>
          <w:sz w:val="20"/>
          <w:szCs w:val="20"/>
          <w:vertAlign w:val="subscript"/>
        </w:rPr>
        <w:t>2</w:t>
      </w:r>
    </w:p>
    <w:p w:rsidR="005329A6" w:rsidRPr="003B2E30" w:rsidRDefault="003B2E30" w:rsidP="003B2E30">
      <w:pPr>
        <w:pStyle w:val="NormalWeb"/>
        <w:ind w:firstLine="750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val="es-CL" w:eastAsia="es-CL"/>
        </w:rPr>
        <w:drawing>
          <wp:inline distT="0" distB="0" distL="0" distR="0">
            <wp:extent cx="2276475" cy="1352550"/>
            <wp:effectExtent l="0" t="0" r="0" b="0"/>
            <wp:docPr id="1" name="Imagen 1" descr="thal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les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A6" w:rsidRPr="003B2E30" w:rsidRDefault="005329A6" w:rsidP="003B2E30">
      <w:pPr>
        <w:pStyle w:val="NormalWeb"/>
        <w:numPr>
          <w:ilvl w:val="0"/>
          <w:numId w:val="3"/>
        </w:numPr>
        <w:spacing w:line="360" w:lineRule="auto"/>
        <w:ind w:left="360"/>
        <w:rPr>
          <w:rFonts w:ascii="Segoe UI" w:hAnsi="Segoe UI" w:cs="Segoe UI"/>
          <w:sz w:val="20"/>
          <w:szCs w:val="20"/>
          <w:lang w:val="en-US"/>
        </w:rPr>
      </w:pPr>
      <w:r w:rsidRPr="003B2E30">
        <w:rPr>
          <w:rFonts w:ascii="Segoe UI" w:hAnsi="Segoe UI" w:cs="Segoe UI"/>
          <w:sz w:val="20"/>
          <w:szCs w:val="20"/>
          <w:lang w:val="en-US"/>
        </w:rPr>
        <w:t xml:space="preserve">PC = </w:t>
      </w:r>
      <w:smartTag w:uri="urn:schemas-microsoft-com:office:smarttags" w:element="metricconverter">
        <w:smartTagPr>
          <w:attr w:name="ProductID" w:val="12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12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PB = 6cm., BD = </w:t>
      </w:r>
      <w:smartTag w:uri="urn:schemas-microsoft-com:office:smarttags" w:element="metricconverter">
        <w:smartTagPr>
          <w:attr w:name="ProductID" w:val="2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2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>., AC = ?</w:t>
      </w:r>
    </w:p>
    <w:p w:rsidR="005329A6" w:rsidRPr="003B2E30" w:rsidRDefault="005329A6" w:rsidP="003B2E30">
      <w:pPr>
        <w:pStyle w:val="NormalWeb"/>
        <w:numPr>
          <w:ilvl w:val="0"/>
          <w:numId w:val="3"/>
        </w:numPr>
        <w:spacing w:line="360" w:lineRule="auto"/>
        <w:ind w:left="360"/>
        <w:rPr>
          <w:rFonts w:ascii="Segoe UI" w:hAnsi="Segoe UI" w:cs="Segoe UI"/>
          <w:sz w:val="20"/>
          <w:szCs w:val="20"/>
          <w:lang w:val="en-US"/>
        </w:rPr>
      </w:pPr>
      <w:r w:rsidRPr="003B2E30">
        <w:rPr>
          <w:rFonts w:ascii="Segoe UI" w:hAnsi="Segoe UI" w:cs="Segoe UI"/>
          <w:sz w:val="20"/>
          <w:szCs w:val="20"/>
          <w:lang w:val="en-US"/>
        </w:rPr>
        <w:t xml:space="preserve">CD = </w:t>
      </w:r>
      <w:smartTag w:uri="urn:schemas-microsoft-com:office:smarttags" w:element="metricconverter">
        <w:smartTagPr>
          <w:attr w:name="ProductID" w:val="7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7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PA = </w:t>
      </w:r>
      <w:smartTag w:uri="urn:schemas-microsoft-com:office:smarttags" w:element="metricconverter">
        <w:smartTagPr>
          <w:attr w:name="ProductID" w:val="2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2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AC = </w:t>
      </w:r>
      <w:smartTag w:uri="urn:schemas-microsoft-com:office:smarttags" w:element="metricconverter">
        <w:smartTagPr>
          <w:attr w:name="ProductID" w:val="5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5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>., AB = ?</w:t>
      </w:r>
    </w:p>
    <w:p w:rsidR="005329A6" w:rsidRPr="003B2E30" w:rsidRDefault="005329A6" w:rsidP="003B2E30">
      <w:pPr>
        <w:pStyle w:val="NormalWeb"/>
        <w:numPr>
          <w:ilvl w:val="0"/>
          <w:numId w:val="3"/>
        </w:numPr>
        <w:spacing w:line="360" w:lineRule="auto"/>
        <w:ind w:left="360"/>
        <w:rPr>
          <w:rFonts w:ascii="Segoe UI" w:hAnsi="Segoe UI" w:cs="Segoe UI"/>
          <w:sz w:val="20"/>
          <w:szCs w:val="20"/>
        </w:rPr>
      </w:pPr>
      <w:r w:rsidRPr="003B2E30">
        <w:rPr>
          <w:rFonts w:ascii="Segoe UI" w:hAnsi="Segoe UI" w:cs="Segoe UI"/>
          <w:sz w:val="20"/>
          <w:szCs w:val="20"/>
          <w:lang w:val="en-US"/>
        </w:rPr>
        <w:t xml:space="preserve">PC = </w:t>
      </w:r>
      <w:smartTag w:uri="urn:schemas-microsoft-com:office:smarttags" w:element="metricconverter">
        <w:smartTagPr>
          <w:attr w:name="ProductID" w:val="9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9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CD = </w:t>
      </w:r>
      <w:smartTag w:uri="urn:schemas-microsoft-com:office:smarttags" w:element="metricconverter">
        <w:smartTagPr>
          <w:attr w:name="ProductID" w:val="6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6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AB = </w:t>
      </w:r>
      <w:smartTag w:uri="urn:schemas-microsoft-com:office:smarttags" w:element="metricconverter">
        <w:smartTagPr>
          <w:attr w:name="ProductID" w:val="5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5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BD = </w:t>
      </w:r>
      <w:smartTag w:uri="urn:schemas-microsoft-com:office:smarttags" w:element="metricconverter">
        <w:smartTagPr>
          <w:attr w:name="ProductID" w:val="1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1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 </w:t>
      </w:r>
      <w:r w:rsidRPr="003B2E30">
        <w:rPr>
          <w:rFonts w:ascii="Segoe UI" w:hAnsi="Segoe UI" w:cs="Segoe UI"/>
          <w:sz w:val="20"/>
          <w:szCs w:val="20"/>
        </w:rPr>
        <w:t>Determina PA, PB y PD.</w:t>
      </w:r>
    </w:p>
    <w:p w:rsidR="005329A6" w:rsidRPr="003B2E30" w:rsidRDefault="005329A6" w:rsidP="003B2E30">
      <w:pPr>
        <w:pStyle w:val="NormalWeb"/>
        <w:numPr>
          <w:ilvl w:val="0"/>
          <w:numId w:val="3"/>
        </w:numPr>
        <w:spacing w:line="360" w:lineRule="auto"/>
        <w:ind w:left="360"/>
        <w:rPr>
          <w:rFonts w:ascii="Segoe UI" w:hAnsi="Segoe UI" w:cs="Segoe UI"/>
          <w:sz w:val="20"/>
          <w:szCs w:val="20"/>
        </w:rPr>
      </w:pPr>
      <w:r w:rsidRPr="003B2E30">
        <w:rPr>
          <w:rFonts w:ascii="Segoe UI" w:hAnsi="Segoe UI" w:cs="Segoe UI"/>
          <w:sz w:val="20"/>
          <w:szCs w:val="20"/>
        </w:rPr>
        <w:t xml:space="preserve">PC = </w:t>
      </w:r>
      <w:smartTag w:uri="urn:schemas-microsoft-com:office:smarttags" w:element="metricconverter">
        <w:smartTagPr>
          <w:attr w:name="ProductID" w:val="16 cm"/>
        </w:smartTagPr>
        <w:r w:rsidRPr="003B2E30">
          <w:rPr>
            <w:rFonts w:ascii="Segoe UI" w:hAnsi="Segoe UI" w:cs="Segoe UI"/>
            <w:sz w:val="20"/>
            <w:szCs w:val="20"/>
          </w:rPr>
          <w:t>16 cm</w:t>
        </w:r>
      </w:smartTag>
      <w:r w:rsidRPr="003B2E30">
        <w:rPr>
          <w:rFonts w:ascii="Segoe UI" w:hAnsi="Segoe UI" w:cs="Segoe UI"/>
          <w:sz w:val="20"/>
          <w:szCs w:val="20"/>
        </w:rPr>
        <w:t xml:space="preserve">., BD = </w:t>
      </w:r>
      <w:smartTag w:uri="urn:schemas-microsoft-com:office:smarttags" w:element="metricconverter">
        <w:smartTagPr>
          <w:attr w:name="ProductID" w:val="6 cm"/>
        </w:smartTagPr>
        <w:r w:rsidRPr="003B2E30">
          <w:rPr>
            <w:rFonts w:ascii="Segoe UI" w:hAnsi="Segoe UI" w:cs="Segoe UI"/>
            <w:sz w:val="20"/>
            <w:szCs w:val="20"/>
          </w:rPr>
          <w:t>6 cm</w:t>
        </w:r>
      </w:smartTag>
      <w:r w:rsidRPr="003B2E30">
        <w:rPr>
          <w:rFonts w:ascii="Segoe UI" w:hAnsi="Segoe UI" w:cs="Segoe UI"/>
          <w:sz w:val="20"/>
          <w:szCs w:val="20"/>
        </w:rPr>
        <w:t xml:space="preserve">., AB = </w:t>
      </w:r>
      <w:smartTag w:uri="urn:schemas-microsoft-com:office:smarttags" w:element="metricconverter">
        <w:smartTagPr>
          <w:attr w:name="ProductID" w:val="9 cm"/>
        </w:smartTagPr>
        <w:r w:rsidRPr="003B2E30">
          <w:rPr>
            <w:rFonts w:ascii="Segoe UI" w:hAnsi="Segoe UI" w:cs="Segoe UI"/>
            <w:sz w:val="20"/>
            <w:szCs w:val="20"/>
          </w:rPr>
          <w:t>9 cm</w:t>
        </w:r>
      </w:smartTag>
      <w:r w:rsidRPr="003B2E30">
        <w:rPr>
          <w:rFonts w:ascii="Segoe UI" w:hAnsi="Segoe UI" w:cs="Segoe UI"/>
          <w:sz w:val="20"/>
          <w:szCs w:val="20"/>
        </w:rPr>
        <w:t xml:space="preserve">., PD = </w:t>
      </w:r>
      <w:smartTag w:uri="urn:schemas-microsoft-com:office:smarttags" w:element="metricconverter">
        <w:smartTagPr>
          <w:attr w:name="ProductID" w:val="24 cm"/>
        </w:smartTagPr>
        <w:r w:rsidRPr="003B2E30">
          <w:rPr>
            <w:rFonts w:ascii="Segoe UI" w:hAnsi="Segoe UI" w:cs="Segoe UI"/>
            <w:sz w:val="20"/>
            <w:szCs w:val="20"/>
          </w:rPr>
          <w:t>24 cm</w:t>
        </w:r>
      </w:smartTag>
      <w:r w:rsidRPr="003B2E30">
        <w:rPr>
          <w:rFonts w:ascii="Segoe UI" w:hAnsi="Segoe UI" w:cs="Segoe UI"/>
          <w:sz w:val="20"/>
          <w:szCs w:val="20"/>
        </w:rPr>
        <w:t>. Determina CD y PA.</w:t>
      </w:r>
    </w:p>
    <w:p w:rsidR="005329A6" w:rsidRPr="003B2E30" w:rsidRDefault="005329A6" w:rsidP="003B2E30">
      <w:pPr>
        <w:pStyle w:val="NormalWeb"/>
        <w:numPr>
          <w:ilvl w:val="0"/>
          <w:numId w:val="3"/>
        </w:numPr>
        <w:spacing w:line="360" w:lineRule="auto"/>
        <w:ind w:left="360"/>
        <w:rPr>
          <w:rFonts w:ascii="Segoe UI" w:hAnsi="Segoe UI" w:cs="Segoe UI"/>
          <w:sz w:val="20"/>
          <w:szCs w:val="20"/>
        </w:rPr>
      </w:pPr>
      <w:r w:rsidRPr="003B2E30">
        <w:rPr>
          <w:rFonts w:ascii="Segoe UI" w:hAnsi="Segoe UI" w:cs="Segoe UI"/>
          <w:sz w:val="20"/>
          <w:szCs w:val="20"/>
        </w:rPr>
        <w:t xml:space="preserve">PA = </w:t>
      </w:r>
      <w:smartTag w:uri="urn:schemas-microsoft-com:office:smarttags" w:element="metricconverter">
        <w:smartTagPr>
          <w:attr w:name="ProductID" w:val="18 cm"/>
        </w:smartTagPr>
        <w:r w:rsidRPr="003B2E30">
          <w:rPr>
            <w:rFonts w:ascii="Segoe UI" w:hAnsi="Segoe UI" w:cs="Segoe UI"/>
            <w:sz w:val="20"/>
            <w:szCs w:val="20"/>
          </w:rPr>
          <w:t>18 cm</w:t>
        </w:r>
      </w:smartTag>
      <w:r w:rsidRPr="003B2E30">
        <w:rPr>
          <w:rFonts w:ascii="Segoe UI" w:hAnsi="Segoe UI" w:cs="Segoe UI"/>
          <w:sz w:val="20"/>
          <w:szCs w:val="20"/>
        </w:rPr>
        <w:t xml:space="preserve">., AC = </w:t>
      </w:r>
      <w:smartTag w:uri="urn:schemas-microsoft-com:office:smarttags" w:element="metricconverter">
        <w:smartTagPr>
          <w:attr w:name="ProductID" w:val="14 cm"/>
        </w:smartTagPr>
        <w:r w:rsidRPr="003B2E30">
          <w:rPr>
            <w:rFonts w:ascii="Segoe UI" w:hAnsi="Segoe UI" w:cs="Segoe UI"/>
            <w:sz w:val="20"/>
            <w:szCs w:val="20"/>
          </w:rPr>
          <w:t>14 cm</w:t>
        </w:r>
      </w:smartTag>
      <w:r w:rsidRPr="003B2E30">
        <w:rPr>
          <w:rFonts w:ascii="Segoe UI" w:hAnsi="Segoe UI" w:cs="Segoe UI"/>
          <w:sz w:val="20"/>
          <w:szCs w:val="20"/>
        </w:rPr>
        <w:t xml:space="preserve">., PD = </w:t>
      </w:r>
      <w:smartTag w:uri="urn:schemas-microsoft-com:office:smarttags" w:element="metricconverter">
        <w:smartTagPr>
          <w:attr w:name="ProductID" w:val="16 cm"/>
        </w:smartTagPr>
        <w:r w:rsidRPr="003B2E30">
          <w:rPr>
            <w:rFonts w:ascii="Segoe UI" w:hAnsi="Segoe UI" w:cs="Segoe UI"/>
            <w:sz w:val="20"/>
            <w:szCs w:val="20"/>
          </w:rPr>
          <w:t>16 cm</w:t>
        </w:r>
      </w:smartTag>
      <w:r w:rsidRPr="003B2E30">
        <w:rPr>
          <w:rFonts w:ascii="Segoe UI" w:hAnsi="Segoe UI" w:cs="Segoe UI"/>
          <w:sz w:val="20"/>
          <w:szCs w:val="20"/>
        </w:rPr>
        <w:t>., BD = ?</w:t>
      </w:r>
    </w:p>
    <w:p w:rsidR="005329A6" w:rsidRPr="003B2E30" w:rsidRDefault="005329A6" w:rsidP="003B2E30">
      <w:pPr>
        <w:pStyle w:val="NormalWeb"/>
        <w:numPr>
          <w:ilvl w:val="0"/>
          <w:numId w:val="3"/>
        </w:numPr>
        <w:spacing w:line="360" w:lineRule="auto"/>
        <w:ind w:left="360"/>
        <w:rPr>
          <w:rFonts w:ascii="Segoe UI" w:hAnsi="Segoe UI" w:cs="Segoe UI"/>
          <w:sz w:val="20"/>
          <w:szCs w:val="20"/>
        </w:rPr>
      </w:pPr>
      <w:r w:rsidRPr="003B2E30">
        <w:rPr>
          <w:rFonts w:ascii="Segoe UI" w:hAnsi="Segoe UI" w:cs="Segoe UI"/>
          <w:sz w:val="20"/>
          <w:szCs w:val="20"/>
        </w:rPr>
        <w:t xml:space="preserve">BD = </w:t>
      </w:r>
      <w:smartTag w:uri="urn:schemas-microsoft-com:office:smarttags" w:element="metricconverter">
        <w:smartTagPr>
          <w:attr w:name="ProductID" w:val="2 cm"/>
        </w:smartTagPr>
        <w:r w:rsidRPr="003B2E30">
          <w:rPr>
            <w:rFonts w:ascii="Segoe UI" w:hAnsi="Segoe UI" w:cs="Segoe UI"/>
            <w:sz w:val="20"/>
            <w:szCs w:val="20"/>
          </w:rPr>
          <w:t>2 cm</w:t>
        </w:r>
      </w:smartTag>
      <w:r w:rsidRPr="003B2E30">
        <w:rPr>
          <w:rFonts w:ascii="Segoe UI" w:hAnsi="Segoe UI" w:cs="Segoe UI"/>
          <w:sz w:val="20"/>
          <w:szCs w:val="20"/>
        </w:rPr>
        <w:t xml:space="preserve">., AB = </w:t>
      </w:r>
      <w:smartTag w:uri="urn:schemas-microsoft-com:office:smarttags" w:element="metricconverter">
        <w:smartTagPr>
          <w:attr w:name="ProductID" w:val="8 cm"/>
        </w:smartTagPr>
        <w:r w:rsidRPr="003B2E30">
          <w:rPr>
            <w:rFonts w:ascii="Segoe UI" w:hAnsi="Segoe UI" w:cs="Segoe UI"/>
            <w:sz w:val="20"/>
            <w:szCs w:val="20"/>
          </w:rPr>
          <w:t>8 cm</w:t>
        </w:r>
      </w:smartTag>
      <w:r w:rsidRPr="003B2E30">
        <w:rPr>
          <w:rFonts w:ascii="Segoe UI" w:hAnsi="Segoe UI" w:cs="Segoe UI"/>
          <w:sz w:val="20"/>
          <w:szCs w:val="20"/>
        </w:rPr>
        <w:t xml:space="preserve">., PD = </w:t>
      </w:r>
      <w:smartTag w:uri="urn:schemas-microsoft-com:office:smarttags" w:element="metricconverter">
        <w:smartTagPr>
          <w:attr w:name="ProductID" w:val="12 cm"/>
        </w:smartTagPr>
        <w:r w:rsidRPr="003B2E30">
          <w:rPr>
            <w:rFonts w:ascii="Segoe UI" w:hAnsi="Segoe UI" w:cs="Segoe UI"/>
            <w:sz w:val="20"/>
            <w:szCs w:val="20"/>
          </w:rPr>
          <w:t>12 cm</w:t>
        </w:r>
      </w:smartTag>
      <w:r w:rsidRPr="003B2E30">
        <w:rPr>
          <w:rFonts w:ascii="Segoe UI" w:hAnsi="Segoe UI" w:cs="Segoe UI"/>
          <w:sz w:val="20"/>
          <w:szCs w:val="20"/>
        </w:rPr>
        <w:t>., CD = ?</w:t>
      </w:r>
    </w:p>
    <w:p w:rsidR="005329A6" w:rsidRPr="003B2E30" w:rsidRDefault="005329A6" w:rsidP="003B2E30">
      <w:pPr>
        <w:pStyle w:val="NormalWeb"/>
        <w:numPr>
          <w:ilvl w:val="0"/>
          <w:numId w:val="3"/>
        </w:numPr>
        <w:spacing w:line="360" w:lineRule="auto"/>
        <w:ind w:left="360"/>
        <w:rPr>
          <w:rFonts w:ascii="Segoe UI" w:hAnsi="Segoe UI" w:cs="Segoe UI"/>
          <w:sz w:val="20"/>
          <w:szCs w:val="20"/>
        </w:rPr>
      </w:pPr>
      <w:r w:rsidRPr="003B2E30">
        <w:rPr>
          <w:rFonts w:ascii="Segoe UI" w:hAnsi="Segoe UI" w:cs="Segoe UI"/>
          <w:sz w:val="20"/>
          <w:szCs w:val="20"/>
        </w:rPr>
        <w:t xml:space="preserve">PC = </w:t>
      </w:r>
      <w:smartTag w:uri="urn:schemas-microsoft-com:office:smarttags" w:element="metricconverter">
        <w:smartTagPr>
          <w:attr w:name="ProductID" w:val="20 cm"/>
        </w:smartTagPr>
        <w:r w:rsidRPr="003B2E30">
          <w:rPr>
            <w:rFonts w:ascii="Segoe UI" w:hAnsi="Segoe UI" w:cs="Segoe UI"/>
            <w:sz w:val="20"/>
            <w:szCs w:val="20"/>
          </w:rPr>
          <w:t>20 cm</w:t>
        </w:r>
      </w:smartTag>
      <w:r w:rsidRPr="003B2E30">
        <w:rPr>
          <w:rFonts w:ascii="Segoe UI" w:hAnsi="Segoe UI" w:cs="Segoe UI"/>
          <w:sz w:val="20"/>
          <w:szCs w:val="20"/>
        </w:rPr>
        <w:t xml:space="preserve">., PA = </w:t>
      </w:r>
      <w:smartTag w:uri="urn:schemas-microsoft-com:office:smarttags" w:element="metricconverter">
        <w:smartTagPr>
          <w:attr w:name="ProductID" w:val="15 cm"/>
        </w:smartTagPr>
        <w:r w:rsidRPr="003B2E30">
          <w:rPr>
            <w:rFonts w:ascii="Segoe UI" w:hAnsi="Segoe UI" w:cs="Segoe UI"/>
            <w:sz w:val="20"/>
            <w:szCs w:val="20"/>
          </w:rPr>
          <w:t>15 cm</w:t>
        </w:r>
      </w:smartTag>
      <w:r w:rsidRPr="003B2E30">
        <w:rPr>
          <w:rFonts w:ascii="Segoe UI" w:hAnsi="Segoe UI" w:cs="Segoe UI"/>
          <w:sz w:val="20"/>
          <w:szCs w:val="20"/>
        </w:rPr>
        <w:t xml:space="preserve">., PD = </w:t>
      </w:r>
      <w:smartTag w:uri="urn:schemas-microsoft-com:office:smarttags" w:element="metricconverter">
        <w:smartTagPr>
          <w:attr w:name="ProductID" w:val="40 cm"/>
        </w:smartTagPr>
        <w:r w:rsidRPr="003B2E30">
          <w:rPr>
            <w:rFonts w:ascii="Segoe UI" w:hAnsi="Segoe UI" w:cs="Segoe UI"/>
            <w:sz w:val="20"/>
            <w:szCs w:val="20"/>
          </w:rPr>
          <w:t>40 cm</w:t>
        </w:r>
      </w:smartTag>
      <w:r w:rsidRPr="003B2E30">
        <w:rPr>
          <w:rFonts w:ascii="Segoe UI" w:hAnsi="Segoe UI" w:cs="Segoe UI"/>
          <w:sz w:val="20"/>
          <w:szCs w:val="20"/>
        </w:rPr>
        <w:t>., BD = ?</w:t>
      </w:r>
    </w:p>
    <w:p w:rsidR="005329A6" w:rsidRPr="003B2E30" w:rsidRDefault="005329A6" w:rsidP="003B2E30">
      <w:pPr>
        <w:pStyle w:val="NormalWeb"/>
        <w:numPr>
          <w:ilvl w:val="0"/>
          <w:numId w:val="3"/>
        </w:numPr>
        <w:spacing w:line="360" w:lineRule="auto"/>
        <w:ind w:left="360"/>
        <w:rPr>
          <w:rFonts w:ascii="Segoe UI" w:hAnsi="Segoe UI" w:cs="Segoe UI"/>
          <w:sz w:val="20"/>
          <w:szCs w:val="20"/>
        </w:rPr>
      </w:pPr>
      <w:r w:rsidRPr="003B2E30">
        <w:rPr>
          <w:rFonts w:ascii="Segoe UI" w:hAnsi="Segoe UI" w:cs="Segoe UI"/>
          <w:sz w:val="20"/>
          <w:szCs w:val="20"/>
        </w:rPr>
        <w:t xml:space="preserve">PA = 3x, AB = 3x - </w:t>
      </w:r>
      <w:smartTag w:uri="urn:schemas-microsoft-com:office:smarttags" w:element="metricconverter">
        <w:smartTagPr>
          <w:attr w:name="ProductID" w:val="2, AC"/>
        </w:smartTagPr>
        <w:r w:rsidRPr="003B2E30">
          <w:rPr>
            <w:rFonts w:ascii="Segoe UI" w:hAnsi="Segoe UI" w:cs="Segoe UI"/>
            <w:sz w:val="20"/>
            <w:szCs w:val="20"/>
          </w:rPr>
          <w:t>2, AC</w:t>
        </w:r>
      </w:smartTag>
      <w:r w:rsidRPr="003B2E30">
        <w:rPr>
          <w:rFonts w:ascii="Segoe UI" w:hAnsi="Segoe UI" w:cs="Segoe UI"/>
          <w:sz w:val="20"/>
          <w:szCs w:val="20"/>
        </w:rPr>
        <w:t xml:space="preserve"> = x + 2, CD = 4x - 1. Determina PC y CD.</w:t>
      </w:r>
    </w:p>
    <w:p w:rsidR="005329A6" w:rsidRPr="003B2E30" w:rsidRDefault="005329A6" w:rsidP="003B2E30">
      <w:pPr>
        <w:pStyle w:val="NormalWeb"/>
        <w:numPr>
          <w:ilvl w:val="0"/>
          <w:numId w:val="3"/>
        </w:numPr>
        <w:spacing w:line="360" w:lineRule="auto"/>
        <w:ind w:left="360"/>
        <w:rPr>
          <w:rFonts w:ascii="Segoe UI" w:hAnsi="Segoe UI" w:cs="Segoe UI"/>
          <w:sz w:val="20"/>
          <w:szCs w:val="20"/>
          <w:lang w:val="en-US"/>
        </w:rPr>
      </w:pPr>
      <w:r w:rsidRPr="003B2E30">
        <w:rPr>
          <w:rFonts w:ascii="Segoe UI" w:hAnsi="Segoe UI" w:cs="Segoe UI"/>
          <w:sz w:val="20"/>
          <w:szCs w:val="20"/>
          <w:lang w:val="en-US"/>
        </w:rPr>
        <w:t xml:space="preserve">AC = </w:t>
      </w:r>
      <w:smartTag w:uri="urn:schemas-microsoft-com:office:smarttags" w:element="metricconverter">
        <w:smartTagPr>
          <w:attr w:name="ProductID" w:val="4,5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4,5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PA = </w:t>
      </w:r>
      <w:smartTag w:uri="urn:schemas-microsoft-com:office:smarttags" w:element="metricconverter">
        <w:smartTagPr>
          <w:attr w:name="ProductID" w:val="2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2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PD = </w:t>
      </w:r>
      <w:smartTag w:uri="urn:schemas-microsoft-com:office:smarttags" w:element="metricconverter">
        <w:smartTagPr>
          <w:attr w:name="ProductID" w:val="3,6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3,6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>., BD = ?</w:t>
      </w:r>
    </w:p>
    <w:p w:rsidR="005329A6" w:rsidRPr="003B2E30" w:rsidRDefault="005329A6" w:rsidP="003B2E30">
      <w:pPr>
        <w:pStyle w:val="NormalWeb"/>
        <w:ind w:firstLine="750"/>
        <w:rPr>
          <w:rFonts w:ascii="Segoe UI" w:hAnsi="Segoe UI" w:cs="Segoe UI"/>
          <w:sz w:val="20"/>
          <w:szCs w:val="20"/>
        </w:rPr>
      </w:pPr>
    </w:p>
    <w:p w:rsidR="005329A6" w:rsidRPr="003B2E30" w:rsidRDefault="005329A6" w:rsidP="003B2E30">
      <w:pPr>
        <w:pStyle w:val="NormalWeb"/>
        <w:numPr>
          <w:ilvl w:val="0"/>
          <w:numId w:val="2"/>
        </w:numPr>
        <w:ind w:left="360"/>
        <w:rPr>
          <w:rFonts w:ascii="Segoe UI" w:hAnsi="Segoe UI" w:cs="Segoe UI"/>
          <w:sz w:val="20"/>
          <w:szCs w:val="20"/>
        </w:rPr>
      </w:pPr>
      <w:r w:rsidRPr="003B2E30">
        <w:rPr>
          <w:rFonts w:ascii="Segoe UI" w:hAnsi="Segoe UI" w:cs="Segoe UI"/>
          <w:sz w:val="20"/>
          <w:szCs w:val="20"/>
        </w:rPr>
        <w:t>En la siguiente figura L1//L2.</w:t>
      </w:r>
    </w:p>
    <w:p w:rsidR="005329A6" w:rsidRPr="003B2E30" w:rsidRDefault="003B2E30" w:rsidP="003B2E30">
      <w:pPr>
        <w:pStyle w:val="NormalWeb"/>
        <w:ind w:firstLine="750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val="es-CL" w:eastAsia="es-CL"/>
        </w:rPr>
        <w:drawing>
          <wp:inline distT="0" distB="0" distL="0" distR="0">
            <wp:extent cx="2066925" cy="1266825"/>
            <wp:effectExtent l="0" t="0" r="0" b="9525"/>
            <wp:docPr id="2" name="Imagen 2" descr="thal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ales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A6" w:rsidRPr="003B2E30" w:rsidRDefault="005329A6" w:rsidP="003B2E30">
      <w:pPr>
        <w:pStyle w:val="NormalWeb"/>
        <w:numPr>
          <w:ilvl w:val="0"/>
          <w:numId w:val="5"/>
        </w:numPr>
        <w:spacing w:before="0" w:beforeAutospacing="0" w:line="360" w:lineRule="auto"/>
        <w:rPr>
          <w:rFonts w:ascii="Segoe UI" w:hAnsi="Segoe UI" w:cs="Segoe UI"/>
          <w:sz w:val="20"/>
          <w:szCs w:val="20"/>
          <w:lang w:val="en-US"/>
        </w:rPr>
      </w:pPr>
      <w:r w:rsidRPr="003B2E30">
        <w:rPr>
          <w:rFonts w:ascii="Segoe UI" w:hAnsi="Segoe UI" w:cs="Segoe UI"/>
          <w:sz w:val="20"/>
          <w:szCs w:val="20"/>
          <w:lang w:val="en-US"/>
        </w:rPr>
        <w:t xml:space="preserve">a = </w:t>
      </w:r>
      <w:smartTag w:uri="urn:schemas-microsoft-com:office:smarttags" w:element="metricconverter">
        <w:smartTagPr>
          <w:attr w:name="ProductID" w:val="12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12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b = </w:t>
      </w:r>
      <w:smartTag w:uri="urn:schemas-microsoft-com:office:smarttags" w:element="metricconverter">
        <w:smartTagPr>
          <w:attr w:name="ProductID" w:val="15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15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c = </w:t>
      </w:r>
      <w:smartTag w:uri="urn:schemas-microsoft-com:office:smarttags" w:element="metricconverter">
        <w:smartTagPr>
          <w:attr w:name="ProductID" w:val="20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20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>., d = ?</w:t>
      </w:r>
    </w:p>
    <w:p w:rsidR="005329A6" w:rsidRPr="003B2E30" w:rsidRDefault="005329A6" w:rsidP="003B2E30">
      <w:pPr>
        <w:pStyle w:val="NormalWeb"/>
        <w:numPr>
          <w:ilvl w:val="0"/>
          <w:numId w:val="5"/>
        </w:numPr>
        <w:spacing w:before="0" w:beforeAutospacing="0" w:line="360" w:lineRule="auto"/>
        <w:rPr>
          <w:rFonts w:ascii="Segoe UI" w:hAnsi="Segoe UI" w:cs="Segoe UI"/>
          <w:sz w:val="20"/>
          <w:szCs w:val="20"/>
        </w:rPr>
      </w:pPr>
      <w:r w:rsidRPr="003B2E30">
        <w:rPr>
          <w:rFonts w:ascii="Segoe UI" w:hAnsi="Segoe UI" w:cs="Segoe UI"/>
          <w:sz w:val="20"/>
          <w:szCs w:val="20"/>
          <w:lang w:val="en-US"/>
        </w:rPr>
        <w:t xml:space="preserve">a = (x - 1) cm., b = </w:t>
      </w:r>
      <w:smartTag w:uri="urn:schemas-microsoft-com:office:smarttags" w:element="metricconverter">
        <w:smartTagPr>
          <w:attr w:name="ProductID" w:val="4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4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c = (2x - 4) cm., d = </w:t>
      </w:r>
      <w:smartTag w:uri="urn:schemas-microsoft-com:office:smarttags" w:element="metricconverter">
        <w:smartTagPr>
          <w:attr w:name="ProductID" w:val="7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7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 </w:t>
      </w:r>
      <w:r w:rsidRPr="003B2E30">
        <w:rPr>
          <w:rFonts w:ascii="Segoe UI" w:hAnsi="Segoe UI" w:cs="Segoe UI"/>
          <w:sz w:val="20"/>
          <w:szCs w:val="20"/>
        </w:rPr>
        <w:t>Determina las medidas de a y c.</w:t>
      </w:r>
    </w:p>
    <w:p w:rsidR="005329A6" w:rsidRPr="003B2E30" w:rsidRDefault="005329A6" w:rsidP="003B2E30">
      <w:pPr>
        <w:pStyle w:val="NormalWeb"/>
        <w:numPr>
          <w:ilvl w:val="0"/>
          <w:numId w:val="5"/>
        </w:numPr>
        <w:spacing w:before="0" w:beforeAutospacing="0" w:line="360" w:lineRule="auto"/>
        <w:rPr>
          <w:rFonts w:ascii="Segoe UI" w:hAnsi="Segoe UI" w:cs="Segoe UI"/>
          <w:sz w:val="20"/>
          <w:szCs w:val="20"/>
        </w:rPr>
      </w:pPr>
      <w:r w:rsidRPr="003B2E30">
        <w:rPr>
          <w:rFonts w:ascii="Segoe UI" w:hAnsi="Segoe UI" w:cs="Segoe UI"/>
          <w:sz w:val="20"/>
          <w:szCs w:val="20"/>
          <w:lang w:val="en-US"/>
        </w:rPr>
        <w:t xml:space="preserve">a = </w:t>
      </w:r>
      <w:smartTag w:uri="urn:schemas-microsoft-com:office:smarttags" w:element="metricconverter">
        <w:smartTagPr>
          <w:attr w:name="ProductID" w:val="14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14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c = </w:t>
      </w:r>
      <w:smartTag w:uri="urn:schemas-microsoft-com:office:smarttags" w:element="metricconverter">
        <w:smartTagPr>
          <w:attr w:name="ProductID" w:val="10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10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b + d = </w:t>
      </w:r>
      <w:smartTag w:uri="urn:schemas-microsoft-com:office:smarttags" w:element="metricconverter">
        <w:smartTagPr>
          <w:attr w:name="ProductID" w:val="36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36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 </w:t>
      </w:r>
      <w:r w:rsidRPr="003B2E30">
        <w:rPr>
          <w:rFonts w:ascii="Segoe UI" w:hAnsi="Segoe UI" w:cs="Segoe UI"/>
          <w:sz w:val="20"/>
          <w:szCs w:val="20"/>
        </w:rPr>
        <w:t>Determina la medida de b.</w:t>
      </w:r>
    </w:p>
    <w:p w:rsidR="005329A6" w:rsidRPr="003B2E30" w:rsidRDefault="005329A6" w:rsidP="003B2E30">
      <w:pPr>
        <w:pStyle w:val="NormalWeb"/>
        <w:numPr>
          <w:ilvl w:val="0"/>
          <w:numId w:val="5"/>
        </w:numPr>
        <w:spacing w:before="0" w:beforeAutospacing="0" w:line="360" w:lineRule="auto"/>
        <w:rPr>
          <w:rFonts w:ascii="Segoe UI" w:hAnsi="Segoe UI" w:cs="Segoe UI"/>
          <w:sz w:val="20"/>
          <w:szCs w:val="20"/>
          <w:lang w:val="en-US"/>
        </w:rPr>
      </w:pPr>
      <w:r w:rsidRPr="003B2E30">
        <w:rPr>
          <w:rFonts w:ascii="Segoe UI" w:hAnsi="Segoe UI" w:cs="Segoe UI"/>
          <w:sz w:val="20"/>
          <w:szCs w:val="20"/>
          <w:lang w:val="en-US"/>
        </w:rPr>
        <w:t xml:space="preserve">a = </w:t>
      </w:r>
      <w:smartTag w:uri="urn:schemas-microsoft-com:office:smarttags" w:element="metricconverter">
        <w:smartTagPr>
          <w:attr w:name="ProductID" w:val="6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6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a + c = </w:t>
      </w:r>
      <w:smartTag w:uri="urn:schemas-microsoft-com:office:smarttags" w:element="metricconverter">
        <w:smartTagPr>
          <w:attr w:name="ProductID" w:val="14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14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b + d = </w:t>
      </w:r>
      <w:smartTag w:uri="urn:schemas-microsoft-com:office:smarttags" w:element="metricconverter">
        <w:smartTagPr>
          <w:attr w:name="ProductID" w:val="18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18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>., d = ?</w:t>
      </w:r>
    </w:p>
    <w:p w:rsidR="005329A6" w:rsidRPr="003B2E30" w:rsidRDefault="005329A6" w:rsidP="003B2E30">
      <w:pPr>
        <w:pStyle w:val="NormalWeb"/>
        <w:spacing w:before="0" w:beforeAutospacing="0"/>
        <w:ind w:firstLine="750"/>
        <w:rPr>
          <w:rFonts w:ascii="Segoe UI" w:hAnsi="Segoe UI" w:cs="Segoe UI"/>
          <w:sz w:val="20"/>
          <w:szCs w:val="20"/>
        </w:rPr>
      </w:pPr>
    </w:p>
    <w:p w:rsidR="005329A6" w:rsidRPr="003B2E30" w:rsidRDefault="003B2E30" w:rsidP="003B2E30">
      <w:pPr>
        <w:pStyle w:val="NormalWeb"/>
        <w:spacing w:before="0" w:beforeAutospacing="0"/>
        <w:ind w:firstLine="75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  <w:r w:rsidR="005329A6" w:rsidRPr="003B2E30">
        <w:rPr>
          <w:rFonts w:ascii="Segoe UI" w:hAnsi="Segoe UI" w:cs="Segoe UI"/>
          <w:sz w:val="20"/>
          <w:szCs w:val="20"/>
        </w:rPr>
        <w:lastRenderedPageBreak/>
        <w:t>3. En la siguiente figura L</w:t>
      </w:r>
      <w:r w:rsidR="005329A6" w:rsidRPr="003B2E30">
        <w:rPr>
          <w:rFonts w:ascii="Segoe UI" w:hAnsi="Segoe UI" w:cs="Segoe UI"/>
          <w:sz w:val="20"/>
          <w:szCs w:val="20"/>
          <w:vertAlign w:val="subscript"/>
        </w:rPr>
        <w:t>1</w:t>
      </w:r>
      <w:r w:rsidR="005329A6" w:rsidRPr="003B2E30">
        <w:rPr>
          <w:rFonts w:ascii="Segoe UI" w:hAnsi="Segoe UI" w:cs="Segoe UI"/>
          <w:sz w:val="20"/>
          <w:szCs w:val="20"/>
        </w:rPr>
        <w:t>//L</w:t>
      </w:r>
      <w:r w:rsidR="005329A6" w:rsidRPr="003B2E30">
        <w:rPr>
          <w:rFonts w:ascii="Segoe UI" w:hAnsi="Segoe UI" w:cs="Segoe UI"/>
          <w:sz w:val="20"/>
          <w:szCs w:val="20"/>
          <w:vertAlign w:val="subscript"/>
        </w:rPr>
        <w:t>2</w:t>
      </w:r>
      <w:r w:rsidR="005329A6" w:rsidRPr="003B2E30">
        <w:rPr>
          <w:rFonts w:ascii="Segoe UI" w:hAnsi="Segoe UI" w:cs="Segoe UI"/>
          <w:sz w:val="20"/>
          <w:szCs w:val="20"/>
        </w:rPr>
        <w:t>.</w:t>
      </w:r>
    </w:p>
    <w:p w:rsidR="005329A6" w:rsidRPr="003B2E30" w:rsidRDefault="003B2E30" w:rsidP="003B2E30">
      <w:pPr>
        <w:pStyle w:val="NormalWeb"/>
        <w:spacing w:before="0" w:beforeAutospacing="0"/>
        <w:ind w:firstLine="750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val="es-CL" w:eastAsia="es-CL"/>
        </w:rPr>
        <w:drawing>
          <wp:inline distT="0" distB="0" distL="0" distR="0">
            <wp:extent cx="2219325" cy="1724025"/>
            <wp:effectExtent l="0" t="0" r="0" b="9525"/>
            <wp:docPr id="3" name="Imagen 3" descr="thale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ales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A6" w:rsidRPr="003B2E30" w:rsidRDefault="005329A6" w:rsidP="003B2E30">
      <w:pPr>
        <w:pStyle w:val="NormalWeb"/>
        <w:spacing w:before="0" w:beforeAutospacing="0"/>
        <w:ind w:firstLine="750"/>
        <w:rPr>
          <w:rFonts w:ascii="Segoe UI" w:hAnsi="Segoe UI" w:cs="Segoe UI"/>
          <w:sz w:val="20"/>
          <w:szCs w:val="20"/>
          <w:lang w:val="en-US"/>
        </w:rPr>
      </w:pPr>
    </w:p>
    <w:p w:rsidR="005329A6" w:rsidRPr="003B2E30" w:rsidRDefault="005329A6" w:rsidP="003B2E30">
      <w:pPr>
        <w:pStyle w:val="NormalWeb"/>
        <w:numPr>
          <w:ilvl w:val="0"/>
          <w:numId w:val="7"/>
        </w:numPr>
        <w:spacing w:before="0" w:beforeAutospacing="0" w:line="360" w:lineRule="auto"/>
        <w:rPr>
          <w:rFonts w:ascii="Segoe UI" w:hAnsi="Segoe UI" w:cs="Segoe UI"/>
          <w:sz w:val="20"/>
          <w:szCs w:val="20"/>
          <w:lang w:val="en-US"/>
        </w:rPr>
      </w:pPr>
      <w:r w:rsidRPr="003B2E30">
        <w:rPr>
          <w:rFonts w:ascii="Segoe UI" w:hAnsi="Segoe UI" w:cs="Segoe UI"/>
          <w:sz w:val="20"/>
          <w:szCs w:val="20"/>
          <w:lang w:val="en-US"/>
        </w:rPr>
        <w:t xml:space="preserve">BP = </w:t>
      </w:r>
      <w:smartTag w:uri="urn:schemas-microsoft-com:office:smarttags" w:element="metricconverter">
        <w:smartTagPr>
          <w:attr w:name="ProductID" w:val="6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6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CP = </w:t>
      </w:r>
      <w:smartTag w:uri="urn:schemas-microsoft-com:office:smarttags" w:element="metricconverter">
        <w:smartTagPr>
          <w:attr w:name="ProductID" w:val="4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4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CD = </w:t>
      </w:r>
      <w:smartTag w:uri="urn:schemas-microsoft-com:office:smarttags" w:element="metricconverter">
        <w:smartTagPr>
          <w:attr w:name="ProductID" w:val="3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3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>., AB = ?</w:t>
      </w:r>
    </w:p>
    <w:p w:rsidR="005329A6" w:rsidRPr="003B2E30" w:rsidRDefault="005329A6" w:rsidP="003B2E30">
      <w:pPr>
        <w:pStyle w:val="NormalWeb"/>
        <w:numPr>
          <w:ilvl w:val="0"/>
          <w:numId w:val="7"/>
        </w:numPr>
        <w:spacing w:before="0" w:beforeAutospacing="0" w:line="360" w:lineRule="auto"/>
        <w:rPr>
          <w:rFonts w:ascii="Segoe UI" w:hAnsi="Segoe UI" w:cs="Segoe UI"/>
          <w:sz w:val="20"/>
          <w:szCs w:val="20"/>
          <w:lang w:val="en-US"/>
        </w:rPr>
      </w:pPr>
      <w:r w:rsidRPr="003B2E30">
        <w:rPr>
          <w:rFonts w:ascii="Segoe UI" w:hAnsi="Segoe UI" w:cs="Segoe UI"/>
          <w:sz w:val="20"/>
          <w:szCs w:val="20"/>
          <w:lang w:val="en-US"/>
        </w:rPr>
        <w:t xml:space="preserve">AP = x + 13, BP = </w:t>
      </w:r>
      <w:smartTag w:uri="urn:schemas-microsoft-com:office:smarttags" w:element="metricconverter">
        <w:smartTagPr>
          <w:attr w:name="ProductID" w:val="10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10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PC = </w:t>
      </w:r>
      <w:smartTag w:uri="urn:schemas-microsoft-com:office:smarttags" w:element="metricconverter">
        <w:smartTagPr>
          <w:attr w:name="ProductID" w:val="4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4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>., PD = x + 4, AP = ?</w:t>
      </w:r>
    </w:p>
    <w:p w:rsidR="005329A6" w:rsidRPr="003B2E30" w:rsidRDefault="005329A6" w:rsidP="003B2E30">
      <w:pPr>
        <w:pStyle w:val="NormalWeb"/>
        <w:numPr>
          <w:ilvl w:val="0"/>
          <w:numId w:val="7"/>
        </w:numPr>
        <w:spacing w:before="0" w:beforeAutospacing="0" w:line="360" w:lineRule="auto"/>
        <w:rPr>
          <w:rFonts w:ascii="Segoe UI" w:hAnsi="Segoe UI" w:cs="Segoe UI"/>
          <w:sz w:val="20"/>
          <w:szCs w:val="20"/>
          <w:lang w:val="en-US"/>
        </w:rPr>
      </w:pPr>
      <w:r w:rsidRPr="003B2E30">
        <w:rPr>
          <w:rFonts w:ascii="Segoe UI" w:hAnsi="Segoe UI" w:cs="Segoe UI"/>
          <w:sz w:val="20"/>
          <w:szCs w:val="20"/>
          <w:lang w:val="en-US"/>
        </w:rPr>
        <w:t xml:space="preserve">BP = </w:t>
      </w:r>
      <w:smartTag w:uri="urn:schemas-microsoft-com:office:smarttags" w:element="metricconverter">
        <w:smartTagPr>
          <w:attr w:name="ProductID" w:val="16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16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CP = </w:t>
      </w:r>
      <w:smartTag w:uri="urn:schemas-microsoft-com:office:smarttags" w:element="metricconverter">
        <w:smartTagPr>
          <w:attr w:name="ProductID" w:val="14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14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DP = </w:t>
      </w:r>
      <w:smartTag w:uri="urn:schemas-microsoft-com:office:smarttags" w:element="metricconverter">
        <w:smartTagPr>
          <w:attr w:name="ProductID" w:val="12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12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>., AD = ?</w:t>
      </w:r>
    </w:p>
    <w:p w:rsidR="005329A6" w:rsidRPr="003B2E30" w:rsidRDefault="005329A6" w:rsidP="003B2E30">
      <w:pPr>
        <w:pStyle w:val="NormalWeb"/>
        <w:numPr>
          <w:ilvl w:val="0"/>
          <w:numId w:val="7"/>
        </w:numPr>
        <w:spacing w:before="0" w:beforeAutospacing="0" w:line="360" w:lineRule="auto"/>
        <w:rPr>
          <w:rFonts w:ascii="Segoe UI" w:hAnsi="Segoe UI" w:cs="Segoe UI"/>
          <w:sz w:val="20"/>
          <w:szCs w:val="20"/>
        </w:rPr>
      </w:pPr>
      <w:r w:rsidRPr="003B2E30">
        <w:rPr>
          <w:rFonts w:ascii="Segoe UI" w:hAnsi="Segoe UI" w:cs="Segoe UI"/>
          <w:sz w:val="20"/>
          <w:szCs w:val="20"/>
          <w:lang w:val="en-US"/>
        </w:rPr>
        <w:t xml:space="preserve">AB = </w:t>
      </w:r>
      <w:smartTag w:uri="urn:schemas-microsoft-com:office:smarttags" w:element="metricconverter">
        <w:smartTagPr>
          <w:attr w:name="ProductID" w:val="2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2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., AP = x cm., BP = (y - 3) cm., CP = (y + 2) cm., DP = (x+5) cm., CD = </w:t>
      </w:r>
      <w:smartTag w:uri="urn:schemas-microsoft-com:office:smarttags" w:element="metricconverter">
        <w:smartTagPr>
          <w:attr w:name="ProductID" w:val="4 cm"/>
        </w:smartTagPr>
        <w:r w:rsidRPr="003B2E30">
          <w:rPr>
            <w:rFonts w:ascii="Segoe UI" w:hAnsi="Segoe UI" w:cs="Segoe UI"/>
            <w:sz w:val="20"/>
            <w:szCs w:val="20"/>
            <w:lang w:val="en-US"/>
          </w:rPr>
          <w:t>4 cm</w:t>
        </w:r>
      </w:smartTag>
      <w:r w:rsidRPr="003B2E30">
        <w:rPr>
          <w:rFonts w:ascii="Segoe UI" w:hAnsi="Segoe UI" w:cs="Segoe UI"/>
          <w:sz w:val="20"/>
          <w:szCs w:val="20"/>
          <w:lang w:val="en-US"/>
        </w:rPr>
        <w:t xml:space="preserve">. </w:t>
      </w:r>
      <w:r w:rsidRPr="003B2E30">
        <w:rPr>
          <w:rFonts w:ascii="Segoe UI" w:hAnsi="Segoe UI" w:cs="Segoe UI"/>
          <w:sz w:val="20"/>
          <w:szCs w:val="20"/>
        </w:rPr>
        <w:t>Determina las medidas de BC, AP, BP, CP, DP y AD.</w:t>
      </w:r>
    </w:p>
    <w:p w:rsidR="005329A6" w:rsidRPr="003B2E30" w:rsidRDefault="005329A6" w:rsidP="005329A6">
      <w:pPr>
        <w:spacing w:line="360" w:lineRule="auto"/>
        <w:rPr>
          <w:rFonts w:ascii="Segoe UI" w:hAnsi="Segoe UI" w:cs="Segoe UI"/>
        </w:rPr>
      </w:pPr>
      <w:r w:rsidRPr="003B2E30">
        <w:rPr>
          <w:rFonts w:ascii="Segoe UI" w:hAnsi="Segoe UI" w:cs="Segoe UI"/>
        </w:rPr>
        <w:t> </w:t>
      </w:r>
    </w:p>
    <w:sectPr w:rsidR="005329A6" w:rsidRPr="003B2E30" w:rsidSect="003B2E30">
      <w:pgSz w:w="12242" w:h="18734" w:code="512"/>
      <w:pgMar w:top="1418" w:right="1701" w:bottom="141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20F"/>
    <w:multiLevelType w:val="hybridMultilevel"/>
    <w:tmpl w:val="E8AC95B0"/>
    <w:lvl w:ilvl="0" w:tplc="340A0017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D594057E">
      <w:start w:val="1"/>
      <w:numFmt w:val="lowerLetter"/>
      <w:lvlText w:val="%2)"/>
      <w:lvlJc w:val="left"/>
      <w:pPr>
        <w:ind w:left="183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50" w:hanging="180"/>
      </w:pPr>
    </w:lvl>
    <w:lvl w:ilvl="3" w:tplc="340A000F" w:tentative="1">
      <w:start w:val="1"/>
      <w:numFmt w:val="decimal"/>
      <w:lvlText w:val="%4."/>
      <w:lvlJc w:val="left"/>
      <w:pPr>
        <w:ind w:left="3270" w:hanging="360"/>
      </w:pPr>
    </w:lvl>
    <w:lvl w:ilvl="4" w:tplc="340A0019" w:tentative="1">
      <w:start w:val="1"/>
      <w:numFmt w:val="lowerLetter"/>
      <w:lvlText w:val="%5."/>
      <w:lvlJc w:val="left"/>
      <w:pPr>
        <w:ind w:left="3990" w:hanging="360"/>
      </w:pPr>
    </w:lvl>
    <w:lvl w:ilvl="5" w:tplc="340A001B" w:tentative="1">
      <w:start w:val="1"/>
      <w:numFmt w:val="lowerRoman"/>
      <w:lvlText w:val="%6."/>
      <w:lvlJc w:val="right"/>
      <w:pPr>
        <w:ind w:left="4710" w:hanging="180"/>
      </w:pPr>
    </w:lvl>
    <w:lvl w:ilvl="6" w:tplc="340A000F" w:tentative="1">
      <w:start w:val="1"/>
      <w:numFmt w:val="decimal"/>
      <w:lvlText w:val="%7."/>
      <w:lvlJc w:val="left"/>
      <w:pPr>
        <w:ind w:left="5430" w:hanging="360"/>
      </w:pPr>
    </w:lvl>
    <w:lvl w:ilvl="7" w:tplc="340A0019" w:tentative="1">
      <w:start w:val="1"/>
      <w:numFmt w:val="lowerLetter"/>
      <w:lvlText w:val="%8."/>
      <w:lvlJc w:val="left"/>
      <w:pPr>
        <w:ind w:left="6150" w:hanging="360"/>
      </w:pPr>
    </w:lvl>
    <w:lvl w:ilvl="8" w:tplc="3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5470873"/>
    <w:multiLevelType w:val="hybridMultilevel"/>
    <w:tmpl w:val="628C33D8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594057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112A73"/>
    <w:multiLevelType w:val="hybridMultilevel"/>
    <w:tmpl w:val="628C33D8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594057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A820BF"/>
    <w:multiLevelType w:val="hybridMultilevel"/>
    <w:tmpl w:val="07D27722"/>
    <w:lvl w:ilvl="0" w:tplc="340A000F">
      <w:start w:val="1"/>
      <w:numFmt w:val="decimal"/>
      <w:lvlText w:val="%1."/>
      <w:lvlJc w:val="left"/>
      <w:pPr>
        <w:ind w:left="1470" w:hanging="360"/>
      </w:pPr>
    </w:lvl>
    <w:lvl w:ilvl="1" w:tplc="340A0019" w:tentative="1">
      <w:start w:val="1"/>
      <w:numFmt w:val="lowerLetter"/>
      <w:lvlText w:val="%2."/>
      <w:lvlJc w:val="left"/>
      <w:pPr>
        <w:ind w:left="2190" w:hanging="360"/>
      </w:pPr>
    </w:lvl>
    <w:lvl w:ilvl="2" w:tplc="340A001B" w:tentative="1">
      <w:start w:val="1"/>
      <w:numFmt w:val="lowerRoman"/>
      <w:lvlText w:val="%3."/>
      <w:lvlJc w:val="right"/>
      <w:pPr>
        <w:ind w:left="2910" w:hanging="180"/>
      </w:pPr>
    </w:lvl>
    <w:lvl w:ilvl="3" w:tplc="340A000F" w:tentative="1">
      <w:start w:val="1"/>
      <w:numFmt w:val="decimal"/>
      <w:lvlText w:val="%4."/>
      <w:lvlJc w:val="left"/>
      <w:pPr>
        <w:ind w:left="3630" w:hanging="360"/>
      </w:pPr>
    </w:lvl>
    <w:lvl w:ilvl="4" w:tplc="340A0019" w:tentative="1">
      <w:start w:val="1"/>
      <w:numFmt w:val="lowerLetter"/>
      <w:lvlText w:val="%5."/>
      <w:lvlJc w:val="left"/>
      <w:pPr>
        <w:ind w:left="4350" w:hanging="360"/>
      </w:pPr>
    </w:lvl>
    <w:lvl w:ilvl="5" w:tplc="340A001B" w:tentative="1">
      <w:start w:val="1"/>
      <w:numFmt w:val="lowerRoman"/>
      <w:lvlText w:val="%6."/>
      <w:lvlJc w:val="right"/>
      <w:pPr>
        <w:ind w:left="5070" w:hanging="180"/>
      </w:pPr>
    </w:lvl>
    <w:lvl w:ilvl="6" w:tplc="340A000F" w:tentative="1">
      <w:start w:val="1"/>
      <w:numFmt w:val="decimal"/>
      <w:lvlText w:val="%7."/>
      <w:lvlJc w:val="left"/>
      <w:pPr>
        <w:ind w:left="5790" w:hanging="360"/>
      </w:pPr>
    </w:lvl>
    <w:lvl w:ilvl="7" w:tplc="340A0019" w:tentative="1">
      <w:start w:val="1"/>
      <w:numFmt w:val="lowerLetter"/>
      <w:lvlText w:val="%8."/>
      <w:lvlJc w:val="left"/>
      <w:pPr>
        <w:ind w:left="6510" w:hanging="360"/>
      </w:pPr>
    </w:lvl>
    <w:lvl w:ilvl="8" w:tplc="34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>
    <w:nsid w:val="54BC6F4F"/>
    <w:multiLevelType w:val="hybridMultilevel"/>
    <w:tmpl w:val="1690F88C"/>
    <w:lvl w:ilvl="0" w:tplc="F554344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D594057E">
      <w:start w:val="1"/>
      <w:numFmt w:val="lowerLetter"/>
      <w:lvlText w:val="%2)"/>
      <w:lvlJc w:val="left"/>
      <w:pPr>
        <w:ind w:left="183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50" w:hanging="180"/>
      </w:pPr>
    </w:lvl>
    <w:lvl w:ilvl="3" w:tplc="340A000F" w:tentative="1">
      <w:start w:val="1"/>
      <w:numFmt w:val="decimal"/>
      <w:lvlText w:val="%4."/>
      <w:lvlJc w:val="left"/>
      <w:pPr>
        <w:ind w:left="3270" w:hanging="360"/>
      </w:pPr>
    </w:lvl>
    <w:lvl w:ilvl="4" w:tplc="340A0019" w:tentative="1">
      <w:start w:val="1"/>
      <w:numFmt w:val="lowerLetter"/>
      <w:lvlText w:val="%5."/>
      <w:lvlJc w:val="left"/>
      <w:pPr>
        <w:ind w:left="3990" w:hanging="360"/>
      </w:pPr>
    </w:lvl>
    <w:lvl w:ilvl="5" w:tplc="340A001B" w:tentative="1">
      <w:start w:val="1"/>
      <w:numFmt w:val="lowerRoman"/>
      <w:lvlText w:val="%6."/>
      <w:lvlJc w:val="right"/>
      <w:pPr>
        <w:ind w:left="4710" w:hanging="180"/>
      </w:pPr>
    </w:lvl>
    <w:lvl w:ilvl="6" w:tplc="340A000F" w:tentative="1">
      <w:start w:val="1"/>
      <w:numFmt w:val="decimal"/>
      <w:lvlText w:val="%7."/>
      <w:lvlJc w:val="left"/>
      <w:pPr>
        <w:ind w:left="5430" w:hanging="360"/>
      </w:pPr>
    </w:lvl>
    <w:lvl w:ilvl="7" w:tplc="340A0019" w:tentative="1">
      <w:start w:val="1"/>
      <w:numFmt w:val="lowerLetter"/>
      <w:lvlText w:val="%8."/>
      <w:lvlJc w:val="left"/>
      <w:pPr>
        <w:ind w:left="6150" w:hanging="360"/>
      </w:pPr>
    </w:lvl>
    <w:lvl w:ilvl="8" w:tplc="3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7C5F0F75"/>
    <w:multiLevelType w:val="hybridMultilevel"/>
    <w:tmpl w:val="6C1CCF52"/>
    <w:lvl w:ilvl="0" w:tplc="340A0017">
      <w:start w:val="1"/>
      <w:numFmt w:val="lowerLetter"/>
      <w:lvlText w:val="%1)"/>
      <w:lvlJc w:val="left"/>
      <w:pPr>
        <w:ind w:left="1470" w:hanging="360"/>
      </w:pPr>
    </w:lvl>
    <w:lvl w:ilvl="1" w:tplc="340A0019" w:tentative="1">
      <w:start w:val="1"/>
      <w:numFmt w:val="lowerLetter"/>
      <w:lvlText w:val="%2."/>
      <w:lvlJc w:val="left"/>
      <w:pPr>
        <w:ind w:left="2190" w:hanging="360"/>
      </w:pPr>
    </w:lvl>
    <w:lvl w:ilvl="2" w:tplc="340A001B" w:tentative="1">
      <w:start w:val="1"/>
      <w:numFmt w:val="lowerRoman"/>
      <w:lvlText w:val="%3."/>
      <w:lvlJc w:val="right"/>
      <w:pPr>
        <w:ind w:left="2910" w:hanging="180"/>
      </w:pPr>
    </w:lvl>
    <w:lvl w:ilvl="3" w:tplc="340A000F" w:tentative="1">
      <w:start w:val="1"/>
      <w:numFmt w:val="decimal"/>
      <w:lvlText w:val="%4."/>
      <w:lvlJc w:val="left"/>
      <w:pPr>
        <w:ind w:left="3630" w:hanging="360"/>
      </w:pPr>
    </w:lvl>
    <w:lvl w:ilvl="4" w:tplc="340A0019" w:tentative="1">
      <w:start w:val="1"/>
      <w:numFmt w:val="lowerLetter"/>
      <w:lvlText w:val="%5."/>
      <w:lvlJc w:val="left"/>
      <w:pPr>
        <w:ind w:left="4350" w:hanging="360"/>
      </w:pPr>
    </w:lvl>
    <w:lvl w:ilvl="5" w:tplc="340A001B" w:tentative="1">
      <w:start w:val="1"/>
      <w:numFmt w:val="lowerRoman"/>
      <w:lvlText w:val="%6."/>
      <w:lvlJc w:val="right"/>
      <w:pPr>
        <w:ind w:left="5070" w:hanging="180"/>
      </w:pPr>
    </w:lvl>
    <w:lvl w:ilvl="6" w:tplc="340A000F" w:tentative="1">
      <w:start w:val="1"/>
      <w:numFmt w:val="decimal"/>
      <w:lvlText w:val="%7."/>
      <w:lvlJc w:val="left"/>
      <w:pPr>
        <w:ind w:left="5790" w:hanging="360"/>
      </w:pPr>
    </w:lvl>
    <w:lvl w:ilvl="7" w:tplc="340A0019" w:tentative="1">
      <w:start w:val="1"/>
      <w:numFmt w:val="lowerLetter"/>
      <w:lvlText w:val="%8."/>
      <w:lvlJc w:val="left"/>
      <w:pPr>
        <w:ind w:left="6510" w:hanging="360"/>
      </w:pPr>
    </w:lvl>
    <w:lvl w:ilvl="8" w:tplc="340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7D37099C"/>
    <w:multiLevelType w:val="hybridMultilevel"/>
    <w:tmpl w:val="B59488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A6"/>
    <w:rsid w:val="003B2E30"/>
    <w:rsid w:val="005329A6"/>
    <w:rsid w:val="006D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rsid w:val="005329A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rsid w:val="005329A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46370B5-6863-41E2-B864-2AC41856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TEOREMA DE THALES</vt:lpstr>
    </vt:vector>
  </TitlesOfParts>
  <Company>Sector Matematica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TEOREMA DE THALES</dc:title>
  <dc:creator>Fernando Faúndez E.</dc:creator>
  <cp:lastModifiedBy>Fernando Faúndez E.</cp:lastModifiedBy>
  <cp:revision>2</cp:revision>
  <cp:lastPrinted>2004-12-16T02:04:00Z</cp:lastPrinted>
  <dcterms:created xsi:type="dcterms:W3CDTF">2017-06-23T01:23:00Z</dcterms:created>
  <dcterms:modified xsi:type="dcterms:W3CDTF">2017-06-23T01:23:00Z</dcterms:modified>
</cp:coreProperties>
</file>