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 w:themeColor="background1" w:themeShade="A5"/>
  <w:body>
    <w:p w:rsidR="002318AA" w:rsidRPr="002318AA" w:rsidRDefault="002318AA" w:rsidP="002318AA">
      <w:pPr>
        <w:jc w:val="center"/>
        <w:rPr>
          <w:b/>
          <w:color w:val="FFFFFF" w:themeColor="background1"/>
          <w:sz w:val="32"/>
          <w:szCs w:val="32"/>
        </w:rPr>
      </w:pPr>
      <w:r w:rsidRPr="002318AA">
        <w:rPr>
          <w:b/>
          <w:color w:val="FFFFFF" w:themeColor="background1"/>
          <w:sz w:val="32"/>
          <w:szCs w:val="32"/>
        </w:rPr>
        <w:t>División por comparación</w:t>
      </w:r>
    </w:p>
    <w:p w:rsidR="002318AA" w:rsidRPr="002318AA" w:rsidRDefault="002318AA" w:rsidP="002318AA">
      <w:pPr>
        <w:jc w:val="both"/>
        <w:rPr>
          <w:sz w:val="28"/>
          <w:szCs w:val="28"/>
          <w:u w:val="single"/>
        </w:rPr>
      </w:pPr>
      <w:r w:rsidRPr="002318AA">
        <w:rPr>
          <w:sz w:val="28"/>
          <w:szCs w:val="28"/>
        </w:rPr>
        <w:t>Dada la cantidad del dividendo y las veces que otro la tiene más o menos, siendo el divisor. La pregunta final, será la cantidad resultante (cociente) de la misma naturaleza que el dividendo. Es en este tipo de división donde se utilizan los conceptos de: veces más, veces menos, doble y triple. Ejemplo: Marcos tiene 50 euros y Laura tiene 5 veces menos que Marcos. ¿Cuánto dinero tiene Luisa?</w:t>
      </w:r>
    </w:p>
    <w:p w:rsidR="002318AA" w:rsidRPr="002318AA" w:rsidRDefault="002318AA" w:rsidP="002318AA">
      <w:pPr>
        <w:ind w:left="360"/>
        <w:jc w:val="both"/>
        <w:rPr>
          <w:b/>
          <w:i/>
          <w:color w:val="FFFFFF" w:themeColor="background1"/>
          <w:sz w:val="28"/>
          <w:szCs w:val="28"/>
        </w:rPr>
      </w:pPr>
      <w:r w:rsidRPr="002318AA">
        <w:rPr>
          <w:b/>
          <w:i/>
          <w:color w:val="FFFFFF" w:themeColor="background1"/>
          <w:sz w:val="28"/>
          <w:szCs w:val="28"/>
        </w:rPr>
        <w:t>Actividades:</w:t>
      </w:r>
    </w:p>
    <w:p w:rsidR="002318AA" w:rsidRDefault="002318AA" w:rsidP="002318AA">
      <w:pPr>
        <w:pStyle w:val="Prrafodelista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2318AA">
        <w:rPr>
          <w:b/>
          <w:i/>
          <w:sz w:val="28"/>
          <w:szCs w:val="28"/>
        </w:rPr>
        <w:t>Desde La laguna, en guagua Marta va hasta la Victoria, y le cuesta 2,35 euros, justo 2 veces menos lo que le cuesta ir hasta el pueblo de su amiga Ana. ¿Cuánto cuesta la guagua hasta el pueblo de Ana?</w:t>
      </w:r>
    </w:p>
    <w:p w:rsidR="002318AA" w:rsidRPr="002318AA" w:rsidRDefault="002318AA" w:rsidP="002318AA">
      <w:pPr>
        <w:ind w:left="360"/>
        <w:jc w:val="both"/>
        <w:rPr>
          <w:b/>
          <w:i/>
          <w:sz w:val="28"/>
          <w:szCs w:val="28"/>
        </w:rPr>
      </w:pPr>
    </w:p>
    <w:p w:rsidR="002318AA" w:rsidRDefault="002318AA" w:rsidP="002318AA">
      <w:pPr>
        <w:pStyle w:val="Prrafodelista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2318AA">
        <w:rPr>
          <w:b/>
          <w:i/>
          <w:sz w:val="28"/>
          <w:szCs w:val="28"/>
        </w:rPr>
        <w:t>Roberto ha tardado 10 días en caminar el camino de Santiago de Compostela, que son 3 veces menos días que los que ha tardado Jacinta. ¿Cuántos días ha tardado Jacinta en recorrer el camino?</w:t>
      </w:r>
    </w:p>
    <w:p w:rsidR="002318AA" w:rsidRPr="002318AA" w:rsidRDefault="002318AA" w:rsidP="002318AA">
      <w:pPr>
        <w:pStyle w:val="Prrafodelista"/>
        <w:jc w:val="both"/>
        <w:rPr>
          <w:b/>
          <w:i/>
          <w:sz w:val="28"/>
          <w:szCs w:val="28"/>
        </w:rPr>
      </w:pPr>
    </w:p>
    <w:p w:rsidR="002318AA" w:rsidRPr="002318AA" w:rsidRDefault="002318AA" w:rsidP="002318AA">
      <w:pPr>
        <w:jc w:val="both"/>
        <w:rPr>
          <w:b/>
          <w:i/>
          <w:sz w:val="28"/>
          <w:szCs w:val="28"/>
        </w:rPr>
      </w:pPr>
    </w:p>
    <w:p w:rsidR="002318AA" w:rsidRDefault="002318AA" w:rsidP="002318AA">
      <w:pPr>
        <w:pStyle w:val="Prrafodelista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2318AA">
        <w:rPr>
          <w:b/>
          <w:i/>
          <w:sz w:val="28"/>
          <w:szCs w:val="28"/>
        </w:rPr>
        <w:t>Un depósito contiene 40 litros de gasolina. Si se reparte toda la gasolina en coches de 8 litros cada uno. ¿Cuántos coches se rellenarán de gasolina?</w:t>
      </w:r>
    </w:p>
    <w:p w:rsidR="002318AA" w:rsidRPr="002318AA" w:rsidRDefault="002318AA" w:rsidP="002318AA">
      <w:pPr>
        <w:ind w:left="360"/>
        <w:jc w:val="both"/>
        <w:rPr>
          <w:b/>
          <w:i/>
          <w:sz w:val="28"/>
          <w:szCs w:val="28"/>
        </w:rPr>
      </w:pPr>
    </w:p>
    <w:p w:rsidR="002318AA" w:rsidRPr="002318AA" w:rsidRDefault="002318AA" w:rsidP="002318AA">
      <w:pPr>
        <w:pStyle w:val="Prrafodelista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2318AA">
        <w:rPr>
          <w:b/>
          <w:i/>
          <w:sz w:val="28"/>
          <w:szCs w:val="28"/>
        </w:rPr>
        <w:t>En la primera campaña de navidad se dieron 2.750 kilos de comida en total. Pero en la segunda campaña se dio menos, concretamente 3 veces menos comida que en la primera. ¿Cuántos kilos se dio en la segunda campaña?</w:t>
      </w:r>
    </w:p>
    <w:p w:rsidR="00EE5C00" w:rsidRPr="002318AA" w:rsidRDefault="002318AA" w:rsidP="002318AA">
      <w:pPr>
        <w:jc w:val="both"/>
        <w:rPr>
          <w:sz w:val="28"/>
          <w:szCs w:val="28"/>
        </w:rPr>
      </w:pPr>
    </w:p>
    <w:sectPr w:rsidR="00EE5C00" w:rsidRPr="002318AA" w:rsidSect="00DD1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1FE3"/>
    <w:multiLevelType w:val="hybridMultilevel"/>
    <w:tmpl w:val="DEA04D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4787"/>
    <w:multiLevelType w:val="hybridMultilevel"/>
    <w:tmpl w:val="4700281E"/>
    <w:lvl w:ilvl="0" w:tplc="CD4C9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2318AA"/>
    <w:rsid w:val="002318AA"/>
    <w:rsid w:val="003624BB"/>
    <w:rsid w:val="004F326E"/>
    <w:rsid w:val="00613449"/>
    <w:rsid w:val="00CF4618"/>
    <w:rsid w:val="00D608C1"/>
    <w:rsid w:val="00D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1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2017-12-09T17:59:00Z</dcterms:created>
  <dcterms:modified xsi:type="dcterms:W3CDTF">2017-12-09T18:02:00Z</dcterms:modified>
</cp:coreProperties>
</file>