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685C23" w:rsidRPr="00685C23" w:rsidRDefault="00685C23" w:rsidP="00685C23">
      <w:pPr>
        <w:jc w:val="center"/>
        <w:rPr>
          <w:b/>
          <w:color w:val="FFFF00"/>
          <w:sz w:val="32"/>
          <w:szCs w:val="32"/>
        </w:rPr>
      </w:pPr>
      <w:r w:rsidRPr="00685C23">
        <w:rPr>
          <w:b/>
          <w:color w:val="FFFF00"/>
          <w:sz w:val="32"/>
          <w:szCs w:val="32"/>
        </w:rPr>
        <w:t>RAZÓN (DIVISIÓN)</w:t>
      </w:r>
    </w:p>
    <w:p w:rsidR="00685C23" w:rsidRPr="00685C23" w:rsidRDefault="00685C23" w:rsidP="00685C23">
      <w:pPr>
        <w:jc w:val="both"/>
        <w:rPr>
          <w:sz w:val="28"/>
          <w:szCs w:val="28"/>
          <w:u w:val="single"/>
        </w:rPr>
      </w:pPr>
      <w:r w:rsidRPr="00685C23">
        <w:rPr>
          <w:sz w:val="28"/>
          <w:szCs w:val="28"/>
        </w:rPr>
        <w:t>Dada una cantidad (dividendo) y otra (divisor), se pregunta qué cantidad final (cociente), se obtiene de la misma naturaleza que el dividendo. Por tanto, se debe de realizar una división partitiva, puesto que el dividendo y el divisor son de distinta naturaleza. Ejemplo: Lourdes tiene 8 libros y quiere repartirlos entre s</w:t>
      </w:r>
      <w:r>
        <w:rPr>
          <w:sz w:val="28"/>
          <w:szCs w:val="28"/>
        </w:rPr>
        <w:t>us 4 amigos. ¿Cuántos libros le</w:t>
      </w:r>
      <w:r w:rsidRPr="00685C23">
        <w:rPr>
          <w:sz w:val="28"/>
          <w:szCs w:val="28"/>
        </w:rPr>
        <w:t xml:space="preserve"> tocará a cada uno?</w:t>
      </w:r>
    </w:p>
    <w:p w:rsidR="00685C23" w:rsidRPr="00685C23" w:rsidRDefault="00685C23" w:rsidP="00685C23">
      <w:pPr>
        <w:ind w:left="360"/>
        <w:jc w:val="both"/>
        <w:rPr>
          <w:b/>
          <w:i/>
          <w:color w:val="FFFF00"/>
          <w:sz w:val="28"/>
          <w:szCs w:val="28"/>
        </w:rPr>
      </w:pPr>
      <w:r w:rsidRPr="00685C23">
        <w:rPr>
          <w:b/>
          <w:i/>
          <w:color w:val="FFFF00"/>
          <w:sz w:val="28"/>
          <w:szCs w:val="28"/>
        </w:rPr>
        <w:t>Actividades:</w:t>
      </w:r>
    </w:p>
    <w:p w:rsidR="00685C23" w:rsidRDefault="00685C23" w:rsidP="00685C23">
      <w:pPr>
        <w:pStyle w:val="Prrafodelista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685C23">
        <w:rPr>
          <w:b/>
          <w:i/>
          <w:sz w:val="28"/>
          <w:szCs w:val="28"/>
        </w:rPr>
        <w:t>En el almacén de un supermercado hay 120 botellas de coca-cola, en otro hay 450 botellas de agua y en un tercero 1.301 cajas de cereales. Si se reparten, todas estas, entre los 5 supermercados que hay en el pueblo ¿Cuántos productos de cola-cola, agua y cereales corresponden a cada uno de los supermercados?</w:t>
      </w:r>
    </w:p>
    <w:p w:rsidR="00685C23" w:rsidRPr="00685C23" w:rsidRDefault="00685C23" w:rsidP="00685C23">
      <w:pPr>
        <w:ind w:left="360"/>
        <w:jc w:val="both"/>
        <w:rPr>
          <w:b/>
          <w:i/>
          <w:sz w:val="28"/>
          <w:szCs w:val="28"/>
        </w:rPr>
      </w:pPr>
    </w:p>
    <w:p w:rsidR="00685C23" w:rsidRDefault="00685C23" w:rsidP="00685C23">
      <w:pPr>
        <w:pStyle w:val="Prrafodelista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685C23">
        <w:rPr>
          <w:b/>
          <w:i/>
          <w:sz w:val="28"/>
          <w:szCs w:val="28"/>
        </w:rPr>
        <w:t>Marta compró 20 cuadernos de color azul. Y cada uno le costó 1,20 euros. Si tiene que darle 4 a cada uno de sus hermanos. ¿Cuántos cuadernos le corresponden a cada niño?</w:t>
      </w:r>
    </w:p>
    <w:p w:rsidR="00685C23" w:rsidRPr="00685C23" w:rsidRDefault="00685C23" w:rsidP="00685C23">
      <w:pPr>
        <w:pStyle w:val="Prrafodelista"/>
        <w:rPr>
          <w:b/>
          <w:i/>
          <w:sz w:val="28"/>
          <w:szCs w:val="28"/>
        </w:rPr>
      </w:pPr>
    </w:p>
    <w:p w:rsidR="00685C23" w:rsidRPr="00685C23" w:rsidRDefault="00685C23" w:rsidP="00685C23">
      <w:pPr>
        <w:jc w:val="both"/>
        <w:rPr>
          <w:b/>
          <w:i/>
          <w:sz w:val="28"/>
          <w:szCs w:val="28"/>
        </w:rPr>
      </w:pPr>
    </w:p>
    <w:p w:rsidR="00685C23" w:rsidRDefault="00685C23" w:rsidP="00685C23">
      <w:pPr>
        <w:pStyle w:val="Prrafodelista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685C23">
        <w:rPr>
          <w:b/>
          <w:i/>
          <w:sz w:val="28"/>
          <w:szCs w:val="28"/>
        </w:rPr>
        <w:t>En una librería hay 50 lápices, 20 bolígrafos rojos y 15 bolígrafos de color verde. Tienen que hacer cajas de 12 bolígrafos de ambos colores y 10 de lápices. ¿cuántos bolígrafos y lápices irán en cada caja?</w:t>
      </w:r>
    </w:p>
    <w:p w:rsidR="00685C23" w:rsidRPr="00685C23" w:rsidRDefault="00685C23" w:rsidP="00685C23">
      <w:pPr>
        <w:ind w:left="360"/>
        <w:jc w:val="both"/>
        <w:rPr>
          <w:b/>
          <w:i/>
          <w:sz w:val="28"/>
          <w:szCs w:val="28"/>
        </w:rPr>
      </w:pPr>
    </w:p>
    <w:p w:rsidR="00685C23" w:rsidRPr="00685C23" w:rsidRDefault="00685C23" w:rsidP="00685C23">
      <w:pPr>
        <w:pStyle w:val="Prrafodelista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685C23">
        <w:rPr>
          <w:b/>
          <w:i/>
          <w:sz w:val="28"/>
          <w:szCs w:val="28"/>
        </w:rPr>
        <w:t>Un tren ha recorrido 2.120 Km y lleva 201 pasajeros. ¿Cuántos pasajeros habrá en cada vagón, si hay 5 vagones?</w:t>
      </w:r>
    </w:p>
    <w:p w:rsidR="00EE5C00" w:rsidRPr="00685C23" w:rsidRDefault="00685C23" w:rsidP="00685C23">
      <w:pPr>
        <w:jc w:val="both"/>
        <w:rPr>
          <w:sz w:val="28"/>
          <w:szCs w:val="28"/>
        </w:rPr>
      </w:pPr>
    </w:p>
    <w:sectPr w:rsidR="00EE5C00" w:rsidRPr="00685C23" w:rsidSect="00DD1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BA8"/>
    <w:multiLevelType w:val="hybridMultilevel"/>
    <w:tmpl w:val="9924A6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F4787"/>
    <w:multiLevelType w:val="hybridMultilevel"/>
    <w:tmpl w:val="4700281E"/>
    <w:lvl w:ilvl="0" w:tplc="CD4C9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685C23"/>
    <w:rsid w:val="003624BB"/>
    <w:rsid w:val="004F326E"/>
    <w:rsid w:val="00613449"/>
    <w:rsid w:val="00685C23"/>
    <w:rsid w:val="00CF4618"/>
    <w:rsid w:val="00D608C1"/>
    <w:rsid w:val="00DD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2017-12-09T17:53:00Z</dcterms:created>
  <dcterms:modified xsi:type="dcterms:W3CDTF">2017-12-09T17:55:00Z</dcterms:modified>
</cp:coreProperties>
</file>