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D57976">
      <w:r>
        <w:t>“</w:t>
      </w:r>
      <w:r w:rsidR="00D57976">
        <w:t>C</w:t>
      </w:r>
      <w:r w:rsidR="00D57976">
        <w:t>uando en un programa se incluyen sentencias de bases de datos, el lengu</w:t>
      </w:r>
      <w:r w:rsidR="00D57976">
        <w:t xml:space="preserve">aje de </w:t>
      </w:r>
      <w:r w:rsidR="00D57976">
        <w:t>programación de propósito general se conoce como lenguaje</w:t>
      </w:r>
      <w:r w:rsidR="00D57976">
        <w:t xml:space="preserve"> host, mientras que el lenguaje de base de datos </w:t>
      </w:r>
      <w:r w:rsidR="00D57976">
        <w:t>(SQL, en nuestro caso) se c</w:t>
      </w:r>
      <w:r w:rsidR="00D57976">
        <w:t xml:space="preserve">onoce como </w:t>
      </w:r>
      <w:proofErr w:type="spellStart"/>
      <w:r w:rsidR="00D57976">
        <w:t>sublenguaje</w:t>
      </w:r>
      <w:proofErr w:type="spellEnd"/>
      <w:r w:rsidR="00D57976">
        <w:t xml:space="preserve"> de datos</w:t>
      </w:r>
      <w:r w:rsidR="00570B26">
        <w:t>”</w:t>
      </w:r>
      <w:sdt>
        <w:sdtPr>
          <w:id w:val="-1035035717"/>
          <w:citation/>
        </w:sdtPr>
        <w:sdtEndPr/>
        <w:sdtContent>
          <w:r w:rsidR="0050059F">
            <w:fldChar w:fldCharType="begin"/>
          </w:r>
          <w:r w:rsidR="00D57976">
            <w:instrText xml:space="preserve">CITATION Elm07 \p 251 \l 2058 </w:instrText>
          </w:r>
          <w:r w:rsidR="0050059F">
            <w:fldChar w:fldCharType="separate"/>
          </w:r>
          <w:r w:rsidR="00D57976">
            <w:rPr>
              <w:noProof/>
            </w:rPr>
            <w:t xml:space="preserve"> (Elmasri &amp; Navathe, 2007, pág. 251)</w:t>
          </w:r>
          <w:r w:rsidR="0050059F">
            <w:fldChar w:fldCharType="end"/>
          </w:r>
        </w:sdtContent>
      </w:sdt>
      <w:r w:rsidR="0050059F">
        <w:t>.</w:t>
      </w:r>
      <w:bookmarkStart w:id="0" w:name="_GoBack"/>
      <w:bookmarkEnd w:id="0"/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62929"/>
    <w:rsid w:val="00495D4F"/>
    <w:rsid w:val="0050059F"/>
    <w:rsid w:val="00570B26"/>
    <w:rsid w:val="006746B1"/>
    <w:rsid w:val="00813155"/>
    <w:rsid w:val="009A0549"/>
    <w:rsid w:val="00AA359C"/>
    <w:rsid w:val="00AC6FF0"/>
    <w:rsid w:val="00BF1698"/>
    <w:rsid w:val="00C05817"/>
    <w:rsid w:val="00C924CF"/>
    <w:rsid w:val="00CC15A9"/>
    <w:rsid w:val="00D57976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993F5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8EFB035-40ED-4B79-B9CA-FB74FA99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19</cp:revision>
  <dcterms:created xsi:type="dcterms:W3CDTF">2018-02-06T23:19:00Z</dcterms:created>
  <dcterms:modified xsi:type="dcterms:W3CDTF">2018-02-12T03:07:00Z</dcterms:modified>
</cp:coreProperties>
</file>