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06" w:rsidRDefault="009C0215" w:rsidP="009C021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Estructura Fisica:</w:t>
      </w:r>
    </w:p>
    <w:p w:rsidR="009C0215" w:rsidRPr="009C0215" w:rsidRDefault="009C0215" w:rsidP="009C021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C0215">
        <w:rPr>
          <w:rFonts w:ascii="Arial" w:hAnsi="Arial" w:cs="Arial"/>
          <w:sz w:val="24"/>
          <w:szCs w:val="24"/>
        </w:rPr>
        <w:t>Es la estructura de los datos tan cual se almacenan en las unidades de disco. La correspondencia entre la estructura lógica y la física se almac</w:t>
      </w:r>
      <w:bookmarkStart w:id="0" w:name="_GoBack"/>
      <w:bookmarkEnd w:id="0"/>
      <w:r w:rsidRPr="009C0215">
        <w:rPr>
          <w:rFonts w:ascii="Arial" w:hAnsi="Arial" w:cs="Arial"/>
          <w:sz w:val="24"/>
          <w:szCs w:val="24"/>
        </w:rPr>
        <w:t>ena en la base de datos (en l</w:t>
      </w:r>
      <w:r>
        <w:rPr>
          <w:rFonts w:ascii="Arial" w:hAnsi="Arial" w:cs="Arial"/>
          <w:sz w:val="24"/>
          <w:szCs w:val="24"/>
        </w:rPr>
        <w:t xml:space="preserve">os metadatos)” </w:t>
      </w:r>
      <w:sdt>
        <w:sdtPr>
          <w:rPr>
            <w:rFonts w:ascii="Arial" w:hAnsi="Arial" w:cs="Arial"/>
            <w:sz w:val="24"/>
            <w:szCs w:val="24"/>
          </w:rPr>
          <w:id w:val="-1060714348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Jor0410 \p 8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9C0215">
            <w:rPr>
              <w:rFonts w:ascii="Arial" w:hAnsi="Arial" w:cs="Arial"/>
              <w:noProof/>
              <w:sz w:val="24"/>
              <w:szCs w:val="24"/>
            </w:rPr>
            <w:t>(Sànchez, 2004, pág. 8)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sectPr w:rsidR="009C0215" w:rsidRPr="009C0215" w:rsidSect="009C021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5"/>
    <w:rsid w:val="006A7306"/>
    <w:rsid w:val="009C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EFD"/>
  <w15:chartTrackingRefBased/>
  <w15:docId w15:val="{4168FA11-3484-4C6E-8ECF-9B01D164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Jor0410</b:Tag>
    <b:SourceType>Book</b:SourceType>
    <b:Guid>{ABCEE252-778A-4FF3-B3F0-F3B667FF35FA}</b:Guid>
    <b:Author>
      <b:Author>
        <b:NameList>
          <b:Person>
            <b:Last>Sànchez</b:Last>
            <b:First>Jorge</b:First>
          </b:Person>
        </b:NameList>
      </b:Author>
    </b:Author>
    <b:Title>Diseño Conceptual de Base de Datos</b:Title>
    <b:Year>2004</b:Year>
    <b:City>Madrid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87C64524-9C69-4E45-B9CD-822889F1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2018-02-12T02:22:00Z</dcterms:created>
  <dcterms:modified xsi:type="dcterms:W3CDTF">2018-02-12T02:26:00Z</dcterms:modified>
</cp:coreProperties>
</file>