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C9" w:rsidRPr="00F804AB" w:rsidRDefault="00A663C9" w:rsidP="00F804AB">
      <w:pPr>
        <w:spacing w:line="48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804AB">
        <w:rPr>
          <w:rFonts w:ascii="Arial" w:hAnsi="Arial" w:cs="Arial"/>
          <w:sz w:val="24"/>
        </w:rPr>
        <w:t>Metadatos.</w:t>
      </w:r>
      <w:r w:rsidRPr="00F804AB">
        <w:rPr>
          <w:rFonts w:ascii="Arial" w:hAnsi="Arial" w:cs="Arial"/>
          <w:sz w:val="24"/>
        </w:rPr>
        <w:br/>
        <w:t xml:space="preserve">“La definición o información descriptiva de una base de datos también se almacena en esta última en forma de catálogo o diccionario de la base de datos; es lo que se conoce como metadatos” </w:t>
      </w:r>
      <w:sdt>
        <w:sdtPr>
          <w:rPr>
            <w:rFonts w:ascii="Arial" w:hAnsi="Arial" w:cs="Arial"/>
            <w:sz w:val="24"/>
          </w:rPr>
          <w:id w:val="240908342"/>
          <w:citation/>
        </w:sdtPr>
        <w:sdtEndPr/>
        <w:sdtContent>
          <w:r w:rsidRPr="00F804AB">
            <w:rPr>
              <w:rFonts w:ascii="Arial" w:hAnsi="Arial" w:cs="Arial"/>
              <w:sz w:val="24"/>
            </w:rPr>
            <w:fldChar w:fldCharType="begin"/>
          </w:r>
          <w:r w:rsidRPr="00F804AB">
            <w:rPr>
              <w:rFonts w:ascii="Arial" w:hAnsi="Arial" w:cs="Arial"/>
              <w:sz w:val="24"/>
            </w:rPr>
            <w:instrText xml:space="preserve">CITATION Ram071 \p 26 \l 2058 </w:instrText>
          </w:r>
          <w:r w:rsidRPr="00F804AB">
            <w:rPr>
              <w:rFonts w:ascii="Arial" w:hAnsi="Arial" w:cs="Arial"/>
              <w:sz w:val="24"/>
            </w:rPr>
            <w:fldChar w:fldCharType="separate"/>
          </w:r>
          <w:r w:rsidRPr="00F804AB">
            <w:rPr>
              <w:rFonts w:ascii="Arial" w:hAnsi="Arial" w:cs="Arial"/>
              <w:noProof/>
              <w:sz w:val="24"/>
            </w:rPr>
            <w:t>(Navathe, 2007, pág. 26)</w:t>
          </w:r>
          <w:r w:rsidRPr="00F804AB">
            <w:rPr>
              <w:rFonts w:ascii="Arial" w:hAnsi="Arial" w:cs="Arial"/>
              <w:sz w:val="24"/>
            </w:rPr>
            <w:fldChar w:fldCharType="end"/>
          </w:r>
        </w:sdtContent>
      </w:sdt>
      <w:r w:rsidRPr="00F804AB">
        <w:rPr>
          <w:rFonts w:ascii="Arial" w:hAnsi="Arial" w:cs="Arial"/>
          <w:sz w:val="24"/>
        </w:rPr>
        <w:t>.</w:t>
      </w:r>
    </w:p>
    <w:p w:rsidR="00066847" w:rsidRDefault="00066847"/>
    <w:sectPr w:rsidR="00066847" w:rsidSect="00A663C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3"/>
    <w:rsid w:val="00066847"/>
    <w:rsid w:val="007E1FF3"/>
    <w:rsid w:val="00A663C9"/>
    <w:rsid w:val="00EA6035"/>
    <w:rsid w:val="00F804AB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5A43"/>
  <w15:docId w15:val="{1741E4CA-349C-465D-BB80-1487B06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6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Ram071</b:Tag>
    <b:SourceType>Book</b:SourceType>
    <b:Guid>{D2146099-1949-41E3-B2E9-EC562345A639}</b:Guid>
    <b:Author>
      <b:Author>
        <b:NameList>
          <b:Person>
            <b:Last>Navathe</b:Last>
            <b:First>Ramez</b:First>
            <b:Middle>Elmasri &amp; Shamkant B.</b:Middle>
          </b:Person>
        </b:NameList>
      </b:Author>
    </b:Author>
    <b:Title>FUNDAMENTOS DE BASES DE DATOS Quinta edición</b:Title>
    <b:Year>2007</b:Year>
    <b:City>Madrid</b:City>
    <b:Publisher>PEARSON Addison Wesley</b:Publisher>
    <b:RefOrder>1</b:RefOrder>
  </b:Source>
</b:Sources>
</file>

<file path=customXml/itemProps1.xml><?xml version="1.0" encoding="utf-8"?>
<ds:datastoreItem xmlns:ds="http://schemas.openxmlformats.org/officeDocument/2006/customXml" ds:itemID="{E2D401EA-7C1A-4111-9D9E-D26B7177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3</cp:revision>
  <dcterms:created xsi:type="dcterms:W3CDTF">2018-02-13T16:58:00Z</dcterms:created>
  <dcterms:modified xsi:type="dcterms:W3CDTF">2018-02-13T20:22:00Z</dcterms:modified>
</cp:coreProperties>
</file>