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53" w:rsidRPr="001F6E53" w:rsidRDefault="001F6E53" w:rsidP="00E641E0">
      <w:pPr>
        <w:spacing w:line="48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F6E53">
        <w:rPr>
          <w:rFonts w:ascii="Times New Roman" w:hAnsi="Times New Roman" w:cs="Times New Roman"/>
          <w:b/>
          <w:sz w:val="24"/>
        </w:rPr>
        <w:t>Datos por integridad</w:t>
      </w:r>
    </w:p>
    <w:p w:rsidR="000F69D4" w:rsidRPr="004650D9" w:rsidRDefault="001F6E53" w:rsidP="001F6E53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4650D9" w:rsidRPr="004650D9">
        <w:rPr>
          <w:rFonts w:ascii="Times New Roman" w:hAnsi="Times New Roman" w:cs="Times New Roman"/>
          <w:sz w:val="24"/>
        </w:rPr>
        <w:t>Por integridad, quiere decir que podemos imaginar a la base de datos como una unificación de varios archivos que de otro modo serían distintos, con una redundancia entre ellos eliminada al menos parcialmente</w:t>
      </w:r>
      <w:r>
        <w:rPr>
          <w:rFonts w:ascii="Times New Roman" w:hAnsi="Times New Roman" w:cs="Times New Roman"/>
          <w:sz w:val="24"/>
        </w:rPr>
        <w:t>”</w:t>
      </w:r>
      <w:r w:rsidR="004650D9" w:rsidRPr="004650D9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32551737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Dat01 \p 28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1F6E53">
            <w:rPr>
              <w:rFonts w:ascii="Times New Roman" w:hAnsi="Times New Roman" w:cs="Times New Roman"/>
              <w:noProof/>
              <w:sz w:val="24"/>
              <w:szCs w:val="24"/>
            </w:rPr>
            <w:t>(Date, 2001, pág. 28)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sectPr w:rsidR="000F69D4" w:rsidRPr="004650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D9"/>
    <w:rsid w:val="000F69D4"/>
    <w:rsid w:val="001F6E53"/>
    <w:rsid w:val="004650D9"/>
    <w:rsid w:val="00E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2D62E-E226-4296-A83F-44459F64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Dat01</b:Tag>
    <b:SourceType>Book</b:SourceType>
    <b:Guid>{888906CF-359B-4D32-8EA0-BAE05B391F52}</b:Guid>
    <b:Author>
      <b:Author>
        <b:NameList>
          <b:Person>
            <b:Last>Date</b:Last>
          </b:Person>
        </b:NameList>
      </b:Author>
    </b:Author>
    <b:Title>Introducción a los sistemas de bases de datos</b:Title>
    <b:Year>2001</b:Year>
    <b:City>Madrid</b:City>
    <b:Publisher>Pearson Educacion s.a.</b:Publisher>
    <b:RefOrder>1</b:RefOrder>
  </b:Source>
</b:Sources>
</file>

<file path=customXml/itemProps1.xml><?xml version="1.0" encoding="utf-8"?>
<ds:datastoreItem xmlns:ds="http://schemas.openxmlformats.org/officeDocument/2006/customXml" ds:itemID="{3C4CEF1A-0A68-4183-9658-382E408A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Aaron Barragán Pérez</dc:creator>
  <cp:keywords/>
  <dc:description/>
  <cp:lastModifiedBy>Microsoft</cp:lastModifiedBy>
  <cp:revision>2</cp:revision>
  <dcterms:created xsi:type="dcterms:W3CDTF">2018-02-19T23:42:00Z</dcterms:created>
  <dcterms:modified xsi:type="dcterms:W3CDTF">2018-02-19T23:42:00Z</dcterms:modified>
</cp:coreProperties>
</file>