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43" w:rsidRDefault="005A5F43" w:rsidP="00C824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En ellas se organiza la información se organiza con jerarquía en la que la relación entre las entidades de este modelo</w:t>
      </w:r>
      <w:r>
        <w:rPr>
          <w:rFonts w:ascii="Times New Roman" w:hAnsi="Times New Roman" w:cs="Times New Roman"/>
          <w:sz w:val="24"/>
          <w:szCs w:val="24"/>
        </w:rPr>
        <w:t xml:space="preserve"> siempre es del tipo padre/hijo”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18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D5" w:rsidRDefault="00A935D5" w:rsidP="00841ED8">
      <w:pPr>
        <w:spacing w:after="0" w:line="240" w:lineRule="auto"/>
      </w:pPr>
      <w:r>
        <w:separator/>
      </w:r>
    </w:p>
  </w:endnote>
  <w:endnote w:type="continuationSeparator" w:id="0">
    <w:p w:rsidR="00A935D5" w:rsidRDefault="00A935D5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D5" w:rsidRDefault="00A935D5" w:rsidP="00841ED8">
      <w:pPr>
        <w:spacing w:after="0" w:line="240" w:lineRule="auto"/>
      </w:pPr>
      <w:r>
        <w:separator/>
      </w:r>
    </w:p>
  </w:footnote>
  <w:footnote w:type="continuationSeparator" w:id="0">
    <w:p w:rsidR="00A935D5" w:rsidRDefault="00A935D5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A40C4"/>
    <w:rsid w:val="005A5F43"/>
    <w:rsid w:val="00804B83"/>
    <w:rsid w:val="00841ED8"/>
    <w:rsid w:val="00853CD9"/>
    <w:rsid w:val="008556C7"/>
    <w:rsid w:val="00932FB0"/>
    <w:rsid w:val="009530F9"/>
    <w:rsid w:val="00A935D5"/>
    <w:rsid w:val="00B65826"/>
    <w:rsid w:val="00C82420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0F1D7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43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731C071B-7EE9-48D0-8AA9-845BA6FC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2018-02-13T18:14:00Z</dcterms:created>
  <dcterms:modified xsi:type="dcterms:W3CDTF">2018-02-20T05:40:00Z</dcterms:modified>
</cp:coreProperties>
</file>