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E7" w:rsidRPr="001802E7" w:rsidRDefault="001802E7" w:rsidP="001802E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bookmarkStart w:id="0" w:name="_GoBack"/>
      <w:r w:rsidRPr="001802E7">
        <w:rPr>
          <w:rFonts w:ascii="Times New Roman" w:hAnsi="Times New Roman" w:cs="Times New Roman"/>
          <w:b/>
          <w:sz w:val="24"/>
          <w:szCs w:val="21"/>
        </w:rPr>
        <w:t>Nivel físico</w:t>
      </w:r>
    </w:p>
    <w:bookmarkEnd w:id="0"/>
    <w:p w:rsidR="004A66E6" w:rsidRDefault="00951DB4" w:rsidP="009D31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“</w:t>
      </w:r>
      <w:r w:rsidRPr="00951DB4">
        <w:rPr>
          <w:rFonts w:ascii="Times New Roman" w:hAnsi="Times New Roman" w:cs="Times New Roman"/>
          <w:sz w:val="24"/>
          <w:szCs w:val="21"/>
        </w:rPr>
        <w:t xml:space="preserve">El nivel más bajo de abstracción describe </w:t>
      </w:r>
      <w:r w:rsidRPr="00951DB4">
        <w:rPr>
          <w:rFonts w:ascii="Times New Roman" w:hAnsi="Times New Roman" w:cs="Times New Roman"/>
          <w:i/>
          <w:iCs/>
          <w:sz w:val="24"/>
          <w:szCs w:val="21"/>
        </w:rPr>
        <w:t xml:space="preserve">cómo </w:t>
      </w:r>
      <w:r w:rsidRPr="00951DB4">
        <w:rPr>
          <w:rFonts w:ascii="Times New Roman" w:hAnsi="Times New Roman" w:cs="Times New Roman"/>
          <w:sz w:val="24"/>
          <w:szCs w:val="21"/>
        </w:rPr>
        <w:t>se almacenan realmente los datos. En el nivel físico se describen en detalle las estructuras de datos complejas de bajo nivel.</w:t>
      </w:r>
      <w:r>
        <w:rPr>
          <w:rFonts w:ascii="Times New Roman" w:hAnsi="Times New Roman" w:cs="Times New Roman"/>
          <w:sz w:val="24"/>
          <w:szCs w:val="21"/>
        </w:rPr>
        <w:t>”</w:t>
      </w:r>
    </w:p>
    <w:p w:rsidR="00951DB4" w:rsidRPr="00951DB4" w:rsidRDefault="001802E7" w:rsidP="009D31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1980964891"/>
          <w:citation/>
        </w:sdtPr>
        <w:sdtEndPr/>
        <w:sdtContent>
          <w:r w:rsidR="00951DB4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951DB4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Bra02 \p 4 \l 22538 </w:instrText>
          </w:r>
          <w:r w:rsidR="00951DB4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951DB4" w:rsidRPr="00951DB4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4)</w:t>
          </w:r>
          <w:r w:rsidR="00951DB4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sectPr w:rsidR="00951DB4" w:rsidRPr="00951D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B4"/>
    <w:rsid w:val="001802E7"/>
    <w:rsid w:val="004A66E6"/>
    <w:rsid w:val="00951DB4"/>
    <w:rsid w:val="009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Bra02</b:Tag>
    <b:SourceType>Book</b:SourceType>
    <b:Guid>{6B5D3B43-68D4-42B6-9303-9F60E9C61033}</b:Guid>
    <b:Title>Fubdamento de Base de Datos</b:Title>
    <b:Year>2002</b:Year>
    <b:City>Madrid</b:City>
    <b:Publisher>McGRAW-HILL</b:Publisher>
    <b:Author>
      <b:Author>
        <b:NameList>
          <b:Person>
            <b:Last>Silberschatz</b:Last>
            <b:First>Braham</b:First>
          </b:Person>
        </b:NameList>
      </b:Author>
    </b:Author>
    <b:Pages>4</b:Pages>
    <b:RefOrder>1</b:RefOrder>
  </b:Source>
</b:Sources>
</file>

<file path=customXml/itemProps1.xml><?xml version="1.0" encoding="utf-8"?>
<ds:datastoreItem xmlns:ds="http://schemas.openxmlformats.org/officeDocument/2006/customXml" ds:itemID="{8EF6F027-90DE-41B9-8A51-83A3B75F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5</cp:revision>
  <dcterms:created xsi:type="dcterms:W3CDTF">2018-02-08T04:41:00Z</dcterms:created>
  <dcterms:modified xsi:type="dcterms:W3CDTF">2018-02-20T02:19:00Z</dcterms:modified>
</cp:coreProperties>
</file>