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F" w:rsidRPr="0037345F" w:rsidRDefault="0037345F" w:rsidP="0037345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7345F">
        <w:rPr>
          <w:rFonts w:ascii="Times New Roman" w:hAnsi="Times New Roman" w:cs="Times New Roman"/>
          <w:b/>
          <w:sz w:val="24"/>
        </w:rPr>
        <w:t>Usuarios sofisticados</w:t>
      </w:r>
      <w:bookmarkStart w:id="0" w:name="_GoBack"/>
      <w:bookmarkEnd w:id="0"/>
    </w:p>
    <w:p w:rsidR="001B6628" w:rsidRDefault="00D559A5" w:rsidP="00A64F5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“Interactúan con el sistema </w:t>
      </w:r>
      <w:r w:rsidRPr="00D559A5">
        <w:rPr>
          <w:rFonts w:ascii="Times New Roman" w:hAnsi="Times New Roman" w:cs="Times New Roman"/>
          <w:sz w:val="24"/>
        </w:rPr>
        <w:t>sin programas escr</w:t>
      </w:r>
      <w:r>
        <w:rPr>
          <w:rFonts w:ascii="Times New Roman" w:hAnsi="Times New Roman" w:cs="Times New Roman"/>
          <w:sz w:val="24"/>
        </w:rPr>
        <w:t xml:space="preserve">itos. En su lugar, ellos forman </w:t>
      </w:r>
      <w:r w:rsidRPr="00D559A5">
        <w:rPr>
          <w:rFonts w:ascii="Times New Roman" w:hAnsi="Times New Roman" w:cs="Times New Roman"/>
          <w:sz w:val="24"/>
        </w:rPr>
        <w:t>sus consulta</w:t>
      </w:r>
      <w:r>
        <w:rPr>
          <w:rFonts w:ascii="Times New Roman" w:hAnsi="Times New Roman" w:cs="Times New Roman"/>
          <w:sz w:val="24"/>
        </w:rPr>
        <w:t xml:space="preserve">s en un lenguaje de consulta de </w:t>
      </w:r>
      <w:r w:rsidRPr="00D559A5">
        <w:rPr>
          <w:rFonts w:ascii="Times New Roman" w:hAnsi="Times New Roman" w:cs="Times New Roman"/>
          <w:sz w:val="24"/>
        </w:rPr>
        <w:t>bases de datos.</w:t>
      </w:r>
      <w:r>
        <w:rPr>
          <w:rFonts w:ascii="Times New Roman" w:hAnsi="Times New Roman" w:cs="Times New Roman"/>
          <w:sz w:val="24"/>
        </w:rPr>
        <w:t>”</w:t>
      </w:r>
    </w:p>
    <w:p w:rsidR="00D559A5" w:rsidRPr="0097458E" w:rsidRDefault="0037345F" w:rsidP="00D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D559A5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D559A5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D559A5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D559A5" w:rsidRPr="00D559A5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D559A5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D559A5" w:rsidRPr="00D559A5" w:rsidRDefault="00D559A5" w:rsidP="00D559A5">
      <w:pPr>
        <w:rPr>
          <w:rFonts w:ascii="Times New Roman" w:hAnsi="Times New Roman" w:cs="Times New Roman"/>
          <w:sz w:val="24"/>
        </w:rPr>
      </w:pPr>
    </w:p>
    <w:sectPr w:rsidR="00D559A5" w:rsidRPr="00D55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5"/>
    <w:rsid w:val="001B6628"/>
    <w:rsid w:val="0037345F"/>
    <w:rsid w:val="00A64F58"/>
    <w:rsid w:val="00D559A5"/>
    <w:rsid w:val="00D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{682737AB-B07B-4B7F-8DE8-24A07135B662}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63C20CE-DEFC-410D-A360-C75FAD24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2018-02-11T20:27:00Z</dcterms:created>
  <dcterms:modified xsi:type="dcterms:W3CDTF">2018-02-20T02:25:00Z</dcterms:modified>
</cp:coreProperties>
</file>