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99" w:rsidRPr="006B3CB4" w:rsidRDefault="000F4399" w:rsidP="000F4399">
      <w:pPr>
        <w:autoSpaceDE w:val="0"/>
        <w:autoSpaceDN w:val="0"/>
        <w:adjustRightInd w:val="0"/>
        <w:spacing w:after="0" w:line="480" w:lineRule="auto"/>
        <w:jc w:val="center"/>
        <w:rPr>
          <w:rFonts w:ascii="Times-Roman" w:hAnsi="Times-Roman" w:cs="Times-Roman"/>
          <w:b/>
          <w:sz w:val="24"/>
          <w:szCs w:val="24"/>
        </w:rPr>
      </w:pPr>
      <w:r w:rsidRPr="006B3CB4">
        <w:rPr>
          <w:rFonts w:ascii="Times-Roman" w:hAnsi="Times-Roman" w:cs="Times-Roman"/>
          <w:b/>
          <w:sz w:val="24"/>
          <w:szCs w:val="24"/>
        </w:rPr>
        <w:t>SGBD</w:t>
      </w:r>
    </w:p>
    <w:p w:rsidR="00AC01ED" w:rsidRDefault="00AB6CD9" w:rsidP="00FE7992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 w:rsidRPr="00AB6CD9">
        <w:rPr>
          <w:rFonts w:ascii="Times-Roman" w:hAnsi="Times-Roman" w:cs="Times-Roman"/>
          <w:sz w:val="24"/>
          <w:szCs w:val="24"/>
        </w:rPr>
        <w:t>“Consiste en una colección de datos interrelacionados y un conjunto de programas para acceder a dichos datos.”</w:t>
      </w:r>
    </w:p>
    <w:p w:rsidR="00AB6CD9" w:rsidRPr="00AB6CD9" w:rsidRDefault="00FE7992" w:rsidP="00FE7992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sdt>
        <w:sdtPr>
          <w:rPr>
            <w:rFonts w:ascii="Times-Roman" w:hAnsi="Times-Roman" w:cs="Times-Roman"/>
            <w:sz w:val="24"/>
            <w:szCs w:val="24"/>
          </w:rPr>
          <w:id w:val="698899395"/>
          <w:citation/>
        </w:sdtPr>
        <w:sdtEndPr/>
        <w:sdtContent>
          <w:r w:rsidR="00AB6CD9">
            <w:rPr>
              <w:rFonts w:ascii="Times-Roman" w:hAnsi="Times-Roman" w:cs="Times-Roman"/>
              <w:sz w:val="24"/>
              <w:szCs w:val="24"/>
            </w:rPr>
            <w:fldChar w:fldCharType="begin"/>
          </w:r>
          <w:r w:rsidR="00AB6CD9">
            <w:rPr>
              <w:rFonts w:ascii="Times-Roman" w:hAnsi="Times-Roman" w:cs="Times-Roman"/>
              <w:sz w:val="24"/>
              <w:szCs w:val="24"/>
              <w:lang w:val="es-419"/>
            </w:rPr>
            <w:instrText xml:space="preserve">CITATION Abr023 \p 1 \l 22538 </w:instrText>
          </w:r>
          <w:r w:rsidR="00AB6CD9">
            <w:rPr>
              <w:rFonts w:ascii="Times-Roman" w:hAnsi="Times-Roman" w:cs="Times-Roman"/>
              <w:sz w:val="24"/>
              <w:szCs w:val="24"/>
            </w:rPr>
            <w:fldChar w:fldCharType="separate"/>
          </w:r>
          <w:r w:rsidR="00AB6CD9" w:rsidRPr="00AB6CD9">
            <w:rPr>
              <w:rFonts w:ascii="Times-Roman" w:hAnsi="Times-Roman" w:cs="Times-Roman"/>
              <w:noProof/>
              <w:sz w:val="24"/>
              <w:szCs w:val="24"/>
              <w:lang w:val="es-419"/>
            </w:rPr>
            <w:t>(Silberschatz, 2002, p. 1)</w:t>
          </w:r>
          <w:r w:rsidR="00AB6CD9">
            <w:rPr>
              <w:rFonts w:ascii="Times-Roman" w:hAnsi="Times-Roman" w:cs="Times-Roman"/>
              <w:sz w:val="24"/>
              <w:szCs w:val="24"/>
            </w:rPr>
            <w:fldChar w:fldCharType="end"/>
          </w:r>
        </w:sdtContent>
      </w:sdt>
    </w:p>
    <w:p w:rsidR="00AB6CD9" w:rsidRPr="00AB6CD9" w:rsidRDefault="00AB6CD9" w:rsidP="00AB6CD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bookmarkStart w:id="0" w:name="_GoBack"/>
      <w:bookmarkEnd w:id="0"/>
    </w:p>
    <w:sectPr w:rsidR="00AB6CD9" w:rsidRPr="00A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D9"/>
    <w:rsid w:val="000F4399"/>
    <w:rsid w:val="005E5F22"/>
    <w:rsid w:val="006B3CB4"/>
    <w:rsid w:val="00AB6CD9"/>
    <w:rsid w:val="00AC01ED"/>
    <w:rsid w:val="00FE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Abr023</b:Tag>
    <b:SourceType>Book</b:SourceType>
    <b:Guid>{C95223B8-1537-45B3-8DE1-054DEDF5B428}</b:Guid>
    <b:Author>
      <b:Author>
        <b:NameList>
          <b:Person>
            <b:Last>Silberschatz</b:Last>
            <b:First>Abraham</b:First>
          </b:Person>
        </b:NameList>
      </b:Author>
    </b:Author>
    <b:Title>Fundamentos de Base de Datos</b:Title>
    <b:Year>2002</b:Year>
    <b:City>Madrid</b:City>
    <b:RefOrder>1</b:RefOrder>
  </b:Source>
</b:Sources>
</file>

<file path=customXml/itemProps1.xml><?xml version="1.0" encoding="utf-8"?>
<ds:datastoreItem xmlns:ds="http://schemas.openxmlformats.org/officeDocument/2006/customXml" ds:itemID="{336F9E0C-BC9E-4855-8503-2F98EF6D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6</cp:revision>
  <dcterms:created xsi:type="dcterms:W3CDTF">2018-02-11T01:47:00Z</dcterms:created>
  <dcterms:modified xsi:type="dcterms:W3CDTF">2018-02-20T02:10:00Z</dcterms:modified>
</cp:coreProperties>
</file>