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D" w:rsidRPr="00F7083D" w:rsidRDefault="00F7083D" w:rsidP="00F7083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3D">
        <w:rPr>
          <w:rFonts w:ascii="Times New Roman" w:hAnsi="Times New Roman" w:cs="Times New Roman"/>
          <w:b/>
          <w:sz w:val="24"/>
          <w:szCs w:val="24"/>
        </w:rPr>
        <w:t>Gestor de almacenamiento</w:t>
      </w:r>
    </w:p>
    <w:p w:rsidR="001D0C6B" w:rsidRDefault="0083252B" w:rsidP="00942B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3252B">
        <w:rPr>
          <w:rFonts w:ascii="Times New Roman" w:hAnsi="Times New Roman" w:cs="Times New Roman"/>
          <w:sz w:val="24"/>
          <w:szCs w:val="24"/>
        </w:rPr>
        <w:t>Es un módulo de programa que proporciona la interfaz entre los datos de bajo nivel en la base de datos y los programas de aplicación y consultas emitidas al sistema.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3252B" w:rsidRPr="0097458E" w:rsidRDefault="00F7083D" w:rsidP="0083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83252B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83252B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83252B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83252B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83252B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83252B" w:rsidRPr="0083252B" w:rsidRDefault="0083252B" w:rsidP="0083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52B" w:rsidRPr="00832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2B"/>
    <w:rsid w:val="001D0C6B"/>
    <w:rsid w:val="0083252B"/>
    <w:rsid w:val="00942B8D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3F085647-499E-43B4-AC7F-4D9E2DAF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2018-02-11T23:12:00Z</dcterms:created>
  <dcterms:modified xsi:type="dcterms:W3CDTF">2018-02-20T02:45:00Z</dcterms:modified>
</cp:coreProperties>
</file>