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5D5" w:rsidRDefault="00872C83" w:rsidP="00872C83">
      <w:pPr>
        <w:jc w:val="center"/>
        <w:rPr>
          <w:rFonts w:ascii="Arial" w:hAnsi="Arial" w:cs="Arial"/>
          <w:b/>
          <w:sz w:val="36"/>
          <w:szCs w:val="36"/>
        </w:rPr>
      </w:pPr>
      <w:r>
        <w:rPr>
          <w:rFonts w:ascii="Arial" w:hAnsi="Arial" w:cs="Arial"/>
          <w:b/>
          <w:sz w:val="36"/>
          <w:szCs w:val="36"/>
        </w:rPr>
        <w:t>TRABAJO, POTENCIA Y ENERGIA</w:t>
      </w:r>
    </w:p>
    <w:p w:rsidR="00872C83" w:rsidRDefault="00872C83" w:rsidP="00872C83">
      <w:pPr>
        <w:rPr>
          <w:rFonts w:ascii="Arial" w:hAnsi="Arial" w:cs="Arial"/>
          <w:color w:val="632035"/>
          <w:sz w:val="20"/>
          <w:szCs w:val="20"/>
          <w:shd w:val="clear" w:color="auto" w:fill="F7F0E9"/>
        </w:rPr>
      </w:pPr>
      <w:r>
        <w:rPr>
          <w:rFonts w:ascii="Arial" w:hAnsi="Arial" w:cs="Arial"/>
          <w:color w:val="632035"/>
          <w:sz w:val="20"/>
          <w:szCs w:val="20"/>
          <w:shd w:val="clear" w:color="auto" w:fill="F7F0E9"/>
        </w:rPr>
        <w:t>.</w:t>
      </w:r>
    </w:p>
    <w:p w:rsidR="00872C83" w:rsidRDefault="00872C83" w:rsidP="00872C83">
      <w:pPr>
        <w:rPr>
          <w:rFonts w:ascii="Arial" w:hAnsi="Arial" w:cs="Arial"/>
          <w:sz w:val="36"/>
          <w:szCs w:val="36"/>
        </w:rPr>
      </w:pPr>
    </w:p>
    <w:p w:rsidR="00872C83" w:rsidRDefault="00872C83" w:rsidP="00872C83">
      <w:pPr>
        <w:pStyle w:val="Prrafodelista"/>
        <w:numPr>
          <w:ilvl w:val="0"/>
          <w:numId w:val="1"/>
        </w:numPr>
        <w:rPr>
          <w:rFonts w:ascii="Arial" w:hAnsi="Arial" w:cs="Arial"/>
          <w:sz w:val="36"/>
          <w:szCs w:val="36"/>
        </w:rPr>
      </w:pPr>
      <w:r>
        <w:rPr>
          <w:rFonts w:ascii="Arial" w:hAnsi="Arial" w:cs="Arial"/>
          <w:sz w:val="36"/>
          <w:szCs w:val="36"/>
        </w:rPr>
        <w:t>RELACIONES:</w:t>
      </w:r>
    </w:p>
    <w:p w:rsidR="00872C83" w:rsidRDefault="00872C83" w:rsidP="00872C83">
      <w:pPr>
        <w:pStyle w:val="Prrafodelista"/>
        <w:rPr>
          <w:rFonts w:ascii="Arial" w:hAnsi="Arial" w:cs="Arial"/>
          <w:sz w:val="24"/>
          <w:szCs w:val="24"/>
        </w:rPr>
      </w:pPr>
      <w:r>
        <w:rPr>
          <w:rFonts w:ascii="Arial" w:hAnsi="Arial" w:cs="Arial"/>
          <w:sz w:val="24"/>
          <w:szCs w:val="24"/>
        </w:rPr>
        <w:t xml:space="preserve">Trabajo y energía </w:t>
      </w:r>
    </w:p>
    <w:p w:rsidR="00872C83" w:rsidRDefault="00872C83" w:rsidP="00872C83">
      <w:pPr>
        <w:pStyle w:val="Prrafodelista"/>
        <w:rPr>
          <w:rFonts w:ascii="Arial" w:hAnsi="Arial" w:cs="Arial"/>
          <w:sz w:val="24"/>
          <w:szCs w:val="24"/>
        </w:rPr>
      </w:pPr>
    </w:p>
    <w:p w:rsidR="00872C83" w:rsidRPr="00872C83" w:rsidRDefault="00872C83" w:rsidP="00872C83">
      <w:pPr>
        <w:shd w:val="clear" w:color="auto" w:fill="FFFFFF"/>
        <w:spacing w:after="375" w:line="390" w:lineRule="atLeast"/>
        <w:jc w:val="both"/>
        <w:rPr>
          <w:rFonts w:ascii="Arial" w:eastAsia="Times New Roman" w:hAnsi="Arial" w:cs="Arial"/>
          <w:color w:val="000000" w:themeColor="text1"/>
          <w:sz w:val="24"/>
          <w:szCs w:val="24"/>
          <w:lang w:eastAsia="es-CO"/>
        </w:rPr>
      </w:pPr>
      <w:r w:rsidRPr="00872C83">
        <w:rPr>
          <w:rFonts w:ascii="Arial" w:eastAsia="Times New Roman" w:hAnsi="Arial" w:cs="Arial"/>
          <w:color w:val="000000" w:themeColor="text1"/>
          <w:sz w:val="24"/>
          <w:szCs w:val="24"/>
          <w:lang w:eastAsia="es-CO"/>
        </w:rPr>
        <w:t xml:space="preserve">Estos dos conceptos se encuentran relacionados. Podemos decir que trabajo es todo proceso que implique demanda de energía; entendiéndose como demanda el suministro, consumo o acumulación de </w:t>
      </w:r>
      <w:r w:rsidRPr="00872C83">
        <w:rPr>
          <w:rFonts w:ascii="Arial" w:eastAsia="Times New Roman" w:hAnsi="Arial" w:cs="Arial"/>
          <w:color w:val="000000" w:themeColor="text1"/>
          <w:sz w:val="24"/>
          <w:szCs w:val="24"/>
          <w:lang w:eastAsia="es-CO"/>
        </w:rPr>
        <w:t>energía. De</w:t>
      </w:r>
      <w:r w:rsidRPr="00872C83">
        <w:rPr>
          <w:rFonts w:ascii="Arial" w:eastAsia="Times New Roman" w:hAnsi="Arial" w:cs="Arial"/>
          <w:color w:val="000000" w:themeColor="text1"/>
          <w:sz w:val="24"/>
          <w:szCs w:val="24"/>
          <w:lang w:eastAsia="es-CO"/>
        </w:rPr>
        <w:t xml:space="preserve"> la misma manera se denomina energía a la capacidad que tienen los cuerpos o partículas para realizar un trabajo.</w:t>
      </w:r>
    </w:p>
    <w:p w:rsidR="00872C83" w:rsidRPr="00872C83" w:rsidRDefault="00872C83" w:rsidP="00872C83">
      <w:pPr>
        <w:shd w:val="clear" w:color="auto" w:fill="FFFFFF"/>
        <w:spacing w:before="300" w:after="150" w:line="240" w:lineRule="auto"/>
        <w:outlineLvl w:val="2"/>
        <w:rPr>
          <w:rFonts w:ascii="Arial" w:eastAsia="Times New Roman" w:hAnsi="Arial" w:cs="Arial"/>
          <w:b/>
          <w:bCs/>
          <w:color w:val="000000" w:themeColor="text1"/>
          <w:sz w:val="24"/>
          <w:szCs w:val="24"/>
          <w:lang w:eastAsia="es-CO"/>
        </w:rPr>
      </w:pPr>
      <w:r w:rsidRPr="00872C83">
        <w:rPr>
          <w:rFonts w:ascii="Arial" w:eastAsia="Times New Roman" w:hAnsi="Arial" w:cs="Arial"/>
          <w:b/>
          <w:bCs/>
          <w:color w:val="000000" w:themeColor="text1"/>
          <w:sz w:val="24"/>
          <w:szCs w:val="24"/>
          <w:lang w:eastAsia="es-CO"/>
        </w:rPr>
        <w:t>Ejemplo</w:t>
      </w:r>
    </w:p>
    <w:p w:rsidR="00872C83" w:rsidRPr="00872C83" w:rsidRDefault="00872C83" w:rsidP="00872C83">
      <w:pPr>
        <w:shd w:val="clear" w:color="auto" w:fill="FFFFFF"/>
        <w:spacing w:after="375" w:line="390" w:lineRule="atLeast"/>
        <w:jc w:val="both"/>
        <w:rPr>
          <w:rFonts w:ascii="Arial" w:eastAsia="Times New Roman" w:hAnsi="Arial" w:cs="Arial"/>
          <w:color w:val="000000" w:themeColor="text1"/>
          <w:sz w:val="24"/>
          <w:szCs w:val="24"/>
          <w:lang w:eastAsia="es-CO"/>
        </w:rPr>
      </w:pPr>
      <w:r w:rsidRPr="00872C83">
        <w:rPr>
          <w:rFonts w:ascii="Arial" w:eastAsia="Times New Roman" w:hAnsi="Arial" w:cs="Arial"/>
          <w:color w:val="000000" w:themeColor="text1"/>
          <w:sz w:val="24"/>
          <w:szCs w:val="24"/>
          <w:lang w:eastAsia="es-CO"/>
        </w:rPr>
        <w:t xml:space="preserve">Si se tiene un cuerpo en una posición A y al trasladarlo hacia una posición B, el trabajo realizado para vencer las fuerzas de rozamiento que se oponen al desplazamiento implica un consumo de energía (realmente lo que ocurre es una transformación de energía); por lo </w:t>
      </w:r>
      <w:r w:rsidRPr="00872C83">
        <w:rPr>
          <w:rFonts w:ascii="Arial" w:eastAsia="Times New Roman" w:hAnsi="Arial" w:cs="Arial"/>
          <w:color w:val="000000" w:themeColor="text1"/>
          <w:sz w:val="24"/>
          <w:szCs w:val="24"/>
          <w:lang w:eastAsia="es-CO"/>
        </w:rPr>
        <w:t>tanto,</w:t>
      </w:r>
      <w:r w:rsidRPr="00872C83">
        <w:rPr>
          <w:rFonts w:ascii="Arial" w:eastAsia="Times New Roman" w:hAnsi="Arial" w:cs="Arial"/>
          <w:color w:val="000000" w:themeColor="text1"/>
          <w:sz w:val="24"/>
          <w:szCs w:val="24"/>
          <w:lang w:eastAsia="es-CO"/>
        </w:rPr>
        <w:t xml:space="preserve"> en el punto B el cuerpo tendrá menor cantidad de energía.</w:t>
      </w:r>
    </w:p>
    <w:p w:rsidR="00872C83" w:rsidRDefault="00872C83" w:rsidP="00872C83">
      <w:pPr>
        <w:shd w:val="clear" w:color="auto" w:fill="FFFFFF"/>
        <w:spacing w:after="375" w:line="390" w:lineRule="atLeast"/>
        <w:jc w:val="center"/>
        <w:rPr>
          <w:rFonts w:ascii="Arial" w:eastAsia="Times New Roman" w:hAnsi="Arial" w:cs="Arial"/>
          <w:color w:val="000000" w:themeColor="text1"/>
          <w:sz w:val="24"/>
          <w:szCs w:val="24"/>
          <w:lang w:eastAsia="es-CO"/>
        </w:rPr>
      </w:pPr>
      <w:r>
        <w:rPr>
          <w:noProof/>
        </w:rPr>
        <mc:AlternateContent>
          <mc:Choice Requires="wps">
            <w:drawing>
              <wp:inline distT="0" distB="0" distL="0" distR="0">
                <wp:extent cx="304800" cy="304800"/>
                <wp:effectExtent l="0" t="0" r="0" b="0"/>
                <wp:docPr id="2" name="Rectángulo 2" descr="Trabaj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2EA8F1" id="Rectángulo 2" o:spid="_x0000_s1026" alt="Trabajo 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Ajw4r/GAgAAywUAAA4AAAAAAAAAAAAAAAAALgIAAGRycy9lMm9Eb2MueG1sUEsBAi0AFAAGAAgA&#10;AAAhAEyg6SzYAAAAAwEAAA8AAAAAAAAAAAAAAAAAIAUAAGRycy9kb3ducmV2LnhtbFBLBQYAAAAA&#10;BAAEAPMAAAAlBgAAAAA=&#10;" filled="f" stroked="f">
                <o:lock v:ext="edit" aspectratio="t"/>
                <w10:anchorlock/>
              </v:rect>
            </w:pict>
          </mc:Fallback>
        </mc:AlternateContent>
      </w:r>
      <w:r w:rsidRPr="00872C83">
        <w:drawing>
          <wp:inline distT="0" distB="0" distL="0" distR="0" wp14:anchorId="377E5082" wp14:editId="5496B693">
            <wp:extent cx="3324225" cy="10763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24225" cy="1076325"/>
                    </a:xfrm>
                    <a:prstGeom prst="rect">
                      <a:avLst/>
                    </a:prstGeom>
                  </pic:spPr>
                </pic:pic>
              </a:graphicData>
            </a:graphic>
          </wp:inline>
        </w:drawing>
      </w:r>
    </w:p>
    <w:p w:rsidR="00872C83" w:rsidRPr="00872C83" w:rsidRDefault="00872C83" w:rsidP="00872C83">
      <w:pPr>
        <w:shd w:val="clear" w:color="auto" w:fill="FFFFFF"/>
        <w:spacing w:after="375" w:line="390" w:lineRule="atLeast"/>
        <w:jc w:val="both"/>
        <w:rPr>
          <w:rFonts w:ascii="Arial" w:eastAsia="Times New Roman" w:hAnsi="Arial" w:cs="Arial"/>
          <w:color w:val="000000" w:themeColor="text1"/>
          <w:sz w:val="24"/>
          <w:szCs w:val="24"/>
          <w:lang w:eastAsia="es-CO"/>
        </w:rPr>
      </w:pPr>
      <w:r w:rsidRPr="00872C83">
        <w:rPr>
          <w:rFonts w:ascii="Arial" w:eastAsia="Times New Roman" w:hAnsi="Arial" w:cs="Arial"/>
          <w:color w:val="000000" w:themeColor="text1"/>
          <w:sz w:val="24"/>
          <w:szCs w:val="24"/>
          <w:lang w:eastAsia="es-CO"/>
        </w:rPr>
        <w:t xml:space="preserve">Todos los procesos que impliquen rozamiento producen una transformación de energía en calor y como éste no se puede aprovechar decimos que se consume </w:t>
      </w:r>
      <w:r w:rsidRPr="00872C83">
        <w:rPr>
          <w:rFonts w:ascii="Arial" w:eastAsia="Times New Roman" w:hAnsi="Arial" w:cs="Arial"/>
          <w:color w:val="000000" w:themeColor="text1"/>
          <w:sz w:val="24"/>
          <w:szCs w:val="24"/>
          <w:lang w:eastAsia="es-CO"/>
        </w:rPr>
        <w:t>energía. Si</w:t>
      </w:r>
      <w:r w:rsidRPr="00872C83">
        <w:rPr>
          <w:rFonts w:ascii="Arial" w:eastAsia="Times New Roman" w:hAnsi="Arial" w:cs="Arial"/>
          <w:color w:val="000000" w:themeColor="text1"/>
          <w:sz w:val="24"/>
          <w:szCs w:val="24"/>
          <w:lang w:eastAsia="es-CO"/>
        </w:rPr>
        <w:t xml:space="preserve"> tenemos una partícula que se mueve una distancia s=AB bajo la acción de una fuerza constante F, el trabajo realizado se define de la siguiente forma</w:t>
      </w:r>
    </w:p>
    <w:p w:rsidR="00872C83" w:rsidRDefault="00872C83" w:rsidP="00872C83">
      <w:pPr>
        <w:shd w:val="clear" w:color="auto" w:fill="FFFFFF"/>
        <w:spacing w:after="375" w:line="390" w:lineRule="atLeast"/>
        <w:jc w:val="both"/>
        <w:rPr>
          <w:rFonts w:ascii="Arial" w:eastAsia="Times New Roman" w:hAnsi="Arial" w:cs="Arial"/>
          <w:color w:val="000000" w:themeColor="text1"/>
          <w:sz w:val="24"/>
          <w:szCs w:val="24"/>
          <w:lang w:eastAsia="es-CO"/>
        </w:rPr>
      </w:pPr>
      <w:r w:rsidRPr="00872C83">
        <w:rPr>
          <w:rFonts w:ascii="Arial" w:eastAsia="Times New Roman" w:hAnsi="Arial" w:cs="Arial"/>
          <w:color w:val="000000" w:themeColor="text1"/>
          <w:sz w:val="24"/>
          <w:szCs w:val="24"/>
          <w:lang w:eastAsia="es-CO"/>
        </w:rPr>
        <w:t>Trabajo = Fuerza × Distancia</w:t>
      </w:r>
    </w:p>
    <w:p w:rsidR="00872C83" w:rsidRPr="00872C83" w:rsidRDefault="00872C83" w:rsidP="00872C83">
      <w:pPr>
        <w:shd w:val="clear" w:color="auto" w:fill="FFFFFF"/>
        <w:spacing w:after="375" w:line="390" w:lineRule="atLeast"/>
        <w:jc w:val="both"/>
        <w:rPr>
          <w:rFonts w:ascii="Arial" w:eastAsia="Times New Roman" w:hAnsi="Arial" w:cs="Arial"/>
          <w:color w:val="000000" w:themeColor="text1"/>
          <w:sz w:val="24"/>
          <w:szCs w:val="24"/>
          <w:lang w:eastAsia="es-CO"/>
        </w:rPr>
      </w:pPr>
      <w:r w:rsidRPr="00872C83">
        <w:rPr>
          <w:rFonts w:ascii="Arial" w:eastAsia="Times New Roman" w:hAnsi="Arial" w:cs="Arial"/>
          <w:color w:val="000000" w:themeColor="text1"/>
          <w:sz w:val="24"/>
          <w:szCs w:val="24"/>
          <w:lang w:eastAsia="es-CO"/>
        </w:rPr>
        <w:t>W=F · s</w:t>
      </w:r>
    </w:p>
    <w:p w:rsidR="00872C83" w:rsidRPr="00872C83" w:rsidRDefault="00872C83" w:rsidP="00872C83">
      <w:pPr>
        <w:shd w:val="clear" w:color="auto" w:fill="FFFFFF"/>
        <w:spacing w:after="375" w:line="390" w:lineRule="atLeast"/>
        <w:jc w:val="both"/>
        <w:rPr>
          <w:rFonts w:ascii="Arial" w:eastAsia="Times New Roman" w:hAnsi="Arial" w:cs="Arial"/>
          <w:color w:val="000000" w:themeColor="text1"/>
          <w:sz w:val="24"/>
          <w:szCs w:val="24"/>
          <w:lang w:eastAsia="es-CO"/>
        </w:rPr>
      </w:pPr>
      <w:r w:rsidRPr="00872C83">
        <w:rPr>
          <w:rFonts w:ascii="Arial" w:eastAsia="Times New Roman" w:hAnsi="Arial" w:cs="Arial"/>
          <w:color w:val="000000" w:themeColor="text1"/>
          <w:sz w:val="24"/>
          <w:szCs w:val="24"/>
          <w:lang w:eastAsia="es-CO"/>
        </w:rPr>
        <w:lastRenderedPageBreak/>
        <w:t>El trabajo hecho por una fuerza es igual al producto del desplazamiento de la partícula por la componente de la fuerza a lo largo del desplazamiento.</w:t>
      </w:r>
    </w:p>
    <w:p w:rsidR="00872C83" w:rsidRDefault="00872C83" w:rsidP="00872C83">
      <w:pPr>
        <w:pStyle w:val="Prrafodelista"/>
        <w:rPr>
          <w:rFonts w:ascii="Arial" w:hAnsi="Arial" w:cs="Arial"/>
          <w:sz w:val="24"/>
          <w:szCs w:val="24"/>
        </w:rPr>
      </w:pPr>
    </w:p>
    <w:p w:rsidR="00872C83" w:rsidRDefault="00872C83" w:rsidP="00872C83">
      <w:pPr>
        <w:pStyle w:val="Prrafodelista"/>
        <w:rPr>
          <w:rFonts w:ascii="Arial" w:hAnsi="Arial" w:cs="Arial"/>
          <w:sz w:val="24"/>
          <w:szCs w:val="24"/>
        </w:rPr>
      </w:pPr>
    </w:p>
    <w:p w:rsidR="00872C83" w:rsidRDefault="00C04D2C" w:rsidP="00C04D2C">
      <w:pPr>
        <w:pStyle w:val="Prrafodelista"/>
        <w:numPr>
          <w:ilvl w:val="0"/>
          <w:numId w:val="1"/>
        </w:numPr>
        <w:rPr>
          <w:rFonts w:ascii="Arial" w:hAnsi="Arial" w:cs="Arial"/>
          <w:sz w:val="24"/>
          <w:szCs w:val="24"/>
        </w:rPr>
      </w:pPr>
      <w:r>
        <w:rPr>
          <w:rFonts w:ascii="Arial" w:hAnsi="Arial" w:cs="Arial"/>
          <w:sz w:val="24"/>
          <w:szCs w:val="24"/>
        </w:rPr>
        <w:t xml:space="preserve">Potencia y energía: </w:t>
      </w:r>
    </w:p>
    <w:p w:rsidR="00C04D2C" w:rsidRPr="00C04D2C" w:rsidRDefault="00C04D2C" w:rsidP="00C04D2C">
      <w:pPr>
        <w:pStyle w:val="NormalWeb"/>
        <w:shd w:val="clear" w:color="auto" w:fill="FFFFFF"/>
        <w:spacing w:before="240" w:beforeAutospacing="0" w:after="240" w:afterAutospacing="0" w:line="300" w:lineRule="atLeast"/>
        <w:textAlignment w:val="baseline"/>
        <w:rPr>
          <w:rFonts w:ascii="Arial" w:hAnsi="Arial" w:cs="Arial"/>
          <w:color w:val="000000" w:themeColor="text1"/>
        </w:rPr>
      </w:pPr>
      <w:r w:rsidRPr="00C04D2C">
        <w:rPr>
          <w:rFonts w:ascii="Arial" w:hAnsi="Arial" w:cs="Arial"/>
          <w:color w:val="000000" w:themeColor="text1"/>
        </w:rPr>
        <w:t>L</w:t>
      </w:r>
      <w:r w:rsidRPr="00C04D2C">
        <w:rPr>
          <w:rFonts w:ascii="Arial" w:hAnsi="Arial" w:cs="Arial"/>
          <w:color w:val="000000" w:themeColor="text1"/>
        </w:rPr>
        <w:t>os conceptos de potencia y energía se confunden con mucha frecuencia. La potencia es el ritmo al que se usa o genera la energía y puede ser medida en cualquier instante de tiempo ya que siempre tendrá el mismo valor. Mientras que la energía es la capacidad de hacer funcionar las cosas y debe ser medida durante un cierto período (un segundo, una hora, un año…).</w:t>
      </w:r>
    </w:p>
    <w:p w:rsidR="00C04D2C" w:rsidRPr="00C04D2C" w:rsidRDefault="00C04D2C" w:rsidP="00C04D2C">
      <w:pPr>
        <w:pStyle w:val="NormalWeb"/>
        <w:shd w:val="clear" w:color="auto" w:fill="FFFFFF"/>
        <w:spacing w:before="240" w:beforeAutospacing="0" w:after="240" w:afterAutospacing="0" w:line="300" w:lineRule="atLeast"/>
        <w:textAlignment w:val="baseline"/>
        <w:rPr>
          <w:rFonts w:ascii="Arial" w:hAnsi="Arial" w:cs="Arial"/>
          <w:color w:val="000000" w:themeColor="text1"/>
        </w:rPr>
      </w:pPr>
      <w:r w:rsidRPr="00C04D2C">
        <w:rPr>
          <w:rFonts w:ascii="Arial" w:hAnsi="Arial" w:cs="Arial"/>
          <w:color w:val="000000" w:themeColor="text1"/>
        </w:rPr>
        <w:t>Para establecer la relación entre estos dos conceptos se puede realizar un paralelismo claro: La potencia es a la energía lo que la velocidad es al espacio. Es decir, cuanta más velocidad tenga un cuerpo, más espacio recorrerá durante un tiempo. Del mismo modo, cuanta más potencia desarrolle un sistema, más energía será capaz de gastar en ese tiempo. Por ello, aunque la energía de un sistema pueda transformarse, no será útil si la potencia no es suficiente para cubrir nuestras necesidades.</w:t>
      </w:r>
    </w:p>
    <w:p w:rsidR="00C04D2C" w:rsidRPr="00C04D2C" w:rsidRDefault="00C04D2C" w:rsidP="00C04D2C">
      <w:pPr>
        <w:pStyle w:val="NormalWeb"/>
        <w:shd w:val="clear" w:color="auto" w:fill="FFFFFF"/>
        <w:spacing w:before="0" w:beforeAutospacing="0" w:after="0" w:afterAutospacing="0" w:line="300" w:lineRule="atLeast"/>
        <w:textAlignment w:val="baseline"/>
        <w:rPr>
          <w:rFonts w:ascii="Arial" w:hAnsi="Arial" w:cs="Arial"/>
          <w:color w:val="000000" w:themeColor="text1"/>
        </w:rPr>
      </w:pPr>
      <w:r w:rsidRPr="00C04D2C">
        <w:rPr>
          <w:rStyle w:val="Textoennegrita"/>
          <w:rFonts w:ascii="Arial" w:hAnsi="Arial" w:cs="Arial"/>
          <w:color w:val="000000" w:themeColor="text1"/>
          <w:bdr w:val="none" w:sz="0" w:space="0" w:color="auto" w:frame="1"/>
        </w:rPr>
        <w:t>POTENCIA</w:t>
      </w:r>
    </w:p>
    <w:p w:rsidR="00C04D2C" w:rsidRPr="00C04D2C" w:rsidRDefault="00C04D2C" w:rsidP="00C04D2C">
      <w:pPr>
        <w:pStyle w:val="NormalWeb"/>
        <w:shd w:val="clear" w:color="auto" w:fill="FFFFFF"/>
        <w:spacing w:before="240" w:beforeAutospacing="0" w:after="240" w:afterAutospacing="0" w:line="300" w:lineRule="atLeast"/>
        <w:textAlignment w:val="baseline"/>
        <w:rPr>
          <w:rFonts w:ascii="Arial" w:hAnsi="Arial" w:cs="Arial"/>
          <w:color w:val="000000" w:themeColor="text1"/>
        </w:rPr>
      </w:pPr>
      <w:r w:rsidRPr="00C04D2C">
        <w:rPr>
          <w:rFonts w:ascii="Arial" w:hAnsi="Arial" w:cs="Arial"/>
          <w:color w:val="000000" w:themeColor="text1"/>
        </w:rPr>
        <w:t>Todos los equipos de climatización consumen energía eléctrica y la transforman para enfriar o calentar. Este proceso de transformación requiere de un tiempo. La potencia es la magnitud física que relaciona la energía consumida en una unidad de tiempo (un segundo, por ejemplo).</w:t>
      </w:r>
    </w:p>
    <w:p w:rsidR="00C04D2C" w:rsidRPr="00C04D2C" w:rsidRDefault="00C04D2C" w:rsidP="00C04D2C">
      <w:pPr>
        <w:pStyle w:val="NormalWeb"/>
        <w:shd w:val="clear" w:color="auto" w:fill="FFFFFF"/>
        <w:spacing w:before="240" w:beforeAutospacing="0" w:after="240" w:afterAutospacing="0" w:line="300" w:lineRule="atLeast"/>
        <w:textAlignment w:val="baseline"/>
        <w:rPr>
          <w:rFonts w:ascii="Arial" w:hAnsi="Arial" w:cs="Arial"/>
          <w:color w:val="000000" w:themeColor="text1"/>
        </w:rPr>
      </w:pPr>
      <w:r w:rsidRPr="00C04D2C">
        <w:rPr>
          <w:rFonts w:ascii="Arial" w:hAnsi="Arial" w:cs="Arial"/>
          <w:color w:val="000000" w:themeColor="text1"/>
        </w:rPr>
        <w:t>En el Sistema Internacional (SI), la unidad de medición de la potencia es el W (vatio). Cuando se habla de grandes potencias, la unidad de medida utilizada es el kW (kilovatio), que equivale a 1.000 W (vatios).</w:t>
      </w:r>
    </w:p>
    <w:p w:rsidR="00C04D2C" w:rsidRDefault="00C04D2C" w:rsidP="00C04D2C">
      <w:pPr>
        <w:pStyle w:val="NormalWeb"/>
        <w:shd w:val="clear" w:color="auto" w:fill="FFFFFF"/>
        <w:spacing w:before="0" w:beforeAutospacing="0" w:after="0" w:afterAutospacing="0" w:line="300" w:lineRule="atLeast"/>
        <w:textAlignment w:val="baseline"/>
        <w:rPr>
          <w:rFonts w:ascii="Raleway" w:hAnsi="Raleway"/>
          <w:color w:val="606060"/>
          <w:sz w:val="21"/>
          <w:szCs w:val="21"/>
        </w:rPr>
      </w:pPr>
      <w:r w:rsidRPr="00C04D2C">
        <w:rPr>
          <w:rFonts w:ascii="Arial" w:hAnsi="Arial" w:cs="Arial"/>
          <w:color w:val="000000" w:themeColor="text1"/>
        </w:rPr>
        <w:t>Un vatio (watt) es la cantidad de potencia que un elemento puede producir por unidad de tiempo. Y es el equivalente a un julio/segundo. </w:t>
      </w:r>
      <w:r w:rsidRPr="00C04D2C">
        <w:rPr>
          <w:rStyle w:val="Textoennegrita"/>
          <w:rFonts w:ascii="Arial" w:hAnsi="Arial" w:cs="Arial"/>
          <w:color w:val="000000" w:themeColor="text1"/>
          <w:bdr w:val="none" w:sz="0" w:space="0" w:color="auto" w:frame="1"/>
        </w:rPr>
        <w:t>1 W (vatio) = 1 J/s (julio por segundo).</w:t>
      </w:r>
    </w:p>
    <w:p w:rsidR="00C04D2C" w:rsidRDefault="00C04D2C" w:rsidP="00C04D2C">
      <w:pPr>
        <w:pStyle w:val="NormalWeb"/>
        <w:shd w:val="clear" w:color="auto" w:fill="FFFFFF"/>
        <w:spacing w:before="0" w:beforeAutospacing="0" w:after="0" w:afterAutospacing="0" w:line="300" w:lineRule="atLeast"/>
        <w:ind w:left="720"/>
        <w:textAlignment w:val="baseline"/>
        <w:rPr>
          <w:rFonts w:ascii="Raleway" w:hAnsi="Raleway"/>
          <w:color w:val="606060"/>
          <w:sz w:val="21"/>
          <w:szCs w:val="21"/>
        </w:rPr>
      </w:pPr>
    </w:p>
    <w:p w:rsidR="00C04D2C" w:rsidRPr="00C04D2C" w:rsidRDefault="00C04D2C" w:rsidP="00C04D2C">
      <w:pPr>
        <w:pStyle w:val="NormalWeb"/>
        <w:shd w:val="clear" w:color="auto" w:fill="FFFFFF"/>
        <w:spacing w:before="0" w:beforeAutospacing="0" w:after="0" w:afterAutospacing="0" w:line="300" w:lineRule="atLeast"/>
        <w:textAlignment w:val="baseline"/>
        <w:rPr>
          <w:rFonts w:ascii="Arial" w:hAnsi="Arial" w:cs="Arial"/>
          <w:color w:val="000000" w:themeColor="text1"/>
        </w:rPr>
      </w:pPr>
      <w:r w:rsidRPr="00C04D2C">
        <w:rPr>
          <w:rStyle w:val="Textoennegrita"/>
          <w:rFonts w:ascii="Arial" w:hAnsi="Arial" w:cs="Arial"/>
          <w:color w:val="000000" w:themeColor="text1"/>
          <w:bdr w:val="none" w:sz="0" w:space="0" w:color="auto" w:frame="1"/>
        </w:rPr>
        <w:t>LA ENERGÍA</w:t>
      </w:r>
    </w:p>
    <w:p w:rsidR="00C04D2C" w:rsidRPr="00C04D2C" w:rsidRDefault="00C04D2C" w:rsidP="00C04D2C">
      <w:pPr>
        <w:pStyle w:val="NormalWeb"/>
        <w:shd w:val="clear" w:color="auto" w:fill="FFFFFF"/>
        <w:spacing w:before="240" w:beforeAutospacing="0" w:after="240" w:afterAutospacing="0" w:line="300" w:lineRule="atLeast"/>
        <w:textAlignment w:val="baseline"/>
        <w:rPr>
          <w:rFonts w:ascii="Arial" w:hAnsi="Arial" w:cs="Arial"/>
          <w:color w:val="000000" w:themeColor="text1"/>
        </w:rPr>
      </w:pPr>
      <w:r w:rsidRPr="00C04D2C">
        <w:rPr>
          <w:rFonts w:ascii="Arial" w:hAnsi="Arial" w:cs="Arial"/>
          <w:color w:val="000000" w:themeColor="text1"/>
        </w:rPr>
        <w:t>La energía puede manifestarse de diferentes maneras: en forma de movimiento (cinética), en forma de calor (térmica), almacenada (potencial), de electricidad, de radiaciones electromagnéticas, etc. Además, la energía se encuentra en constante transformación.</w:t>
      </w:r>
    </w:p>
    <w:p w:rsidR="00C04D2C" w:rsidRDefault="00C04D2C" w:rsidP="00C04D2C">
      <w:pPr>
        <w:rPr>
          <w:rFonts w:ascii="Arial" w:hAnsi="Arial" w:cs="Arial"/>
          <w:sz w:val="24"/>
          <w:szCs w:val="24"/>
        </w:rPr>
      </w:pPr>
    </w:p>
    <w:p w:rsidR="00906B73" w:rsidRPr="00C04D2C" w:rsidRDefault="00906B73" w:rsidP="00C04D2C">
      <w:pPr>
        <w:rPr>
          <w:rFonts w:ascii="Arial" w:hAnsi="Arial" w:cs="Arial"/>
          <w:sz w:val="24"/>
          <w:szCs w:val="24"/>
        </w:rPr>
      </w:pPr>
      <w:r>
        <w:rPr>
          <w:noProof/>
        </w:rPr>
        <w:lastRenderedPageBreak/>
        <w:drawing>
          <wp:inline distT="0" distB="0" distL="0" distR="0">
            <wp:extent cx="5076825" cy="29146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noCrop="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6825" cy="2914650"/>
                    </a:xfrm>
                    <a:prstGeom prst="rect">
                      <a:avLst/>
                    </a:prstGeom>
                    <a:noFill/>
                    <a:ln>
                      <a:noFill/>
                    </a:ln>
                  </pic:spPr>
                </pic:pic>
              </a:graphicData>
            </a:graphic>
          </wp:inline>
        </w:drawing>
      </w:r>
      <w:bookmarkStart w:id="0" w:name="_GoBack"/>
      <w:bookmarkEnd w:id="0"/>
    </w:p>
    <w:sectPr w:rsidR="00906B73" w:rsidRPr="00C04D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Trebuchet M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675C6"/>
    <w:multiLevelType w:val="hybridMultilevel"/>
    <w:tmpl w:val="D07A7C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C83"/>
    <w:rsid w:val="002E65D5"/>
    <w:rsid w:val="00872C83"/>
    <w:rsid w:val="00906B73"/>
    <w:rsid w:val="00C04D2C"/>
    <w:rsid w:val="00C406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3F88A"/>
  <w15:chartTrackingRefBased/>
  <w15:docId w15:val="{AFBB0DE7-54A8-47BB-B603-3590EF79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872C83"/>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872C83"/>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2C83"/>
    <w:pPr>
      <w:ind w:left="720"/>
      <w:contextualSpacing/>
    </w:pPr>
  </w:style>
  <w:style w:type="character" w:customStyle="1" w:styleId="Ttulo2Car">
    <w:name w:val="Título 2 Car"/>
    <w:basedOn w:val="Fuentedeprrafopredeter"/>
    <w:link w:val="Ttulo2"/>
    <w:uiPriority w:val="9"/>
    <w:rsid w:val="00872C83"/>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872C83"/>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872C8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C04D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121332">
      <w:bodyDiv w:val="1"/>
      <w:marLeft w:val="0"/>
      <w:marRight w:val="0"/>
      <w:marTop w:val="0"/>
      <w:marBottom w:val="0"/>
      <w:divBdr>
        <w:top w:val="none" w:sz="0" w:space="0" w:color="auto"/>
        <w:left w:val="none" w:sz="0" w:space="0" w:color="auto"/>
        <w:bottom w:val="none" w:sz="0" w:space="0" w:color="auto"/>
        <w:right w:val="none" w:sz="0" w:space="0" w:color="auto"/>
      </w:divBdr>
    </w:div>
    <w:div w:id="20105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469</Words>
  <Characters>2580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Maira Arias</dc:creator>
  <cp:keywords/>
  <dc:description/>
  <cp:lastModifiedBy>Maira Arias</cp:lastModifiedBy>
  <cp:revision>2</cp:revision>
  <dcterms:created xsi:type="dcterms:W3CDTF">2018-11-23T21:51:00Z</dcterms:created>
  <dcterms:modified xsi:type="dcterms:W3CDTF">2018-11-23T22:16:00Z</dcterms:modified>
</cp:coreProperties>
</file>